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C84B" w14:textId="77777777" w:rsidR="00F80787" w:rsidRPr="00DE1321" w:rsidRDefault="00F80787" w:rsidP="00BB35F5">
      <w:pPr>
        <w:jc w:val="center"/>
        <w:rPr>
          <w:rFonts w:ascii="Garamond" w:hAnsi="Garamond" w:cs="Arial"/>
          <w:sz w:val="20"/>
          <w:szCs w:val="20"/>
        </w:rPr>
      </w:pPr>
    </w:p>
    <w:p w14:paraId="57CBD618" w14:textId="77777777" w:rsidR="00235A42" w:rsidRPr="00DE1321" w:rsidRDefault="00235A42" w:rsidP="00235A42">
      <w:pPr>
        <w:pStyle w:val="Encabezado"/>
        <w:tabs>
          <w:tab w:val="left" w:pos="4172"/>
        </w:tabs>
        <w:jc w:val="center"/>
        <w:rPr>
          <w:rFonts w:ascii="Garamond" w:hAnsi="Garamond" w:cs="Arial"/>
          <w:b/>
          <w:lang w:val="es-ES_tradnl"/>
        </w:rPr>
      </w:pPr>
      <w:r w:rsidRPr="00DE1321">
        <w:rPr>
          <w:rFonts w:ascii="Garamond" w:hAnsi="Garamond"/>
          <w:b/>
          <w:bCs/>
          <w:noProof/>
          <w:lang w:eastAsia="en-US"/>
        </w:rPr>
        <w:drawing>
          <wp:inline distT="0" distB="0" distL="0" distR="0" wp14:anchorId="7FEFC84F" wp14:editId="2CE48B7E">
            <wp:extent cx="1381125" cy="12614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87E7.tmp"/>
                    <pic:cNvPicPr/>
                  </pic:nvPicPr>
                  <pic:blipFill>
                    <a:blip r:embed="rId11">
                      <a:extLst>
                        <a:ext uri="{28A0092B-C50C-407E-A947-70E740481C1C}">
                          <a14:useLocalDpi xmlns:a14="http://schemas.microsoft.com/office/drawing/2010/main" val="0"/>
                        </a:ext>
                      </a:extLst>
                    </a:blip>
                    <a:stretch>
                      <a:fillRect/>
                    </a:stretch>
                  </pic:blipFill>
                  <pic:spPr>
                    <a:xfrm>
                      <a:off x="0" y="0"/>
                      <a:ext cx="1389846" cy="1269464"/>
                    </a:xfrm>
                    <a:prstGeom prst="rect">
                      <a:avLst/>
                    </a:prstGeom>
                  </pic:spPr>
                </pic:pic>
              </a:graphicData>
            </a:graphic>
          </wp:inline>
        </w:drawing>
      </w:r>
    </w:p>
    <w:p w14:paraId="41E12CD0" w14:textId="77777777" w:rsidR="00235A42" w:rsidRPr="00DE1321" w:rsidRDefault="00235A42" w:rsidP="00235A42">
      <w:pPr>
        <w:pStyle w:val="Encabezado"/>
        <w:tabs>
          <w:tab w:val="left" w:pos="4172"/>
        </w:tabs>
        <w:jc w:val="center"/>
        <w:rPr>
          <w:rFonts w:ascii="Garamond" w:hAnsi="Garamond" w:cs="Arial"/>
          <w:b/>
          <w:lang w:val="es-ES_tradnl"/>
        </w:rPr>
      </w:pPr>
    </w:p>
    <w:p w14:paraId="7680F616" w14:textId="77777777" w:rsidR="00235A42" w:rsidRPr="00DE1321" w:rsidRDefault="00235A42" w:rsidP="00235A42">
      <w:pPr>
        <w:pStyle w:val="Encabezado"/>
        <w:tabs>
          <w:tab w:val="left" w:pos="4172"/>
        </w:tabs>
        <w:jc w:val="center"/>
        <w:rPr>
          <w:rFonts w:ascii="Garamond" w:hAnsi="Garamond" w:cs="Arial"/>
          <w:b/>
          <w:lang w:val="es-ES_tradnl"/>
        </w:rPr>
      </w:pPr>
    </w:p>
    <w:p w14:paraId="4C6D919E" w14:textId="77777777" w:rsidR="00235A42" w:rsidRPr="00DE1321" w:rsidRDefault="00235A42" w:rsidP="00235A42">
      <w:pPr>
        <w:tabs>
          <w:tab w:val="left" w:pos="-720"/>
        </w:tabs>
        <w:ind w:right="-119"/>
        <w:jc w:val="center"/>
        <w:rPr>
          <w:rFonts w:ascii="Garamond" w:hAnsi="Garamond"/>
          <w:b/>
          <w:bCs/>
          <w:sz w:val="20"/>
          <w:szCs w:val="20"/>
          <w:lang w:eastAsia="es-EC"/>
        </w:rPr>
      </w:pPr>
      <w:r w:rsidRPr="00DE1321">
        <w:rPr>
          <w:rFonts w:ascii="Garamond" w:hAnsi="Garamond"/>
          <w:b/>
          <w:bCs/>
          <w:sz w:val="20"/>
          <w:szCs w:val="20"/>
          <w:lang w:eastAsia="es-EC"/>
        </w:rPr>
        <w:t>UNIVERSIDAD NACIONAL DE CHIMBORAZO</w:t>
      </w:r>
    </w:p>
    <w:p w14:paraId="22783C55" w14:textId="77777777" w:rsidR="00235A42" w:rsidRPr="00DE1321" w:rsidRDefault="00235A42" w:rsidP="00235A42">
      <w:pPr>
        <w:pStyle w:val="Encabezado"/>
        <w:tabs>
          <w:tab w:val="left" w:pos="4172"/>
        </w:tabs>
        <w:jc w:val="center"/>
        <w:rPr>
          <w:rFonts w:ascii="Garamond" w:hAnsi="Garamond" w:cs="Arial"/>
          <w:b/>
          <w:lang w:val="es-ES_tradnl"/>
        </w:rPr>
      </w:pPr>
    </w:p>
    <w:p w14:paraId="79AF4BDD" w14:textId="77777777" w:rsidR="00235A42" w:rsidRPr="00DE1321" w:rsidRDefault="00235A42" w:rsidP="00235A42">
      <w:pPr>
        <w:pStyle w:val="Encabezado"/>
        <w:tabs>
          <w:tab w:val="left" w:pos="4172"/>
        </w:tabs>
        <w:jc w:val="center"/>
        <w:rPr>
          <w:rFonts w:ascii="Garamond" w:hAnsi="Garamond" w:cs="Times New Roman"/>
          <w:b/>
          <w:bCs/>
          <w:lang w:val="es-ES" w:eastAsia="es-EC"/>
        </w:rPr>
      </w:pPr>
    </w:p>
    <w:p w14:paraId="54FE45F6" w14:textId="3E883A11" w:rsidR="00235A42" w:rsidRPr="00DE1321" w:rsidRDefault="00235A42" w:rsidP="00235A42">
      <w:pPr>
        <w:pStyle w:val="Encabezado"/>
        <w:tabs>
          <w:tab w:val="left" w:pos="4172"/>
        </w:tabs>
        <w:jc w:val="center"/>
        <w:rPr>
          <w:rFonts w:ascii="Garamond" w:hAnsi="Garamond" w:cs="Times New Roman"/>
          <w:b/>
          <w:bCs/>
          <w:lang w:val="es-ES" w:eastAsia="es-EC"/>
        </w:rPr>
      </w:pPr>
      <w:r w:rsidRPr="00DE1321">
        <w:rPr>
          <w:rFonts w:ascii="Garamond" w:hAnsi="Garamond" w:cs="Times New Roman"/>
          <w:b/>
          <w:bCs/>
          <w:lang w:val="es-ES" w:eastAsia="es-EC"/>
        </w:rPr>
        <w:t>PLIEGO DE PROCEDIMIENTO ESPECIAL DE ARRENDAMIENTO DE BIENES INMUEBLES</w:t>
      </w:r>
    </w:p>
    <w:p w14:paraId="0B28807C" w14:textId="2BD5D483" w:rsidR="00235A42" w:rsidRPr="00DE1321" w:rsidRDefault="00235A42" w:rsidP="00235A42">
      <w:pPr>
        <w:pStyle w:val="Encabezado"/>
        <w:tabs>
          <w:tab w:val="left" w:pos="4172"/>
        </w:tabs>
        <w:jc w:val="center"/>
        <w:rPr>
          <w:rFonts w:ascii="Garamond" w:hAnsi="Garamond" w:cs="Times New Roman"/>
          <w:b/>
          <w:bCs/>
          <w:lang w:val="es-ES" w:eastAsia="es-EC"/>
        </w:rPr>
      </w:pPr>
    </w:p>
    <w:p w14:paraId="7DBD5DC3" w14:textId="77777777" w:rsidR="00235A42" w:rsidRPr="00DE1321" w:rsidRDefault="00235A42" w:rsidP="00235A42">
      <w:pPr>
        <w:pStyle w:val="Encabezado"/>
        <w:tabs>
          <w:tab w:val="left" w:pos="4172"/>
        </w:tabs>
        <w:jc w:val="center"/>
        <w:rPr>
          <w:rFonts w:ascii="Garamond" w:hAnsi="Garamond" w:cs="Times New Roman"/>
          <w:b/>
          <w:bCs/>
          <w:lang w:val="es-ES" w:eastAsia="es-EC"/>
        </w:rPr>
      </w:pPr>
    </w:p>
    <w:p w14:paraId="454679A9" w14:textId="57875464" w:rsidR="00235A42" w:rsidRPr="00DE1321" w:rsidRDefault="00235A42" w:rsidP="00235A42">
      <w:pPr>
        <w:pStyle w:val="Encabezado"/>
        <w:tabs>
          <w:tab w:val="left" w:pos="4172"/>
        </w:tabs>
        <w:jc w:val="center"/>
        <w:rPr>
          <w:rFonts w:ascii="Garamond" w:hAnsi="Garamond" w:cs="Times New Roman"/>
          <w:b/>
          <w:bCs/>
          <w:lang w:val="es-ES" w:eastAsia="es-EC"/>
        </w:rPr>
      </w:pPr>
      <w:r w:rsidRPr="00DE1321">
        <w:rPr>
          <w:rFonts w:ascii="Garamond" w:hAnsi="Garamond" w:cs="Times New Roman"/>
          <w:b/>
          <w:bCs/>
          <w:lang w:val="es-ES" w:eastAsia="es-EC"/>
        </w:rPr>
        <w:t>ENTIDAD CONTRATANTE - ARRENDADORA</w:t>
      </w:r>
    </w:p>
    <w:p w14:paraId="39CEBEC4" w14:textId="77777777" w:rsidR="00235A42" w:rsidRPr="00DE1321" w:rsidRDefault="00235A42" w:rsidP="00235A42">
      <w:pPr>
        <w:rPr>
          <w:rFonts w:ascii="Garamond" w:hAnsi="Garamond"/>
          <w:b/>
          <w:bCs/>
          <w:sz w:val="20"/>
          <w:szCs w:val="20"/>
          <w:lang w:eastAsia="es-EC"/>
        </w:rPr>
      </w:pPr>
    </w:p>
    <w:p w14:paraId="4B793B38" w14:textId="77777777" w:rsidR="00235A42" w:rsidRPr="00DE1321" w:rsidRDefault="00235A42" w:rsidP="00235A42">
      <w:pPr>
        <w:jc w:val="center"/>
        <w:rPr>
          <w:rFonts w:ascii="Garamond" w:hAnsi="Garamond"/>
          <w:b/>
          <w:bCs/>
          <w:sz w:val="20"/>
          <w:szCs w:val="20"/>
          <w:lang w:eastAsia="es-EC"/>
        </w:rPr>
      </w:pPr>
    </w:p>
    <w:p w14:paraId="04E1C144" w14:textId="77777777" w:rsidR="00235A42" w:rsidRPr="00DE1321" w:rsidRDefault="00235A42" w:rsidP="00235A42">
      <w:pPr>
        <w:jc w:val="center"/>
        <w:rPr>
          <w:rFonts w:ascii="Garamond" w:hAnsi="Garamond"/>
          <w:b/>
          <w:bCs/>
          <w:sz w:val="20"/>
          <w:szCs w:val="20"/>
          <w:lang w:eastAsia="es-EC"/>
        </w:rPr>
      </w:pPr>
    </w:p>
    <w:p w14:paraId="63C01316" w14:textId="77777777" w:rsidR="00235A42" w:rsidRPr="00DE1321" w:rsidRDefault="00235A42" w:rsidP="00235A42">
      <w:pPr>
        <w:jc w:val="center"/>
        <w:rPr>
          <w:rFonts w:ascii="Garamond" w:hAnsi="Garamond" w:cs="Arial"/>
          <w:b/>
          <w:sz w:val="20"/>
          <w:szCs w:val="20"/>
          <w:lang w:val="es-EC"/>
        </w:rPr>
      </w:pPr>
      <w:r w:rsidRPr="00DE1321">
        <w:rPr>
          <w:rFonts w:ascii="Garamond" w:hAnsi="Garamond" w:cs="Arial"/>
          <w:b/>
          <w:sz w:val="20"/>
          <w:szCs w:val="20"/>
          <w:lang w:val="es-EC"/>
        </w:rPr>
        <w:t>PROCEDIMIENTO ESPECIAL</w:t>
      </w:r>
    </w:p>
    <w:p w14:paraId="5AA91479" w14:textId="77777777" w:rsidR="00235A42" w:rsidRPr="00DE1321" w:rsidRDefault="00235A42" w:rsidP="00235A42">
      <w:pPr>
        <w:jc w:val="center"/>
        <w:rPr>
          <w:rFonts w:ascii="Garamond" w:hAnsi="Garamond" w:cs="Arial"/>
          <w:b/>
          <w:sz w:val="20"/>
          <w:szCs w:val="20"/>
          <w:lang w:val="es-EC"/>
        </w:rPr>
      </w:pPr>
    </w:p>
    <w:p w14:paraId="23834BDD" w14:textId="77777777" w:rsidR="00235A42" w:rsidRPr="00DE1321" w:rsidRDefault="00235A42" w:rsidP="00235A42">
      <w:pPr>
        <w:jc w:val="center"/>
        <w:rPr>
          <w:rFonts w:ascii="Garamond" w:hAnsi="Garamond" w:cs="Arial"/>
          <w:b/>
          <w:sz w:val="20"/>
          <w:szCs w:val="20"/>
          <w:lang w:val="es-EC"/>
        </w:rPr>
      </w:pPr>
    </w:p>
    <w:p w14:paraId="7F0211F5" w14:textId="77777777" w:rsidR="00235A42" w:rsidRPr="00DE1321" w:rsidRDefault="00235A42" w:rsidP="00235A42">
      <w:pPr>
        <w:jc w:val="center"/>
        <w:rPr>
          <w:rFonts w:ascii="Garamond" w:hAnsi="Garamond" w:cs="Arial"/>
          <w:b/>
          <w:sz w:val="20"/>
          <w:szCs w:val="20"/>
          <w:lang w:val="es-EC"/>
        </w:rPr>
      </w:pPr>
    </w:p>
    <w:p w14:paraId="0D77D872" w14:textId="74C76E4B" w:rsidR="00235A42" w:rsidRPr="00DE1321" w:rsidRDefault="00235A42" w:rsidP="00235A42">
      <w:pPr>
        <w:jc w:val="center"/>
        <w:rPr>
          <w:rFonts w:ascii="Garamond" w:hAnsi="Garamond" w:cs="Arial"/>
          <w:b/>
          <w:sz w:val="20"/>
          <w:szCs w:val="20"/>
          <w:lang w:val="es-EC"/>
        </w:rPr>
      </w:pPr>
      <w:r w:rsidRPr="00DE1321">
        <w:rPr>
          <w:rFonts w:ascii="Garamond" w:hAnsi="Garamond" w:cs="Arial"/>
          <w:b/>
          <w:sz w:val="20"/>
          <w:szCs w:val="20"/>
          <w:lang w:val="es-EC"/>
        </w:rPr>
        <w:t>CÓDIGO: ARBI-UNACH-202</w:t>
      </w:r>
      <w:r w:rsidRPr="00DE1321">
        <w:rPr>
          <w:rFonts w:ascii="Garamond" w:hAnsi="Garamond" w:cs="Arial"/>
          <w:b/>
          <w:sz w:val="20"/>
          <w:szCs w:val="20"/>
          <w:lang w:val="es-EC"/>
        </w:rPr>
        <w:t>5</w:t>
      </w:r>
      <w:r w:rsidRPr="00DE1321">
        <w:rPr>
          <w:rFonts w:ascii="Garamond" w:hAnsi="Garamond" w:cs="Arial"/>
          <w:b/>
          <w:sz w:val="20"/>
          <w:szCs w:val="20"/>
          <w:lang w:val="es-EC"/>
        </w:rPr>
        <w:t>-00</w:t>
      </w:r>
      <w:r w:rsidRPr="00DE1321">
        <w:rPr>
          <w:rFonts w:ascii="Garamond" w:hAnsi="Garamond" w:cs="Arial"/>
          <w:b/>
          <w:sz w:val="20"/>
          <w:szCs w:val="20"/>
          <w:lang w:val="es-EC"/>
        </w:rPr>
        <w:t>1</w:t>
      </w:r>
    </w:p>
    <w:p w14:paraId="49B74B61" w14:textId="77777777" w:rsidR="00235A42" w:rsidRPr="00DE1321" w:rsidRDefault="00235A42" w:rsidP="00235A42">
      <w:pPr>
        <w:jc w:val="center"/>
        <w:rPr>
          <w:rFonts w:ascii="Garamond" w:hAnsi="Garamond" w:cs="Arial"/>
          <w:b/>
          <w:sz w:val="20"/>
          <w:szCs w:val="20"/>
          <w:lang w:val="es-EC"/>
        </w:rPr>
      </w:pPr>
    </w:p>
    <w:p w14:paraId="17D3AA66" w14:textId="77777777" w:rsidR="00235A42" w:rsidRPr="00DE1321" w:rsidRDefault="00235A42" w:rsidP="00235A42">
      <w:pPr>
        <w:tabs>
          <w:tab w:val="left" w:pos="-720"/>
        </w:tabs>
        <w:jc w:val="both"/>
        <w:rPr>
          <w:rFonts w:ascii="Garamond" w:hAnsi="Garamond" w:cs="Arial"/>
          <w:sz w:val="20"/>
          <w:szCs w:val="20"/>
          <w:lang w:val="es-EC"/>
        </w:rPr>
      </w:pPr>
    </w:p>
    <w:p w14:paraId="2E3CBC95" w14:textId="77777777" w:rsidR="00235A42" w:rsidRPr="00DE1321" w:rsidRDefault="00235A42" w:rsidP="00235A42">
      <w:pPr>
        <w:tabs>
          <w:tab w:val="left" w:pos="-720"/>
        </w:tabs>
        <w:jc w:val="both"/>
        <w:rPr>
          <w:rFonts w:ascii="Garamond" w:hAnsi="Garamond" w:cs="Arial"/>
          <w:sz w:val="20"/>
          <w:szCs w:val="20"/>
          <w:lang w:val="es-EC"/>
        </w:rPr>
      </w:pPr>
    </w:p>
    <w:p w14:paraId="1881CC80" w14:textId="77777777" w:rsidR="00235A42" w:rsidRPr="00DE1321" w:rsidRDefault="00235A42" w:rsidP="00235A42">
      <w:pPr>
        <w:tabs>
          <w:tab w:val="left" w:pos="-720"/>
        </w:tabs>
        <w:jc w:val="both"/>
        <w:rPr>
          <w:rFonts w:ascii="Garamond" w:hAnsi="Garamond" w:cs="Arial"/>
          <w:sz w:val="20"/>
          <w:szCs w:val="20"/>
          <w:lang w:val="es-EC"/>
        </w:rPr>
      </w:pPr>
    </w:p>
    <w:p w14:paraId="468F0F0F" w14:textId="77777777" w:rsidR="00235A42" w:rsidRPr="00DE1321" w:rsidRDefault="00235A42" w:rsidP="00235A42">
      <w:pPr>
        <w:tabs>
          <w:tab w:val="left" w:pos="-720"/>
        </w:tabs>
        <w:jc w:val="center"/>
        <w:rPr>
          <w:rFonts w:ascii="Garamond" w:hAnsi="Garamond" w:cs="Arial"/>
          <w:b/>
          <w:bCs/>
          <w:sz w:val="20"/>
          <w:szCs w:val="20"/>
          <w:lang w:val="es-EC"/>
        </w:rPr>
      </w:pPr>
      <w:r w:rsidRPr="00DE1321">
        <w:rPr>
          <w:rFonts w:ascii="Garamond" w:hAnsi="Garamond" w:cs="Arial"/>
          <w:b/>
          <w:bCs/>
          <w:sz w:val="20"/>
          <w:szCs w:val="20"/>
          <w:lang w:val="es-EC"/>
        </w:rPr>
        <w:t>OBJETO DE LA CONTRATACIÓN:</w:t>
      </w:r>
    </w:p>
    <w:p w14:paraId="79419401" w14:textId="77777777" w:rsidR="00235A42" w:rsidRPr="00DE1321" w:rsidRDefault="00235A42" w:rsidP="00235A42">
      <w:pPr>
        <w:tabs>
          <w:tab w:val="left" w:pos="-720"/>
        </w:tabs>
        <w:jc w:val="center"/>
        <w:rPr>
          <w:rFonts w:ascii="Garamond" w:hAnsi="Garamond" w:cs="Arial"/>
          <w:b/>
          <w:bCs/>
          <w:sz w:val="20"/>
          <w:szCs w:val="20"/>
          <w:lang w:val="es-EC"/>
        </w:rPr>
      </w:pPr>
    </w:p>
    <w:p w14:paraId="63D7D73B" w14:textId="77777777" w:rsidR="00235A42" w:rsidRPr="00DE1321" w:rsidRDefault="00235A42" w:rsidP="00235A42">
      <w:pPr>
        <w:tabs>
          <w:tab w:val="left" w:pos="-720"/>
        </w:tabs>
        <w:jc w:val="both"/>
        <w:rPr>
          <w:rFonts w:ascii="Garamond" w:hAnsi="Garamond" w:cs="Arial"/>
          <w:b/>
          <w:bCs/>
          <w:sz w:val="20"/>
          <w:szCs w:val="20"/>
          <w:lang w:val="es-EC"/>
        </w:rPr>
      </w:pPr>
    </w:p>
    <w:p w14:paraId="0830775F" w14:textId="312F9337" w:rsidR="00CC43F4" w:rsidRPr="00DE1321" w:rsidRDefault="00CC43F4" w:rsidP="00CC43F4">
      <w:pPr>
        <w:jc w:val="both"/>
        <w:rPr>
          <w:rFonts w:ascii="Garamond" w:hAnsi="Garamond" w:cs="Arial"/>
          <w:b/>
          <w:bCs/>
          <w:sz w:val="20"/>
          <w:szCs w:val="20"/>
        </w:rPr>
      </w:pPr>
      <w:r w:rsidRPr="00DE1321">
        <w:rPr>
          <w:rFonts w:ascii="Garamond" w:hAnsi="Garamond" w:cs="Arial"/>
          <w:b/>
          <w:bCs/>
          <w:sz w:val="20"/>
          <w:szCs w:val="20"/>
        </w:rPr>
        <w:t>“</w:t>
      </w:r>
      <w:r w:rsidRPr="00DE1321">
        <w:rPr>
          <w:rFonts w:ascii="Garamond" w:hAnsi="Garamond" w:cs="Arial"/>
          <w:b/>
          <w:bCs/>
          <w:sz w:val="20"/>
          <w:szCs w:val="20"/>
        </w:rPr>
        <w:t>ARRENDAMIENTO DE DOS ESPACIOS FÍSICOS DESTINADOS PARA OFICINAS DEL FONDO COMPLEMENTARIO PREVISIONAL CERRADO DE CESANTÍA DE LA UNACH</w:t>
      </w:r>
      <w:r w:rsidRPr="00DE1321">
        <w:rPr>
          <w:rFonts w:ascii="Garamond" w:hAnsi="Garamond" w:cs="Arial"/>
          <w:b/>
          <w:bCs/>
          <w:sz w:val="20"/>
          <w:szCs w:val="20"/>
        </w:rPr>
        <w:t>”</w:t>
      </w:r>
    </w:p>
    <w:p w14:paraId="56C3EDCD"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3586AE03"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0ACE6915"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2BA202C0"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3F98B6B3"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60A5D41E"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54C76162"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r w:rsidRPr="00DE1321">
        <w:rPr>
          <w:rFonts w:ascii="Garamond" w:hAnsi="Garamond" w:cs="Arial"/>
          <w:b w:val="0"/>
          <w:sz w:val="20"/>
          <w:szCs w:val="20"/>
        </w:rPr>
        <w:t>Riobamba-Ecuador</w:t>
      </w:r>
    </w:p>
    <w:p w14:paraId="66165000" w14:textId="77777777" w:rsidR="00F80787" w:rsidRPr="00DE1321" w:rsidRDefault="00F80787" w:rsidP="00BB35F5">
      <w:pPr>
        <w:jc w:val="center"/>
        <w:rPr>
          <w:rFonts w:ascii="Garamond" w:hAnsi="Garamond" w:cs="Arial"/>
          <w:sz w:val="20"/>
          <w:szCs w:val="20"/>
        </w:rPr>
      </w:pPr>
    </w:p>
    <w:p w14:paraId="0107F41C" w14:textId="77777777" w:rsidR="00F80787" w:rsidRPr="00DE1321" w:rsidRDefault="00F80787" w:rsidP="00BB35F5">
      <w:pPr>
        <w:jc w:val="center"/>
        <w:rPr>
          <w:rFonts w:ascii="Garamond" w:hAnsi="Garamond" w:cs="Arial"/>
          <w:sz w:val="20"/>
          <w:szCs w:val="20"/>
        </w:rPr>
      </w:pPr>
    </w:p>
    <w:p w14:paraId="292C7D10" w14:textId="77777777" w:rsidR="00F80787" w:rsidRPr="00DE1321" w:rsidRDefault="00F80787" w:rsidP="00BB35F5">
      <w:pPr>
        <w:jc w:val="center"/>
        <w:rPr>
          <w:rFonts w:ascii="Garamond" w:hAnsi="Garamond" w:cs="Arial"/>
          <w:sz w:val="20"/>
          <w:szCs w:val="20"/>
        </w:rPr>
      </w:pPr>
    </w:p>
    <w:p w14:paraId="2AC68CB5" w14:textId="77777777" w:rsidR="00F80787" w:rsidRPr="00DE1321" w:rsidRDefault="00F80787" w:rsidP="00BB35F5">
      <w:pPr>
        <w:jc w:val="center"/>
        <w:rPr>
          <w:rFonts w:ascii="Garamond" w:hAnsi="Garamond" w:cs="Arial"/>
          <w:sz w:val="20"/>
          <w:szCs w:val="20"/>
        </w:rPr>
      </w:pPr>
    </w:p>
    <w:p w14:paraId="030C35EE" w14:textId="3F861CE1" w:rsidR="00F80787" w:rsidRDefault="00F80787" w:rsidP="00BB35F5">
      <w:pPr>
        <w:jc w:val="center"/>
        <w:rPr>
          <w:rFonts w:ascii="Garamond" w:hAnsi="Garamond" w:cs="Arial"/>
          <w:sz w:val="20"/>
          <w:szCs w:val="20"/>
        </w:rPr>
      </w:pPr>
    </w:p>
    <w:p w14:paraId="170ECA9E" w14:textId="2D7FD1F0" w:rsidR="00DE1321" w:rsidRDefault="00DE1321" w:rsidP="00BB35F5">
      <w:pPr>
        <w:jc w:val="center"/>
        <w:rPr>
          <w:rFonts w:ascii="Garamond" w:hAnsi="Garamond" w:cs="Arial"/>
          <w:sz w:val="20"/>
          <w:szCs w:val="20"/>
        </w:rPr>
      </w:pPr>
    </w:p>
    <w:p w14:paraId="1BA5A30E" w14:textId="3C6D12C6" w:rsidR="00DE1321" w:rsidRDefault="00DE1321" w:rsidP="00BB35F5">
      <w:pPr>
        <w:jc w:val="center"/>
        <w:rPr>
          <w:rFonts w:ascii="Garamond" w:hAnsi="Garamond" w:cs="Arial"/>
          <w:sz w:val="20"/>
          <w:szCs w:val="20"/>
        </w:rPr>
      </w:pPr>
    </w:p>
    <w:p w14:paraId="3F7602BB" w14:textId="2D53A0BE" w:rsidR="00DE1321" w:rsidRDefault="00DE1321" w:rsidP="00BB35F5">
      <w:pPr>
        <w:jc w:val="center"/>
        <w:rPr>
          <w:rFonts w:ascii="Garamond" w:hAnsi="Garamond" w:cs="Arial"/>
          <w:sz w:val="20"/>
          <w:szCs w:val="20"/>
        </w:rPr>
      </w:pPr>
    </w:p>
    <w:p w14:paraId="7C4A6692" w14:textId="4D4DEF2A" w:rsidR="00DE1321" w:rsidRDefault="00DE1321" w:rsidP="00BB35F5">
      <w:pPr>
        <w:jc w:val="center"/>
        <w:rPr>
          <w:rFonts w:ascii="Garamond" w:hAnsi="Garamond" w:cs="Arial"/>
          <w:sz w:val="20"/>
          <w:szCs w:val="20"/>
        </w:rPr>
      </w:pPr>
    </w:p>
    <w:p w14:paraId="41DD0F7A" w14:textId="58A78067" w:rsidR="00DE1321" w:rsidRDefault="00DE1321" w:rsidP="00BB35F5">
      <w:pPr>
        <w:jc w:val="center"/>
        <w:rPr>
          <w:rFonts w:ascii="Garamond" w:hAnsi="Garamond" w:cs="Arial"/>
          <w:sz w:val="20"/>
          <w:szCs w:val="20"/>
        </w:rPr>
      </w:pPr>
    </w:p>
    <w:p w14:paraId="2CF5DB64" w14:textId="6EEE5B59" w:rsidR="00DE1321" w:rsidRDefault="00DE1321" w:rsidP="00BB35F5">
      <w:pPr>
        <w:jc w:val="center"/>
        <w:rPr>
          <w:rFonts w:ascii="Garamond" w:hAnsi="Garamond" w:cs="Arial"/>
          <w:sz w:val="20"/>
          <w:szCs w:val="20"/>
        </w:rPr>
      </w:pPr>
    </w:p>
    <w:p w14:paraId="4933653C" w14:textId="53BF8B08" w:rsidR="00DE1321" w:rsidRDefault="00DE1321" w:rsidP="00BB35F5">
      <w:pPr>
        <w:jc w:val="center"/>
        <w:rPr>
          <w:rFonts w:ascii="Garamond" w:hAnsi="Garamond" w:cs="Arial"/>
          <w:sz w:val="20"/>
          <w:szCs w:val="20"/>
        </w:rPr>
      </w:pPr>
    </w:p>
    <w:p w14:paraId="7645A2BF" w14:textId="6881685A" w:rsidR="00DE1321" w:rsidRDefault="00DE1321" w:rsidP="00BB35F5">
      <w:pPr>
        <w:jc w:val="center"/>
        <w:rPr>
          <w:rFonts w:ascii="Garamond" w:hAnsi="Garamond" w:cs="Arial"/>
          <w:sz w:val="20"/>
          <w:szCs w:val="20"/>
        </w:rPr>
      </w:pPr>
    </w:p>
    <w:p w14:paraId="478D4559" w14:textId="11AA3C74" w:rsidR="00DE1321" w:rsidRDefault="00DE1321" w:rsidP="00BB35F5">
      <w:pPr>
        <w:jc w:val="center"/>
        <w:rPr>
          <w:rFonts w:ascii="Garamond" w:hAnsi="Garamond" w:cs="Arial"/>
          <w:sz w:val="20"/>
          <w:szCs w:val="20"/>
        </w:rPr>
      </w:pPr>
    </w:p>
    <w:p w14:paraId="4ADDEECE" w14:textId="77777777" w:rsidR="00DE1321" w:rsidRPr="00DE1321" w:rsidRDefault="00DE1321" w:rsidP="00BB35F5">
      <w:pPr>
        <w:jc w:val="center"/>
        <w:rPr>
          <w:rFonts w:ascii="Garamond" w:hAnsi="Garamond" w:cs="Arial"/>
          <w:sz w:val="20"/>
          <w:szCs w:val="20"/>
        </w:rPr>
      </w:pPr>
    </w:p>
    <w:p w14:paraId="2F99683F" w14:textId="77777777" w:rsidR="00F80787" w:rsidRPr="00DE1321" w:rsidRDefault="00F80787" w:rsidP="00BB35F5">
      <w:pPr>
        <w:jc w:val="center"/>
        <w:rPr>
          <w:rFonts w:ascii="Garamond" w:hAnsi="Garamond" w:cs="Arial"/>
          <w:sz w:val="20"/>
          <w:szCs w:val="20"/>
        </w:rPr>
      </w:pPr>
    </w:p>
    <w:p w14:paraId="2B40F6DB" w14:textId="77777777" w:rsidR="00BB35F5" w:rsidRPr="00DE1321" w:rsidRDefault="00BB35F5" w:rsidP="00BB35F5">
      <w:pPr>
        <w:jc w:val="center"/>
        <w:rPr>
          <w:rFonts w:ascii="Garamond" w:hAnsi="Garamond" w:cs="Arial"/>
          <w:b/>
          <w:bCs/>
          <w:sz w:val="20"/>
          <w:szCs w:val="20"/>
        </w:rPr>
      </w:pPr>
      <w:r w:rsidRPr="00DE1321">
        <w:rPr>
          <w:rFonts w:ascii="Garamond" w:hAnsi="Garamond" w:cs="Arial"/>
          <w:sz w:val="20"/>
          <w:szCs w:val="20"/>
        </w:rPr>
        <w:t xml:space="preserve"> </w:t>
      </w:r>
      <w:r w:rsidRPr="00DE1321">
        <w:rPr>
          <w:rFonts w:ascii="Garamond" w:hAnsi="Garamond" w:cs="Arial"/>
          <w:b/>
          <w:bCs/>
          <w:sz w:val="20"/>
          <w:szCs w:val="20"/>
        </w:rPr>
        <w:t>UNIVERSIDAD NACIONAL DE CHIMBORAZO</w:t>
      </w:r>
    </w:p>
    <w:p w14:paraId="764AEB59" w14:textId="2501359B" w:rsidR="00BB35F5" w:rsidRPr="00DE1321" w:rsidRDefault="00BB35F5" w:rsidP="00BB35F5">
      <w:pPr>
        <w:jc w:val="center"/>
        <w:rPr>
          <w:rFonts w:ascii="Garamond" w:hAnsi="Garamond" w:cs="Arial"/>
          <w:b/>
          <w:bCs/>
          <w:sz w:val="20"/>
          <w:szCs w:val="20"/>
        </w:rPr>
      </w:pPr>
      <w:r w:rsidRPr="00DE1321">
        <w:rPr>
          <w:rFonts w:ascii="Garamond" w:hAnsi="Garamond" w:cs="Arial"/>
          <w:b/>
          <w:bCs/>
          <w:sz w:val="20"/>
          <w:szCs w:val="20"/>
        </w:rPr>
        <w:t xml:space="preserve">PROCESO </w:t>
      </w:r>
      <w:r w:rsidR="00CC43F4" w:rsidRPr="00DE1321">
        <w:rPr>
          <w:rFonts w:ascii="Garamond" w:hAnsi="Garamond" w:cs="Arial"/>
          <w:b/>
          <w:sz w:val="20"/>
          <w:szCs w:val="20"/>
          <w:lang w:val="es-EC"/>
        </w:rPr>
        <w:t>ARBI-UNACH-2025-001</w:t>
      </w:r>
    </w:p>
    <w:p w14:paraId="3333B396" w14:textId="77777777" w:rsidR="00455E9B" w:rsidRPr="00DE1321" w:rsidRDefault="00455E9B" w:rsidP="00455E9B">
      <w:pPr>
        <w:jc w:val="both"/>
        <w:rPr>
          <w:rFonts w:ascii="Garamond" w:hAnsi="Garamond" w:cs="Arial"/>
          <w:b/>
          <w:bCs/>
          <w:sz w:val="20"/>
          <w:szCs w:val="20"/>
        </w:rPr>
      </w:pPr>
    </w:p>
    <w:p w14:paraId="617D5DE1" w14:textId="77777777" w:rsidR="00BB35F5" w:rsidRPr="00DE1321" w:rsidRDefault="00BB35F5" w:rsidP="00455E9B">
      <w:pPr>
        <w:jc w:val="both"/>
        <w:rPr>
          <w:rFonts w:ascii="Garamond" w:hAnsi="Garamond"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44"/>
      </w:tblGrid>
      <w:tr w:rsidR="00455E9B" w:rsidRPr="00DE1321" w14:paraId="607413E5" w14:textId="77777777" w:rsidTr="00B160DA">
        <w:tc>
          <w:tcPr>
            <w:tcW w:w="8644" w:type="dxa"/>
            <w:shd w:val="clear" w:color="auto" w:fill="F2F2F2"/>
          </w:tcPr>
          <w:p w14:paraId="1E6F05EA" w14:textId="77777777" w:rsidR="00530574" w:rsidRPr="00DE1321" w:rsidRDefault="00455E9B" w:rsidP="00786B6B">
            <w:pPr>
              <w:jc w:val="center"/>
              <w:rPr>
                <w:rFonts w:ascii="Garamond" w:hAnsi="Garamond" w:cs="Arial"/>
                <w:b/>
                <w:bCs/>
                <w:sz w:val="20"/>
                <w:szCs w:val="20"/>
              </w:rPr>
            </w:pPr>
            <w:r w:rsidRPr="00DE1321">
              <w:rPr>
                <w:rFonts w:ascii="Garamond" w:hAnsi="Garamond" w:cs="Arial"/>
                <w:b/>
                <w:bCs/>
                <w:sz w:val="20"/>
                <w:szCs w:val="20"/>
              </w:rPr>
              <w:t xml:space="preserve">PLIEGO DEL PROCEDIMIENTO DE </w:t>
            </w:r>
          </w:p>
          <w:p w14:paraId="21875928" w14:textId="7D1390A6" w:rsidR="00455E9B" w:rsidRPr="00DE1321" w:rsidRDefault="00CC43F4" w:rsidP="00CC43F4">
            <w:pPr>
              <w:jc w:val="both"/>
              <w:rPr>
                <w:rFonts w:ascii="Garamond" w:hAnsi="Garamond" w:cs="Arial"/>
                <w:b/>
                <w:bCs/>
                <w:i/>
                <w:sz w:val="20"/>
                <w:szCs w:val="20"/>
              </w:rPr>
            </w:pPr>
            <w:r w:rsidRPr="00DE1321">
              <w:rPr>
                <w:rFonts w:ascii="Garamond" w:hAnsi="Garamond" w:cs="Arial"/>
                <w:b/>
                <w:bCs/>
                <w:sz w:val="20"/>
                <w:szCs w:val="20"/>
              </w:rPr>
              <w:t>“ARRENDAMIENTO DE DOS ESPACIOS FÍSICOS DESTINADOS PARA OFICINAS DEL FONDO COMPLEMENTARIO PREVISIONAL CERRADO DE CESANTÍA DE LA UNACH”</w:t>
            </w:r>
          </w:p>
        </w:tc>
      </w:tr>
    </w:tbl>
    <w:p w14:paraId="602C1327" w14:textId="77777777" w:rsidR="00455E9B" w:rsidRPr="00DE1321" w:rsidRDefault="00455E9B" w:rsidP="00455E9B">
      <w:pPr>
        <w:jc w:val="both"/>
        <w:rPr>
          <w:rFonts w:ascii="Garamond" w:hAnsi="Garamond" w:cs="Arial"/>
          <w:sz w:val="20"/>
          <w:szCs w:val="20"/>
        </w:rPr>
      </w:pPr>
    </w:p>
    <w:p w14:paraId="15E7ACA4" w14:textId="77777777" w:rsidR="002754CD" w:rsidRPr="00DE1321" w:rsidRDefault="002754CD" w:rsidP="00455E9B">
      <w:pPr>
        <w:jc w:val="both"/>
        <w:rPr>
          <w:rFonts w:ascii="Garamond" w:hAnsi="Garamond" w:cs="Arial"/>
          <w:sz w:val="20"/>
          <w:szCs w:val="20"/>
        </w:rPr>
      </w:pPr>
    </w:p>
    <w:p w14:paraId="73D6D183" w14:textId="77777777" w:rsidR="00C904C4" w:rsidRPr="00DE1321" w:rsidRDefault="00C904C4" w:rsidP="00C904C4">
      <w:pPr>
        <w:jc w:val="center"/>
        <w:rPr>
          <w:rFonts w:ascii="Garamond" w:hAnsi="Garamond" w:cs="Arial"/>
          <w:b/>
          <w:sz w:val="20"/>
          <w:szCs w:val="20"/>
        </w:rPr>
      </w:pPr>
      <w:r w:rsidRPr="00DE1321">
        <w:rPr>
          <w:rFonts w:ascii="Garamond" w:hAnsi="Garamond" w:cs="Arial"/>
          <w:b/>
          <w:sz w:val="20"/>
          <w:szCs w:val="20"/>
        </w:rPr>
        <w:t>CONTENIDO:</w:t>
      </w:r>
    </w:p>
    <w:p w14:paraId="133088CD" w14:textId="77777777" w:rsidR="0066458A" w:rsidRPr="00DE1321" w:rsidRDefault="0066458A" w:rsidP="00C904C4">
      <w:pPr>
        <w:jc w:val="center"/>
        <w:rPr>
          <w:rFonts w:ascii="Garamond" w:hAnsi="Garamond" w:cs="Arial"/>
          <w:b/>
          <w:sz w:val="20"/>
          <w:szCs w:val="20"/>
        </w:rPr>
      </w:pPr>
    </w:p>
    <w:p w14:paraId="47FCDDD7" w14:textId="77777777" w:rsidR="0066458A" w:rsidRPr="00DE1321" w:rsidRDefault="0066458A" w:rsidP="00C904C4">
      <w:pPr>
        <w:jc w:val="center"/>
        <w:rPr>
          <w:rFonts w:ascii="Garamond" w:hAnsi="Garamond" w:cs="Arial"/>
          <w:b/>
          <w:sz w:val="20"/>
          <w:szCs w:val="20"/>
        </w:rPr>
      </w:pPr>
    </w:p>
    <w:p w14:paraId="4AD751E1" w14:textId="77777777" w:rsidR="00C904C4" w:rsidRPr="00DE1321" w:rsidRDefault="0066458A" w:rsidP="00C904C4">
      <w:pPr>
        <w:jc w:val="both"/>
        <w:rPr>
          <w:rFonts w:ascii="Garamond" w:hAnsi="Garamond" w:cs="Arial"/>
          <w:sz w:val="20"/>
          <w:szCs w:val="20"/>
        </w:rPr>
      </w:pPr>
      <w:r w:rsidRPr="00DE1321">
        <w:rPr>
          <w:rFonts w:ascii="Garamond" w:hAnsi="Garamond" w:cs="Arial"/>
          <w:sz w:val="20"/>
          <w:szCs w:val="20"/>
        </w:rPr>
        <w:t>SECCIÓN I</w:t>
      </w:r>
      <w:r w:rsidR="00C904C4" w:rsidRPr="00DE1321">
        <w:rPr>
          <w:rFonts w:ascii="Garamond" w:hAnsi="Garamond" w:cs="Arial"/>
          <w:sz w:val="20"/>
          <w:szCs w:val="20"/>
        </w:rPr>
        <w:t xml:space="preserve"> </w:t>
      </w:r>
    </w:p>
    <w:p w14:paraId="416CF73C" w14:textId="46A0E67F" w:rsidR="00C904C4" w:rsidRPr="00DE1321" w:rsidRDefault="00C904C4" w:rsidP="00C904C4">
      <w:pPr>
        <w:jc w:val="both"/>
        <w:rPr>
          <w:rFonts w:ascii="Garamond" w:hAnsi="Garamond" w:cs="Arial"/>
          <w:sz w:val="20"/>
          <w:szCs w:val="20"/>
        </w:rPr>
      </w:pPr>
      <w:r w:rsidRPr="00DE1321">
        <w:rPr>
          <w:rFonts w:ascii="Garamond" w:hAnsi="Garamond" w:cs="Arial"/>
          <w:sz w:val="20"/>
          <w:szCs w:val="20"/>
        </w:rPr>
        <w:t xml:space="preserve">Carta de invitación e instrucciones para </w:t>
      </w:r>
      <w:r w:rsidR="00915A9F" w:rsidRPr="00DE1321">
        <w:rPr>
          <w:rFonts w:ascii="Garamond" w:hAnsi="Garamond" w:cs="Arial"/>
          <w:sz w:val="20"/>
          <w:szCs w:val="20"/>
        </w:rPr>
        <w:t>el</w:t>
      </w:r>
      <w:r w:rsidRPr="00DE1321">
        <w:rPr>
          <w:rFonts w:ascii="Garamond" w:hAnsi="Garamond" w:cs="Arial"/>
          <w:sz w:val="20"/>
          <w:szCs w:val="20"/>
        </w:rPr>
        <w:t xml:space="preserve"> oferente</w:t>
      </w:r>
      <w:r w:rsidR="00915A9F" w:rsidRPr="00DE1321">
        <w:rPr>
          <w:rFonts w:ascii="Garamond" w:hAnsi="Garamond" w:cs="Arial"/>
          <w:sz w:val="20"/>
          <w:szCs w:val="20"/>
        </w:rPr>
        <w:t>.</w:t>
      </w:r>
    </w:p>
    <w:p w14:paraId="0C55921D" w14:textId="77777777" w:rsidR="00C904C4" w:rsidRPr="00DE1321" w:rsidRDefault="00C904C4" w:rsidP="00C904C4">
      <w:pPr>
        <w:jc w:val="both"/>
        <w:rPr>
          <w:rFonts w:ascii="Garamond" w:hAnsi="Garamond" w:cs="Arial"/>
          <w:sz w:val="20"/>
          <w:szCs w:val="20"/>
        </w:rPr>
      </w:pPr>
    </w:p>
    <w:p w14:paraId="49D329CB" w14:textId="77777777" w:rsidR="00C904C4" w:rsidRPr="00DE1321" w:rsidRDefault="0066458A" w:rsidP="00C904C4">
      <w:pPr>
        <w:jc w:val="both"/>
        <w:rPr>
          <w:rFonts w:ascii="Garamond" w:hAnsi="Garamond" w:cs="Arial"/>
          <w:sz w:val="20"/>
          <w:szCs w:val="20"/>
        </w:rPr>
      </w:pPr>
      <w:r w:rsidRPr="00DE1321">
        <w:rPr>
          <w:rFonts w:ascii="Garamond" w:hAnsi="Garamond" w:cs="Arial"/>
          <w:sz w:val="20"/>
          <w:szCs w:val="20"/>
        </w:rPr>
        <w:t>SECCIÓN II</w:t>
      </w:r>
      <w:r w:rsidR="00C904C4" w:rsidRPr="00DE1321">
        <w:rPr>
          <w:rFonts w:ascii="Garamond" w:hAnsi="Garamond" w:cs="Arial"/>
          <w:sz w:val="20"/>
          <w:szCs w:val="20"/>
        </w:rPr>
        <w:t xml:space="preserve"> </w:t>
      </w:r>
    </w:p>
    <w:p w14:paraId="44F7209F" w14:textId="25B77A9E" w:rsidR="00C904C4" w:rsidRPr="00DE1321" w:rsidRDefault="00C904C4" w:rsidP="00C904C4">
      <w:pPr>
        <w:jc w:val="both"/>
        <w:rPr>
          <w:rFonts w:ascii="Garamond" w:hAnsi="Garamond" w:cs="Arial"/>
          <w:sz w:val="20"/>
          <w:szCs w:val="20"/>
        </w:rPr>
      </w:pPr>
      <w:r w:rsidRPr="00DE1321">
        <w:rPr>
          <w:rFonts w:ascii="Garamond" w:hAnsi="Garamond" w:cs="Arial"/>
          <w:sz w:val="20"/>
          <w:szCs w:val="20"/>
        </w:rPr>
        <w:t>Especificaciones generales y técnicas</w:t>
      </w:r>
      <w:r w:rsidR="00915A9F" w:rsidRPr="00DE1321">
        <w:rPr>
          <w:rFonts w:ascii="Garamond" w:hAnsi="Garamond" w:cs="Arial"/>
          <w:sz w:val="20"/>
          <w:szCs w:val="20"/>
        </w:rPr>
        <w:t>.</w:t>
      </w:r>
    </w:p>
    <w:p w14:paraId="264522B6" w14:textId="791BC6A2" w:rsidR="00232B9E" w:rsidRPr="00DE1321" w:rsidRDefault="00232B9E" w:rsidP="00C904C4">
      <w:pPr>
        <w:jc w:val="both"/>
        <w:rPr>
          <w:rFonts w:ascii="Garamond" w:hAnsi="Garamond" w:cs="Arial"/>
          <w:sz w:val="20"/>
          <w:szCs w:val="20"/>
        </w:rPr>
      </w:pPr>
      <w:r w:rsidRPr="00DE1321">
        <w:rPr>
          <w:rFonts w:ascii="Garamond" w:hAnsi="Garamond" w:cs="Arial"/>
          <w:sz w:val="20"/>
          <w:szCs w:val="20"/>
        </w:rPr>
        <w:t>Formularios</w:t>
      </w:r>
      <w:r w:rsidR="00915A9F" w:rsidRPr="00DE1321">
        <w:rPr>
          <w:rFonts w:ascii="Garamond" w:hAnsi="Garamond" w:cs="Arial"/>
          <w:sz w:val="20"/>
          <w:szCs w:val="20"/>
        </w:rPr>
        <w:t>.</w:t>
      </w:r>
    </w:p>
    <w:p w14:paraId="57AB3F5D" w14:textId="77777777" w:rsidR="00C904C4" w:rsidRPr="00DE1321" w:rsidRDefault="00C904C4" w:rsidP="00C904C4">
      <w:pPr>
        <w:jc w:val="both"/>
        <w:rPr>
          <w:rFonts w:ascii="Garamond" w:hAnsi="Garamond" w:cs="Arial"/>
          <w:sz w:val="20"/>
          <w:szCs w:val="20"/>
        </w:rPr>
      </w:pPr>
    </w:p>
    <w:p w14:paraId="5FAAB730" w14:textId="77777777" w:rsidR="00C904C4" w:rsidRPr="00DE1321" w:rsidRDefault="0066458A" w:rsidP="00C904C4">
      <w:pPr>
        <w:jc w:val="both"/>
        <w:rPr>
          <w:rFonts w:ascii="Garamond" w:hAnsi="Garamond" w:cs="Arial"/>
          <w:sz w:val="20"/>
          <w:szCs w:val="20"/>
        </w:rPr>
      </w:pPr>
      <w:r w:rsidRPr="00DE1321">
        <w:rPr>
          <w:rFonts w:ascii="Garamond" w:hAnsi="Garamond" w:cs="Arial"/>
          <w:sz w:val="20"/>
          <w:szCs w:val="20"/>
        </w:rPr>
        <w:t>SECCIÓN II</w:t>
      </w:r>
      <w:r w:rsidR="00C904C4" w:rsidRPr="00DE1321">
        <w:rPr>
          <w:rFonts w:ascii="Garamond" w:hAnsi="Garamond" w:cs="Arial"/>
          <w:sz w:val="20"/>
          <w:szCs w:val="20"/>
        </w:rPr>
        <w:t xml:space="preserve"> </w:t>
      </w:r>
    </w:p>
    <w:p w14:paraId="33429590" w14:textId="77777777" w:rsidR="0066458A" w:rsidRPr="00DE1321" w:rsidRDefault="0066458A" w:rsidP="00C904C4">
      <w:pPr>
        <w:jc w:val="both"/>
        <w:rPr>
          <w:rFonts w:ascii="Garamond" w:hAnsi="Garamond" w:cs="Arial"/>
          <w:sz w:val="20"/>
          <w:szCs w:val="20"/>
        </w:rPr>
      </w:pPr>
    </w:p>
    <w:p w14:paraId="1C708916" w14:textId="77777777" w:rsidR="00C904C4" w:rsidRPr="00DE1321" w:rsidRDefault="00C904C4" w:rsidP="00C904C4">
      <w:pPr>
        <w:jc w:val="both"/>
        <w:rPr>
          <w:rFonts w:ascii="Garamond" w:hAnsi="Garamond" w:cs="Arial"/>
          <w:sz w:val="20"/>
          <w:szCs w:val="20"/>
        </w:rPr>
      </w:pPr>
      <w:r w:rsidRPr="00DE1321">
        <w:rPr>
          <w:rFonts w:ascii="Garamond" w:hAnsi="Garamond" w:cs="Arial"/>
          <w:sz w:val="20"/>
          <w:szCs w:val="20"/>
        </w:rPr>
        <w:t>Modelo de Contrato.</w:t>
      </w:r>
    </w:p>
    <w:p w14:paraId="2447C751" w14:textId="77777777" w:rsidR="002754CD" w:rsidRPr="00DE1321" w:rsidRDefault="002754CD" w:rsidP="00455E9B">
      <w:pPr>
        <w:jc w:val="both"/>
        <w:rPr>
          <w:rFonts w:ascii="Garamond" w:hAnsi="Garamond" w:cs="Arial"/>
          <w:sz w:val="20"/>
          <w:szCs w:val="20"/>
        </w:rPr>
      </w:pPr>
    </w:p>
    <w:p w14:paraId="70B63C59" w14:textId="77777777" w:rsidR="00C904C4" w:rsidRPr="00DE1321" w:rsidRDefault="00C904C4" w:rsidP="00455E9B">
      <w:pPr>
        <w:jc w:val="both"/>
        <w:rPr>
          <w:rFonts w:ascii="Garamond" w:hAnsi="Garamond" w:cs="Arial"/>
          <w:sz w:val="20"/>
          <w:szCs w:val="20"/>
        </w:rPr>
      </w:pPr>
    </w:p>
    <w:p w14:paraId="1A361EF1" w14:textId="2108FF69" w:rsidR="00C904C4" w:rsidRPr="00DE1321" w:rsidRDefault="00C904C4" w:rsidP="00455E9B">
      <w:pPr>
        <w:jc w:val="both"/>
        <w:rPr>
          <w:rFonts w:ascii="Garamond" w:hAnsi="Garamond" w:cs="Arial"/>
          <w:sz w:val="20"/>
          <w:szCs w:val="20"/>
        </w:rPr>
      </w:pPr>
    </w:p>
    <w:p w14:paraId="713B123E" w14:textId="0237D016" w:rsidR="00EE3738" w:rsidRPr="00DE1321" w:rsidRDefault="00EE3738" w:rsidP="00455E9B">
      <w:pPr>
        <w:jc w:val="both"/>
        <w:rPr>
          <w:rFonts w:ascii="Garamond" w:hAnsi="Garamond" w:cs="Arial"/>
          <w:sz w:val="20"/>
          <w:szCs w:val="20"/>
        </w:rPr>
      </w:pPr>
    </w:p>
    <w:p w14:paraId="32367D56" w14:textId="6F731F90" w:rsidR="00EE3738" w:rsidRPr="00DE1321" w:rsidRDefault="00EE3738" w:rsidP="00455E9B">
      <w:pPr>
        <w:jc w:val="both"/>
        <w:rPr>
          <w:rFonts w:ascii="Garamond" w:hAnsi="Garamond" w:cs="Arial"/>
          <w:sz w:val="20"/>
          <w:szCs w:val="20"/>
        </w:rPr>
      </w:pPr>
    </w:p>
    <w:p w14:paraId="2E8EC78E" w14:textId="368A7052" w:rsidR="00EE3738" w:rsidRPr="00DE1321" w:rsidRDefault="00EE3738" w:rsidP="00455E9B">
      <w:pPr>
        <w:jc w:val="both"/>
        <w:rPr>
          <w:rFonts w:ascii="Garamond" w:hAnsi="Garamond" w:cs="Arial"/>
          <w:sz w:val="20"/>
          <w:szCs w:val="20"/>
        </w:rPr>
      </w:pPr>
    </w:p>
    <w:p w14:paraId="7803DC8B" w14:textId="77777777" w:rsidR="00EE3738" w:rsidRPr="00DE1321" w:rsidRDefault="00EE3738" w:rsidP="00455E9B">
      <w:pPr>
        <w:jc w:val="both"/>
        <w:rPr>
          <w:rFonts w:ascii="Garamond" w:hAnsi="Garamond" w:cs="Arial"/>
          <w:sz w:val="20"/>
          <w:szCs w:val="20"/>
        </w:rPr>
      </w:pPr>
    </w:p>
    <w:p w14:paraId="294DB9BA" w14:textId="77777777" w:rsidR="00C904C4" w:rsidRPr="00DE1321" w:rsidRDefault="00C904C4" w:rsidP="00455E9B">
      <w:pPr>
        <w:jc w:val="both"/>
        <w:rPr>
          <w:rFonts w:ascii="Garamond" w:hAnsi="Garamond" w:cs="Arial"/>
          <w:sz w:val="20"/>
          <w:szCs w:val="20"/>
        </w:rPr>
      </w:pPr>
    </w:p>
    <w:p w14:paraId="25DAD490" w14:textId="77777777" w:rsidR="00C904C4" w:rsidRPr="00DE1321" w:rsidRDefault="00C904C4" w:rsidP="00455E9B">
      <w:pPr>
        <w:jc w:val="both"/>
        <w:rPr>
          <w:rFonts w:ascii="Garamond" w:hAnsi="Garamond" w:cs="Arial"/>
          <w:sz w:val="20"/>
          <w:szCs w:val="20"/>
        </w:rPr>
      </w:pPr>
    </w:p>
    <w:p w14:paraId="5719506F" w14:textId="77777777" w:rsidR="00C904C4" w:rsidRPr="00DE1321" w:rsidRDefault="00C904C4" w:rsidP="00455E9B">
      <w:pPr>
        <w:jc w:val="both"/>
        <w:rPr>
          <w:rFonts w:ascii="Garamond" w:hAnsi="Garamond" w:cs="Arial"/>
          <w:sz w:val="20"/>
          <w:szCs w:val="20"/>
        </w:rPr>
      </w:pPr>
    </w:p>
    <w:p w14:paraId="012F8E0A" w14:textId="77777777" w:rsidR="00C904C4" w:rsidRPr="00DE1321" w:rsidRDefault="00C904C4" w:rsidP="00455E9B">
      <w:pPr>
        <w:jc w:val="both"/>
        <w:rPr>
          <w:rFonts w:ascii="Garamond" w:hAnsi="Garamond" w:cs="Arial"/>
          <w:sz w:val="20"/>
          <w:szCs w:val="20"/>
        </w:rPr>
      </w:pPr>
    </w:p>
    <w:p w14:paraId="1868D5B3" w14:textId="77777777" w:rsidR="0066458A" w:rsidRPr="00DE1321" w:rsidRDefault="0066458A" w:rsidP="00455E9B">
      <w:pPr>
        <w:jc w:val="both"/>
        <w:rPr>
          <w:rFonts w:ascii="Garamond" w:hAnsi="Garamond" w:cs="Arial"/>
          <w:sz w:val="20"/>
          <w:szCs w:val="20"/>
        </w:rPr>
      </w:pPr>
    </w:p>
    <w:p w14:paraId="08DAF31F" w14:textId="77777777" w:rsidR="0066458A" w:rsidRPr="00DE1321" w:rsidRDefault="0066458A" w:rsidP="00455E9B">
      <w:pPr>
        <w:jc w:val="both"/>
        <w:rPr>
          <w:rFonts w:ascii="Garamond" w:hAnsi="Garamond" w:cs="Arial"/>
          <w:sz w:val="20"/>
          <w:szCs w:val="20"/>
        </w:rPr>
      </w:pPr>
    </w:p>
    <w:p w14:paraId="52ADA8FE" w14:textId="77777777" w:rsidR="0066458A" w:rsidRPr="00DE1321" w:rsidRDefault="0066458A" w:rsidP="00455E9B">
      <w:pPr>
        <w:jc w:val="both"/>
        <w:rPr>
          <w:rFonts w:ascii="Garamond" w:hAnsi="Garamond" w:cs="Arial"/>
          <w:sz w:val="20"/>
          <w:szCs w:val="20"/>
        </w:rPr>
      </w:pPr>
    </w:p>
    <w:p w14:paraId="6B38E75C" w14:textId="77777777" w:rsidR="0066458A" w:rsidRPr="00DE1321" w:rsidRDefault="0066458A" w:rsidP="00455E9B">
      <w:pPr>
        <w:jc w:val="both"/>
        <w:rPr>
          <w:rFonts w:ascii="Garamond" w:hAnsi="Garamond" w:cs="Arial"/>
          <w:sz w:val="20"/>
          <w:szCs w:val="20"/>
        </w:rPr>
      </w:pPr>
    </w:p>
    <w:p w14:paraId="011096BB" w14:textId="77777777" w:rsidR="0066458A" w:rsidRPr="00DE1321" w:rsidRDefault="0066458A" w:rsidP="00455E9B">
      <w:pPr>
        <w:jc w:val="both"/>
        <w:rPr>
          <w:rFonts w:ascii="Garamond" w:hAnsi="Garamond" w:cs="Arial"/>
          <w:sz w:val="20"/>
          <w:szCs w:val="20"/>
        </w:rPr>
      </w:pPr>
    </w:p>
    <w:p w14:paraId="74734365" w14:textId="3D43A144" w:rsidR="0066458A" w:rsidRDefault="0066458A" w:rsidP="00455E9B">
      <w:pPr>
        <w:jc w:val="both"/>
        <w:rPr>
          <w:rFonts w:ascii="Garamond" w:hAnsi="Garamond" w:cs="Arial"/>
          <w:sz w:val="20"/>
          <w:szCs w:val="20"/>
        </w:rPr>
      </w:pPr>
    </w:p>
    <w:p w14:paraId="668E8B23" w14:textId="057CAAF7" w:rsidR="00DE1321" w:rsidRDefault="00DE1321" w:rsidP="00455E9B">
      <w:pPr>
        <w:jc w:val="both"/>
        <w:rPr>
          <w:rFonts w:ascii="Garamond" w:hAnsi="Garamond" w:cs="Arial"/>
          <w:sz w:val="20"/>
          <w:szCs w:val="20"/>
        </w:rPr>
      </w:pPr>
    </w:p>
    <w:p w14:paraId="1AB772C4" w14:textId="0ABA830D" w:rsidR="00DE1321" w:rsidRDefault="00DE1321" w:rsidP="00455E9B">
      <w:pPr>
        <w:jc w:val="both"/>
        <w:rPr>
          <w:rFonts w:ascii="Garamond" w:hAnsi="Garamond" w:cs="Arial"/>
          <w:sz w:val="20"/>
          <w:szCs w:val="20"/>
        </w:rPr>
      </w:pPr>
    </w:p>
    <w:p w14:paraId="304245E4" w14:textId="79801032" w:rsidR="00DE1321" w:rsidRDefault="00DE1321" w:rsidP="00455E9B">
      <w:pPr>
        <w:jc w:val="both"/>
        <w:rPr>
          <w:rFonts w:ascii="Garamond" w:hAnsi="Garamond" w:cs="Arial"/>
          <w:sz w:val="20"/>
          <w:szCs w:val="20"/>
        </w:rPr>
      </w:pPr>
    </w:p>
    <w:p w14:paraId="40FA3C3C" w14:textId="5AE59D31" w:rsidR="00DE1321" w:rsidRDefault="00DE1321" w:rsidP="00455E9B">
      <w:pPr>
        <w:jc w:val="both"/>
        <w:rPr>
          <w:rFonts w:ascii="Garamond" w:hAnsi="Garamond" w:cs="Arial"/>
          <w:sz w:val="20"/>
          <w:szCs w:val="20"/>
        </w:rPr>
      </w:pPr>
    </w:p>
    <w:p w14:paraId="35CC4102" w14:textId="77E6CC41" w:rsidR="00DE1321" w:rsidRDefault="00DE1321" w:rsidP="00455E9B">
      <w:pPr>
        <w:jc w:val="both"/>
        <w:rPr>
          <w:rFonts w:ascii="Garamond" w:hAnsi="Garamond" w:cs="Arial"/>
          <w:sz w:val="20"/>
          <w:szCs w:val="20"/>
        </w:rPr>
      </w:pPr>
    </w:p>
    <w:p w14:paraId="6C36D458" w14:textId="0E7D2231" w:rsidR="00DE1321" w:rsidRDefault="00DE1321" w:rsidP="00455E9B">
      <w:pPr>
        <w:jc w:val="both"/>
        <w:rPr>
          <w:rFonts w:ascii="Garamond" w:hAnsi="Garamond" w:cs="Arial"/>
          <w:sz w:val="20"/>
          <w:szCs w:val="20"/>
        </w:rPr>
      </w:pPr>
    </w:p>
    <w:p w14:paraId="71956CC4" w14:textId="0C7A9989" w:rsidR="00DE1321" w:rsidRDefault="00DE1321" w:rsidP="00455E9B">
      <w:pPr>
        <w:jc w:val="both"/>
        <w:rPr>
          <w:rFonts w:ascii="Garamond" w:hAnsi="Garamond" w:cs="Arial"/>
          <w:sz w:val="20"/>
          <w:szCs w:val="20"/>
        </w:rPr>
      </w:pPr>
    </w:p>
    <w:p w14:paraId="5660D9D6" w14:textId="5C91C201" w:rsidR="00DE1321" w:rsidRDefault="00DE1321" w:rsidP="00455E9B">
      <w:pPr>
        <w:jc w:val="both"/>
        <w:rPr>
          <w:rFonts w:ascii="Garamond" w:hAnsi="Garamond" w:cs="Arial"/>
          <w:sz w:val="20"/>
          <w:szCs w:val="20"/>
        </w:rPr>
      </w:pPr>
    </w:p>
    <w:p w14:paraId="5ECC8358" w14:textId="66D79EC8" w:rsidR="00DE1321" w:rsidRDefault="00DE1321" w:rsidP="00455E9B">
      <w:pPr>
        <w:jc w:val="both"/>
        <w:rPr>
          <w:rFonts w:ascii="Garamond" w:hAnsi="Garamond" w:cs="Arial"/>
          <w:sz w:val="20"/>
          <w:szCs w:val="20"/>
        </w:rPr>
      </w:pPr>
    </w:p>
    <w:p w14:paraId="724D8A4F" w14:textId="77777777" w:rsidR="00C904C4" w:rsidRPr="00DE1321" w:rsidRDefault="00C904C4" w:rsidP="00455E9B">
      <w:pPr>
        <w:jc w:val="both"/>
        <w:rPr>
          <w:rFonts w:ascii="Garamond" w:hAnsi="Garamond" w:cs="Arial"/>
          <w:sz w:val="20"/>
          <w:szCs w:val="20"/>
        </w:rPr>
      </w:pPr>
    </w:p>
    <w:p w14:paraId="23BFE533" w14:textId="77777777"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UNIVERSIDAD NACIONAL DE CHIMBORAZO</w:t>
      </w:r>
    </w:p>
    <w:p w14:paraId="524DC880" w14:textId="77777777" w:rsidR="006B2FB8" w:rsidRPr="00DE1321" w:rsidRDefault="006B2FB8" w:rsidP="0066458A">
      <w:pPr>
        <w:jc w:val="center"/>
        <w:rPr>
          <w:rFonts w:ascii="Garamond" w:hAnsi="Garamond" w:cs="Arial"/>
          <w:b/>
          <w:sz w:val="20"/>
          <w:szCs w:val="20"/>
        </w:rPr>
      </w:pPr>
    </w:p>
    <w:p w14:paraId="13C8899B" w14:textId="2D8AFBCA"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 xml:space="preserve">PROCESO </w:t>
      </w:r>
      <w:r w:rsidR="00EE3738" w:rsidRPr="00DE1321">
        <w:rPr>
          <w:rFonts w:ascii="Garamond" w:hAnsi="Garamond" w:cs="Arial"/>
          <w:b/>
          <w:sz w:val="20"/>
          <w:szCs w:val="20"/>
        </w:rPr>
        <w:t>ARBI-UNACH-2025-001</w:t>
      </w:r>
    </w:p>
    <w:p w14:paraId="13DDE75C" w14:textId="77777777" w:rsidR="00EE3738" w:rsidRPr="00DE1321" w:rsidRDefault="00EE3738" w:rsidP="0066458A">
      <w:pPr>
        <w:jc w:val="center"/>
        <w:rPr>
          <w:rFonts w:ascii="Garamond" w:hAnsi="Garamond" w:cs="Arial"/>
          <w:b/>
          <w:sz w:val="20"/>
          <w:szCs w:val="20"/>
        </w:rPr>
      </w:pPr>
    </w:p>
    <w:p w14:paraId="0F53BC01" w14:textId="4B1586B7"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SECCIÓN I</w:t>
      </w:r>
    </w:p>
    <w:p w14:paraId="1A602AC9" w14:textId="77777777" w:rsidR="00C904C4" w:rsidRPr="00DE1321" w:rsidRDefault="00C904C4" w:rsidP="00455E9B">
      <w:pPr>
        <w:jc w:val="both"/>
        <w:rPr>
          <w:rFonts w:ascii="Garamond" w:hAnsi="Garamond" w:cs="Arial"/>
          <w:sz w:val="20"/>
          <w:szCs w:val="20"/>
        </w:rPr>
      </w:pPr>
    </w:p>
    <w:p w14:paraId="7656323D" w14:textId="77777777" w:rsidR="00C904C4" w:rsidRPr="00DE1321" w:rsidRDefault="00C904C4" w:rsidP="00B505F0">
      <w:pPr>
        <w:jc w:val="center"/>
        <w:rPr>
          <w:rFonts w:ascii="Garamond" w:hAnsi="Garamond" w:cs="Arial"/>
          <w:b/>
          <w:sz w:val="20"/>
          <w:szCs w:val="20"/>
        </w:rPr>
      </w:pPr>
      <w:r w:rsidRPr="00DE1321">
        <w:rPr>
          <w:rFonts w:ascii="Garamond" w:hAnsi="Garamond" w:cs="Arial"/>
          <w:b/>
          <w:sz w:val="20"/>
          <w:szCs w:val="20"/>
        </w:rPr>
        <w:t>CARTA DE INVITACIÓN CON INSTRUCCIONES AL OFERENTE</w:t>
      </w:r>
    </w:p>
    <w:p w14:paraId="63D24A77" w14:textId="77777777" w:rsidR="00C904C4" w:rsidRPr="00DE1321" w:rsidRDefault="00C904C4" w:rsidP="00B505F0">
      <w:pPr>
        <w:jc w:val="both"/>
        <w:rPr>
          <w:rFonts w:ascii="Garamond" w:hAnsi="Garamond" w:cs="Arial"/>
          <w:sz w:val="20"/>
          <w:szCs w:val="20"/>
        </w:rPr>
      </w:pPr>
    </w:p>
    <w:p w14:paraId="157F9E43" w14:textId="3BEE96A2" w:rsidR="00C904C4" w:rsidRPr="00DE1321" w:rsidRDefault="00C904C4" w:rsidP="00B505F0">
      <w:pPr>
        <w:jc w:val="both"/>
        <w:rPr>
          <w:rFonts w:ascii="Garamond" w:hAnsi="Garamond" w:cs="Arial"/>
          <w:sz w:val="20"/>
          <w:szCs w:val="20"/>
        </w:rPr>
      </w:pPr>
      <w:r w:rsidRPr="00DE1321">
        <w:rPr>
          <w:rFonts w:ascii="Garamond" w:hAnsi="Garamond" w:cs="Arial"/>
          <w:sz w:val="20"/>
          <w:szCs w:val="20"/>
        </w:rPr>
        <w:t xml:space="preserve">Riobamba, </w:t>
      </w:r>
      <w:r w:rsidR="00EE3738" w:rsidRPr="00DE1321">
        <w:rPr>
          <w:rFonts w:ascii="Garamond" w:hAnsi="Garamond" w:cs="Arial"/>
          <w:sz w:val="20"/>
          <w:szCs w:val="20"/>
        </w:rPr>
        <w:t>febrero 2025</w:t>
      </w:r>
    </w:p>
    <w:p w14:paraId="5BE71A73" w14:textId="77777777" w:rsidR="00C904C4" w:rsidRPr="00DE1321" w:rsidRDefault="00C904C4" w:rsidP="00B505F0">
      <w:pPr>
        <w:jc w:val="both"/>
        <w:rPr>
          <w:rFonts w:ascii="Garamond" w:hAnsi="Garamond" w:cs="Arial"/>
          <w:sz w:val="20"/>
          <w:szCs w:val="20"/>
        </w:rPr>
      </w:pPr>
    </w:p>
    <w:p w14:paraId="4BEE8AC3" w14:textId="77777777" w:rsidR="00C904C4" w:rsidRPr="00DE1321" w:rsidRDefault="00F8541C" w:rsidP="00B505F0">
      <w:pPr>
        <w:jc w:val="both"/>
        <w:rPr>
          <w:rFonts w:ascii="Garamond" w:hAnsi="Garamond" w:cs="Arial"/>
          <w:sz w:val="20"/>
          <w:szCs w:val="20"/>
        </w:rPr>
      </w:pPr>
      <w:r w:rsidRPr="00DE1321">
        <w:rPr>
          <w:rFonts w:ascii="Garamond" w:hAnsi="Garamond" w:cs="Arial"/>
          <w:sz w:val="20"/>
          <w:szCs w:val="20"/>
        </w:rPr>
        <w:t>Señores</w:t>
      </w:r>
    </w:p>
    <w:p w14:paraId="65887A33" w14:textId="77777777" w:rsidR="00C904C4" w:rsidRPr="00DE1321" w:rsidRDefault="00C904C4" w:rsidP="00B505F0">
      <w:pPr>
        <w:jc w:val="both"/>
        <w:rPr>
          <w:rFonts w:ascii="Garamond" w:hAnsi="Garamond" w:cs="Arial"/>
          <w:sz w:val="20"/>
          <w:szCs w:val="20"/>
          <w:lang w:val="es-EC"/>
        </w:rPr>
      </w:pPr>
    </w:p>
    <w:p w14:paraId="3FC4EE30" w14:textId="77777777" w:rsidR="00C904C4" w:rsidRPr="00DE1321" w:rsidRDefault="00F8541C" w:rsidP="00B505F0">
      <w:pPr>
        <w:jc w:val="both"/>
        <w:rPr>
          <w:rFonts w:ascii="Garamond" w:hAnsi="Garamond" w:cs="Arial"/>
          <w:sz w:val="20"/>
          <w:szCs w:val="20"/>
        </w:rPr>
      </w:pPr>
      <w:r w:rsidRPr="00DE1321">
        <w:rPr>
          <w:rFonts w:ascii="Garamond" w:hAnsi="Garamond" w:cs="Arial"/>
          <w:sz w:val="20"/>
          <w:szCs w:val="20"/>
        </w:rPr>
        <w:t>De mi consideració</w:t>
      </w:r>
      <w:r w:rsidR="00C904C4" w:rsidRPr="00DE1321">
        <w:rPr>
          <w:rFonts w:ascii="Garamond" w:hAnsi="Garamond" w:cs="Arial"/>
          <w:sz w:val="20"/>
          <w:szCs w:val="20"/>
        </w:rPr>
        <w:t>n:</w:t>
      </w:r>
    </w:p>
    <w:p w14:paraId="00F2845A" w14:textId="77777777" w:rsidR="00C904C4" w:rsidRPr="00DE1321" w:rsidRDefault="00C904C4" w:rsidP="00B505F0">
      <w:pPr>
        <w:jc w:val="both"/>
        <w:rPr>
          <w:rFonts w:ascii="Garamond" w:hAnsi="Garamond" w:cs="Arial"/>
          <w:sz w:val="20"/>
          <w:szCs w:val="20"/>
        </w:rPr>
      </w:pPr>
    </w:p>
    <w:p w14:paraId="1DED6E24" w14:textId="1C6EE51B" w:rsidR="008B64CF" w:rsidRPr="00DE1321" w:rsidRDefault="00C904C4" w:rsidP="00F6677D">
      <w:pPr>
        <w:jc w:val="both"/>
        <w:rPr>
          <w:rFonts w:ascii="Garamond" w:hAnsi="Garamond" w:cs="Arial"/>
          <w:b/>
          <w:bCs/>
          <w:sz w:val="20"/>
          <w:szCs w:val="20"/>
        </w:rPr>
      </w:pPr>
      <w:r w:rsidRPr="00DE1321">
        <w:rPr>
          <w:rFonts w:ascii="Garamond" w:hAnsi="Garamond" w:cs="Arial"/>
          <w:sz w:val="20"/>
          <w:szCs w:val="20"/>
        </w:rPr>
        <w:t>M</w:t>
      </w:r>
      <w:r w:rsidR="00B505F0" w:rsidRPr="00DE1321">
        <w:rPr>
          <w:rFonts w:ascii="Garamond" w:hAnsi="Garamond" w:cs="Arial"/>
          <w:sz w:val="20"/>
          <w:szCs w:val="20"/>
        </w:rPr>
        <w:t xml:space="preserve">ediante </w:t>
      </w:r>
      <w:r w:rsidR="00F6677D" w:rsidRPr="00DE1321">
        <w:rPr>
          <w:rFonts w:ascii="Garamond" w:hAnsi="Garamond" w:cs="Arial"/>
          <w:sz w:val="20"/>
          <w:szCs w:val="20"/>
        </w:rPr>
        <w:t xml:space="preserve">Oficio </w:t>
      </w:r>
      <w:proofErr w:type="spellStart"/>
      <w:r w:rsidR="00F6677D" w:rsidRPr="00DE1321">
        <w:rPr>
          <w:rFonts w:ascii="Garamond" w:hAnsi="Garamond"/>
          <w:sz w:val="20"/>
          <w:szCs w:val="20"/>
        </w:rPr>
        <w:t>N</w:t>
      </w:r>
      <w:r w:rsidR="00660E64" w:rsidRPr="00DE1321">
        <w:rPr>
          <w:rFonts w:ascii="Garamond" w:hAnsi="Garamond"/>
          <w:b/>
          <w:bCs/>
          <w:sz w:val="20"/>
          <w:szCs w:val="20"/>
        </w:rPr>
        <w:t>°</w:t>
      </w:r>
      <w:proofErr w:type="spellEnd"/>
      <w:r w:rsidR="00660E64" w:rsidRPr="00DE1321">
        <w:rPr>
          <w:rFonts w:ascii="Garamond" w:hAnsi="Garamond"/>
          <w:b/>
          <w:bCs/>
          <w:sz w:val="20"/>
          <w:szCs w:val="20"/>
        </w:rPr>
        <w:t xml:space="preserve"> 013-OEPP-INF-UNACH-2025 </w:t>
      </w:r>
      <w:r w:rsidR="00E97BC4" w:rsidRPr="00DE1321">
        <w:rPr>
          <w:rFonts w:ascii="Garamond" w:hAnsi="Garamond" w:cs="Arial"/>
          <w:sz w:val="20"/>
          <w:szCs w:val="20"/>
        </w:rPr>
        <w:t xml:space="preserve">de fecha </w:t>
      </w:r>
      <w:r w:rsidR="00660E64" w:rsidRPr="00DE1321">
        <w:rPr>
          <w:rFonts w:ascii="Garamond" w:hAnsi="Garamond" w:cs="Arial"/>
          <w:sz w:val="20"/>
          <w:szCs w:val="20"/>
        </w:rPr>
        <w:t>05 de febrero de 2025</w:t>
      </w:r>
      <w:r w:rsidR="00E97BC4" w:rsidRPr="00DE1321">
        <w:rPr>
          <w:rFonts w:ascii="Garamond" w:hAnsi="Garamond" w:cs="Arial"/>
          <w:sz w:val="20"/>
          <w:szCs w:val="20"/>
        </w:rPr>
        <w:t xml:space="preserve"> </w:t>
      </w:r>
      <w:r w:rsidR="004E293A" w:rsidRPr="00DE1321">
        <w:rPr>
          <w:rFonts w:ascii="Garamond" w:hAnsi="Garamond" w:cs="Arial"/>
          <w:sz w:val="20"/>
          <w:szCs w:val="20"/>
        </w:rPr>
        <w:t xml:space="preserve">suscrito por el </w:t>
      </w:r>
      <w:r w:rsidR="00915A9F" w:rsidRPr="00DE1321">
        <w:rPr>
          <w:rFonts w:ascii="Garamond" w:hAnsi="Garamond" w:cs="Arial"/>
          <w:sz w:val="20"/>
          <w:szCs w:val="20"/>
        </w:rPr>
        <w:t>Ing. Oscar Paredes Peñaherrera COORDINADOR DE INFRAESTRUCTURA Y MANTENIMIENTO</w:t>
      </w:r>
      <w:r w:rsidR="009C5156" w:rsidRPr="00DE1321">
        <w:rPr>
          <w:rFonts w:ascii="Garamond" w:hAnsi="Garamond" w:cs="Arial"/>
          <w:sz w:val="20"/>
          <w:szCs w:val="20"/>
        </w:rPr>
        <w:t xml:space="preserve">, solicita a la Máxima Autoridad se sirva autorizar se inicie la contratación </w:t>
      </w:r>
      <w:r w:rsidR="00660E64" w:rsidRPr="00DE1321">
        <w:rPr>
          <w:rFonts w:ascii="Garamond" w:hAnsi="Garamond" w:cs="Arial"/>
          <w:b/>
          <w:bCs/>
          <w:sz w:val="20"/>
          <w:szCs w:val="20"/>
        </w:rPr>
        <w:t>“ARRENDAMIENTO DE DOS ESPACIOS FÍSICOS DESTINADOS PARA OFICINAS DEL FONDO COMPLEMENTARIO PREVISIONAL CERRADO DE CESANTÍA DE LA UNACH”</w:t>
      </w:r>
      <w:r w:rsidR="00830188" w:rsidRPr="00DE1321">
        <w:rPr>
          <w:rFonts w:ascii="Garamond" w:hAnsi="Garamond" w:cs="Arial"/>
          <w:b/>
          <w:bCs/>
          <w:sz w:val="20"/>
          <w:szCs w:val="20"/>
        </w:rPr>
        <w:t xml:space="preserve">, </w:t>
      </w:r>
      <w:r w:rsidR="00B505F0" w:rsidRPr="00DE1321">
        <w:rPr>
          <w:rFonts w:ascii="Garamond" w:hAnsi="Garamond" w:cs="Arial"/>
          <w:sz w:val="20"/>
          <w:szCs w:val="20"/>
        </w:rPr>
        <w:t xml:space="preserve">y recomienda solicitar la autorización al Señor Rector para el inicio del procedimiento especial mediante el mecanismo de invitación directa al </w:t>
      </w:r>
      <w:r w:rsidR="00660E64" w:rsidRPr="00DE1321">
        <w:rPr>
          <w:rFonts w:ascii="Garamond" w:hAnsi="Garamond" w:cs="Arial"/>
          <w:sz w:val="20"/>
          <w:szCs w:val="20"/>
        </w:rPr>
        <w:t>arrendatario</w:t>
      </w:r>
      <w:r w:rsidR="00830188" w:rsidRPr="00DE1321">
        <w:rPr>
          <w:rFonts w:ascii="Garamond" w:hAnsi="Garamond" w:cs="Arial"/>
          <w:sz w:val="20"/>
          <w:szCs w:val="20"/>
        </w:rPr>
        <w:t xml:space="preserve"> </w:t>
      </w:r>
      <w:r w:rsidR="00660E64" w:rsidRPr="00DE1321">
        <w:rPr>
          <w:rFonts w:ascii="Garamond" w:hAnsi="Garamond" w:cs="Arial"/>
          <w:b/>
          <w:bCs/>
          <w:sz w:val="20"/>
          <w:szCs w:val="20"/>
        </w:rPr>
        <w:t>FONDO COMPLEMENTARIO PREVISIONAL CERRADO DE CESANTÍA DE LA UNIVERSIDAD NACIONAL DE CHIMBORAZO con RUC 0691706370001</w:t>
      </w:r>
      <w:r w:rsidR="00660E64" w:rsidRPr="00DE1321">
        <w:rPr>
          <w:rFonts w:ascii="Garamond" w:hAnsi="Garamond" w:cs="Arial"/>
          <w:b/>
          <w:bCs/>
          <w:sz w:val="20"/>
          <w:szCs w:val="20"/>
        </w:rPr>
        <w:t>.</w:t>
      </w:r>
    </w:p>
    <w:p w14:paraId="4317685F" w14:textId="77777777" w:rsidR="00660E64" w:rsidRPr="00DE1321" w:rsidRDefault="00660E64" w:rsidP="00530574">
      <w:pPr>
        <w:jc w:val="both"/>
        <w:rPr>
          <w:rFonts w:ascii="Garamond" w:hAnsi="Garamond" w:cs="Arial"/>
          <w:sz w:val="20"/>
          <w:szCs w:val="20"/>
        </w:rPr>
      </w:pPr>
    </w:p>
    <w:p w14:paraId="02FB6728" w14:textId="77777777" w:rsidR="00761D94" w:rsidRPr="00DE1321" w:rsidRDefault="00C549F5" w:rsidP="00761D94">
      <w:pPr>
        <w:jc w:val="both"/>
        <w:rPr>
          <w:rFonts w:ascii="Garamond" w:hAnsi="Garamond" w:cs="Arial"/>
          <w:b/>
          <w:bCs/>
          <w:sz w:val="20"/>
          <w:szCs w:val="20"/>
        </w:rPr>
      </w:pPr>
      <w:r w:rsidRPr="00DE1321">
        <w:rPr>
          <w:rFonts w:ascii="Garamond" w:hAnsi="Garamond" w:cs="Arial"/>
          <w:sz w:val="20"/>
          <w:szCs w:val="20"/>
        </w:rPr>
        <w:t xml:space="preserve">De lo expuesto la máxima autoridad institucional a través de Resolución </w:t>
      </w:r>
      <w:proofErr w:type="spellStart"/>
      <w:r w:rsidRPr="00DE1321">
        <w:rPr>
          <w:rFonts w:ascii="Garamond" w:hAnsi="Garamond" w:cs="Arial"/>
          <w:sz w:val="20"/>
          <w:szCs w:val="20"/>
        </w:rPr>
        <w:t>Nº</w:t>
      </w:r>
      <w:proofErr w:type="spellEnd"/>
      <w:r w:rsidRPr="00DE1321">
        <w:rPr>
          <w:rFonts w:ascii="Garamond" w:hAnsi="Garamond" w:cs="Arial"/>
          <w:sz w:val="20"/>
          <w:szCs w:val="20"/>
        </w:rPr>
        <w:t xml:space="preserve"> 0</w:t>
      </w:r>
      <w:r w:rsidR="00956EDD" w:rsidRPr="00DE1321">
        <w:rPr>
          <w:rFonts w:ascii="Garamond" w:hAnsi="Garamond" w:cs="Arial"/>
          <w:sz w:val="20"/>
          <w:szCs w:val="20"/>
        </w:rPr>
        <w:t>004</w:t>
      </w:r>
      <w:r w:rsidRPr="00DE1321">
        <w:rPr>
          <w:rFonts w:ascii="Garamond" w:hAnsi="Garamond" w:cs="Arial"/>
          <w:sz w:val="20"/>
          <w:szCs w:val="20"/>
        </w:rPr>
        <w:t>-</w:t>
      </w:r>
      <w:r w:rsidRPr="00DE1321">
        <w:rPr>
          <w:rFonts w:ascii="Garamond" w:hAnsi="Garamond" w:cs="Arial"/>
          <w:color w:val="000000" w:themeColor="text1"/>
          <w:sz w:val="20"/>
          <w:szCs w:val="20"/>
        </w:rPr>
        <w:t>PC-UNACH-20</w:t>
      </w:r>
      <w:r w:rsidR="000E23E3" w:rsidRPr="00DE1321">
        <w:rPr>
          <w:rFonts w:ascii="Garamond" w:hAnsi="Garamond" w:cs="Arial"/>
          <w:color w:val="000000" w:themeColor="text1"/>
          <w:sz w:val="20"/>
          <w:szCs w:val="20"/>
        </w:rPr>
        <w:t>2</w:t>
      </w:r>
      <w:r w:rsidR="00C531A5" w:rsidRPr="00DE1321">
        <w:rPr>
          <w:rFonts w:ascii="Garamond" w:hAnsi="Garamond" w:cs="Arial"/>
          <w:color w:val="000000" w:themeColor="text1"/>
          <w:sz w:val="20"/>
          <w:szCs w:val="20"/>
        </w:rPr>
        <w:t>5</w:t>
      </w:r>
      <w:r w:rsidRPr="00DE1321">
        <w:rPr>
          <w:rFonts w:ascii="Garamond" w:hAnsi="Garamond" w:cs="Arial"/>
          <w:color w:val="000000" w:themeColor="text1"/>
          <w:sz w:val="20"/>
          <w:szCs w:val="20"/>
        </w:rPr>
        <w:t xml:space="preserve"> </w:t>
      </w:r>
      <w:r w:rsidRPr="00DE1321">
        <w:rPr>
          <w:rFonts w:ascii="Garamond" w:hAnsi="Garamond" w:cs="Arial"/>
          <w:sz w:val="20"/>
          <w:szCs w:val="20"/>
        </w:rPr>
        <w:t xml:space="preserve">autoriza el inicio al procedimiento para el </w:t>
      </w:r>
      <w:r w:rsidR="00761D94" w:rsidRPr="00DE1321">
        <w:rPr>
          <w:rFonts w:ascii="Garamond" w:hAnsi="Garamond" w:cs="Arial"/>
          <w:b/>
          <w:bCs/>
          <w:sz w:val="20"/>
          <w:szCs w:val="20"/>
        </w:rPr>
        <w:t>“ARRENDAMIENTO DE DOS ESPACIOS FÍSICOS DESTINADOS PARA OFICINAS DEL FONDO COMPLEMENTARIO PREVISIONAL CERRADO DE CESANTÍA DE LA UNACH”</w:t>
      </w:r>
      <w:r w:rsidR="00C904C4" w:rsidRPr="00DE1321">
        <w:rPr>
          <w:rFonts w:ascii="Garamond" w:hAnsi="Garamond" w:cs="Century Gothic"/>
          <w:b/>
          <w:bCs/>
          <w:spacing w:val="-2"/>
          <w:sz w:val="20"/>
          <w:szCs w:val="20"/>
        </w:rPr>
        <w:t xml:space="preserve">, </w:t>
      </w:r>
      <w:r w:rsidR="00C904C4" w:rsidRPr="00DE1321">
        <w:rPr>
          <w:rFonts w:ascii="Garamond" w:hAnsi="Garamond" w:cs="Arial"/>
          <w:sz w:val="20"/>
          <w:szCs w:val="20"/>
        </w:rPr>
        <w:t>con invitación directa a</w:t>
      </w:r>
      <w:r w:rsidRPr="00DE1321">
        <w:rPr>
          <w:rFonts w:ascii="Garamond" w:hAnsi="Garamond" w:cs="Arial"/>
          <w:sz w:val="20"/>
          <w:szCs w:val="20"/>
        </w:rPr>
        <w:t xml:space="preserve"> </w:t>
      </w:r>
      <w:r w:rsidR="00761D94" w:rsidRPr="00DE1321">
        <w:rPr>
          <w:rFonts w:ascii="Garamond" w:hAnsi="Garamond" w:cs="Arial"/>
          <w:b/>
          <w:bCs/>
          <w:sz w:val="20"/>
          <w:szCs w:val="20"/>
        </w:rPr>
        <w:t>FONDO COMPLEMENTARIO PREVISIONAL CERRADO DE CESANTÍA DE LA UNIVERSIDAD NACIONAL DE CHIMBORAZO con RUC 0691706370001.</w:t>
      </w:r>
    </w:p>
    <w:p w14:paraId="4880D1C6" w14:textId="01B11EA9" w:rsidR="00C904C4" w:rsidRPr="00DE1321" w:rsidRDefault="00C904C4" w:rsidP="00C549F5">
      <w:pPr>
        <w:jc w:val="both"/>
        <w:rPr>
          <w:rFonts w:ascii="Garamond" w:hAnsi="Garamond" w:cs="Arial"/>
          <w:sz w:val="20"/>
          <w:szCs w:val="20"/>
        </w:rPr>
      </w:pPr>
    </w:p>
    <w:p w14:paraId="72531535" w14:textId="77777777" w:rsidR="00C42EFE" w:rsidRPr="00DE1321" w:rsidRDefault="00C42EFE" w:rsidP="00C904C4">
      <w:pPr>
        <w:pStyle w:val="Encabezado"/>
        <w:jc w:val="both"/>
        <w:rPr>
          <w:rFonts w:ascii="Garamond" w:hAnsi="Garamond" w:cs="Arial"/>
          <w:lang w:val="es-ES"/>
        </w:rPr>
      </w:pPr>
    </w:p>
    <w:p w14:paraId="3F9243D3" w14:textId="3859C786" w:rsidR="00C904C4" w:rsidRPr="00DE1321" w:rsidRDefault="00C904C4" w:rsidP="00C904C4">
      <w:pPr>
        <w:pStyle w:val="Encabezado"/>
        <w:jc w:val="both"/>
        <w:rPr>
          <w:rFonts w:ascii="Garamond" w:hAnsi="Garamond" w:cs="Arial"/>
          <w:lang w:val="es-ES"/>
        </w:rPr>
      </w:pPr>
      <w:r w:rsidRPr="00DE1321">
        <w:rPr>
          <w:rFonts w:ascii="Garamond" w:hAnsi="Garamond" w:cs="Arial"/>
          <w:lang w:val="es-ES"/>
        </w:rPr>
        <w:t>El invitado</w:t>
      </w:r>
      <w:r w:rsidR="00300EF3" w:rsidRPr="00DE1321">
        <w:rPr>
          <w:rFonts w:ascii="Garamond" w:hAnsi="Garamond" w:cs="Arial"/>
          <w:lang w:val="es-ES"/>
        </w:rPr>
        <w:t xml:space="preserve"> </w:t>
      </w:r>
      <w:r w:rsidR="00B013AF" w:rsidRPr="00DE1321">
        <w:rPr>
          <w:rFonts w:ascii="Garamond" w:hAnsi="Garamond" w:cs="Arial"/>
          <w:b/>
          <w:bCs/>
        </w:rPr>
        <w:t>FONDO COMPLEMENTARIO PREVISIONAL CERRADO DE CESANTÍA DE LA UNIVERSIDAD NACIONAL DE CHIMBORAZO</w:t>
      </w:r>
      <w:r w:rsidRPr="00DE1321">
        <w:rPr>
          <w:rFonts w:ascii="Garamond" w:hAnsi="Garamond" w:cs="Arial"/>
          <w:lang w:val="es-ES"/>
        </w:rPr>
        <w:t xml:space="preserve">, </w:t>
      </w:r>
      <w:r w:rsidR="00F8541C" w:rsidRPr="00DE1321">
        <w:rPr>
          <w:rFonts w:ascii="Garamond" w:hAnsi="Garamond" w:cs="Arial"/>
          <w:lang w:val="es-ES"/>
        </w:rPr>
        <w:t>deberá presentar la oferta</w:t>
      </w:r>
      <w:r w:rsidRPr="00DE1321">
        <w:rPr>
          <w:rFonts w:ascii="Garamond" w:hAnsi="Garamond" w:cs="Arial"/>
          <w:lang w:val="es-ES"/>
        </w:rPr>
        <w:t xml:space="preserve"> técnica y económica en el presente proceso, sujetándose a los documentos anexos a </w:t>
      </w:r>
      <w:r w:rsidR="00381F25" w:rsidRPr="00DE1321">
        <w:rPr>
          <w:rFonts w:ascii="Garamond" w:hAnsi="Garamond" w:cs="Arial"/>
          <w:lang w:val="es-ES"/>
        </w:rPr>
        <w:t>esta</w:t>
      </w:r>
      <w:r w:rsidRPr="00DE1321">
        <w:rPr>
          <w:rFonts w:ascii="Garamond" w:hAnsi="Garamond" w:cs="Arial"/>
          <w:lang w:val="es-ES"/>
        </w:rPr>
        <w:t xml:space="preserve"> invitaci</w:t>
      </w:r>
      <w:r w:rsidR="00A240B1" w:rsidRPr="00DE1321">
        <w:rPr>
          <w:rFonts w:ascii="Garamond" w:hAnsi="Garamond" w:cs="Arial"/>
          <w:lang w:val="es-ES"/>
        </w:rPr>
        <w:t>ón.</w:t>
      </w:r>
    </w:p>
    <w:p w14:paraId="70772A43" w14:textId="5CCD3945" w:rsidR="005D5157" w:rsidRPr="00DE1321" w:rsidRDefault="005D5157" w:rsidP="00232B9E">
      <w:pPr>
        <w:tabs>
          <w:tab w:val="left" w:pos="180"/>
        </w:tabs>
        <w:rPr>
          <w:rFonts w:ascii="Garamond" w:hAnsi="Garamond" w:cs="Arial"/>
          <w:b/>
          <w:spacing w:val="-3"/>
          <w:sz w:val="20"/>
          <w:szCs w:val="20"/>
        </w:rPr>
      </w:pPr>
    </w:p>
    <w:p w14:paraId="269D49FF" w14:textId="77777777" w:rsidR="0066458A" w:rsidRPr="00DE1321" w:rsidRDefault="0066458A" w:rsidP="0066458A">
      <w:pPr>
        <w:rPr>
          <w:rFonts w:ascii="Garamond" w:hAnsi="Garamond" w:cs="Arial"/>
          <w:b/>
          <w:color w:val="000000" w:themeColor="text1"/>
          <w:sz w:val="20"/>
          <w:szCs w:val="20"/>
        </w:rPr>
      </w:pPr>
    </w:p>
    <w:p w14:paraId="7B2C86A3" w14:textId="77777777" w:rsidR="002A5FE0" w:rsidRPr="00DE1321" w:rsidRDefault="002A5FE0" w:rsidP="00020741">
      <w:pPr>
        <w:pStyle w:val="Normal1"/>
        <w:tabs>
          <w:tab w:val="center" w:pos="4218"/>
        </w:tabs>
        <w:jc w:val="center"/>
        <w:rPr>
          <w:rFonts w:ascii="Garamond" w:hAnsi="Garamond" w:cs="Arial"/>
          <w:b/>
          <w:spacing w:val="-3"/>
          <w:sz w:val="20"/>
          <w:szCs w:val="20"/>
        </w:rPr>
      </w:pPr>
    </w:p>
    <w:p w14:paraId="3B62A589" w14:textId="77777777" w:rsidR="006972E8" w:rsidRPr="00DE1321" w:rsidRDefault="006972E8" w:rsidP="00020741">
      <w:pPr>
        <w:pStyle w:val="Normal1"/>
        <w:tabs>
          <w:tab w:val="center" w:pos="4218"/>
        </w:tabs>
        <w:jc w:val="center"/>
        <w:rPr>
          <w:rFonts w:ascii="Garamond" w:hAnsi="Garamond" w:cs="Arial"/>
          <w:b/>
          <w:spacing w:val="-3"/>
          <w:sz w:val="20"/>
          <w:szCs w:val="20"/>
        </w:rPr>
      </w:pPr>
    </w:p>
    <w:p w14:paraId="77EC737D" w14:textId="7BC1AE56" w:rsidR="006972E8" w:rsidRPr="00DE1321" w:rsidRDefault="006972E8" w:rsidP="00020741">
      <w:pPr>
        <w:pStyle w:val="Normal1"/>
        <w:tabs>
          <w:tab w:val="center" w:pos="4218"/>
        </w:tabs>
        <w:jc w:val="center"/>
        <w:rPr>
          <w:rFonts w:ascii="Garamond" w:hAnsi="Garamond" w:cs="Arial"/>
          <w:b/>
          <w:spacing w:val="-3"/>
          <w:sz w:val="20"/>
          <w:szCs w:val="20"/>
        </w:rPr>
      </w:pPr>
    </w:p>
    <w:p w14:paraId="504A08CF" w14:textId="4340D8DF" w:rsidR="00F6677D" w:rsidRPr="00DE1321" w:rsidRDefault="00F6677D" w:rsidP="00020741">
      <w:pPr>
        <w:pStyle w:val="Normal1"/>
        <w:tabs>
          <w:tab w:val="center" w:pos="4218"/>
        </w:tabs>
        <w:jc w:val="center"/>
        <w:rPr>
          <w:rFonts w:ascii="Garamond" w:hAnsi="Garamond" w:cs="Arial"/>
          <w:b/>
          <w:spacing w:val="-3"/>
          <w:sz w:val="20"/>
          <w:szCs w:val="20"/>
        </w:rPr>
      </w:pPr>
    </w:p>
    <w:p w14:paraId="29CCBD87" w14:textId="2E8FA7B4" w:rsidR="00F6677D" w:rsidRPr="00DE1321" w:rsidRDefault="00F6677D" w:rsidP="00020741">
      <w:pPr>
        <w:pStyle w:val="Normal1"/>
        <w:tabs>
          <w:tab w:val="center" w:pos="4218"/>
        </w:tabs>
        <w:jc w:val="center"/>
        <w:rPr>
          <w:rFonts w:ascii="Garamond" w:hAnsi="Garamond" w:cs="Arial"/>
          <w:b/>
          <w:spacing w:val="-3"/>
          <w:sz w:val="20"/>
          <w:szCs w:val="20"/>
        </w:rPr>
      </w:pPr>
    </w:p>
    <w:p w14:paraId="58217F0D" w14:textId="18140DB0" w:rsidR="00F6677D" w:rsidRPr="00DE1321" w:rsidRDefault="00F6677D" w:rsidP="00020741">
      <w:pPr>
        <w:pStyle w:val="Normal1"/>
        <w:tabs>
          <w:tab w:val="center" w:pos="4218"/>
        </w:tabs>
        <w:jc w:val="center"/>
        <w:rPr>
          <w:rFonts w:ascii="Garamond" w:hAnsi="Garamond" w:cs="Arial"/>
          <w:b/>
          <w:spacing w:val="-3"/>
          <w:sz w:val="20"/>
          <w:szCs w:val="20"/>
        </w:rPr>
      </w:pPr>
    </w:p>
    <w:p w14:paraId="545DC4FF" w14:textId="2C5B3CFC" w:rsidR="00F6677D" w:rsidRPr="00DE1321" w:rsidRDefault="00F6677D" w:rsidP="00020741">
      <w:pPr>
        <w:pStyle w:val="Normal1"/>
        <w:tabs>
          <w:tab w:val="center" w:pos="4218"/>
        </w:tabs>
        <w:jc w:val="center"/>
        <w:rPr>
          <w:rFonts w:ascii="Garamond" w:hAnsi="Garamond" w:cs="Arial"/>
          <w:b/>
          <w:spacing w:val="-3"/>
          <w:sz w:val="20"/>
          <w:szCs w:val="20"/>
        </w:rPr>
      </w:pPr>
    </w:p>
    <w:p w14:paraId="433F5AED" w14:textId="58E6D58C" w:rsidR="00F6677D" w:rsidRDefault="00F6677D" w:rsidP="00020741">
      <w:pPr>
        <w:pStyle w:val="Normal1"/>
        <w:tabs>
          <w:tab w:val="center" w:pos="4218"/>
        </w:tabs>
        <w:jc w:val="center"/>
        <w:rPr>
          <w:rFonts w:ascii="Garamond" w:hAnsi="Garamond" w:cs="Arial"/>
          <w:b/>
          <w:spacing w:val="-3"/>
          <w:sz w:val="20"/>
          <w:szCs w:val="20"/>
        </w:rPr>
      </w:pPr>
    </w:p>
    <w:p w14:paraId="2A9B48CF" w14:textId="2244E4B9" w:rsidR="00DE1321" w:rsidRDefault="00DE1321" w:rsidP="00020741">
      <w:pPr>
        <w:pStyle w:val="Normal1"/>
        <w:tabs>
          <w:tab w:val="center" w:pos="4218"/>
        </w:tabs>
        <w:jc w:val="center"/>
        <w:rPr>
          <w:rFonts w:ascii="Garamond" w:hAnsi="Garamond" w:cs="Arial"/>
          <w:b/>
          <w:spacing w:val="-3"/>
          <w:sz w:val="20"/>
          <w:szCs w:val="20"/>
        </w:rPr>
      </w:pPr>
    </w:p>
    <w:p w14:paraId="48075789" w14:textId="5CB603CD" w:rsidR="00DE1321" w:rsidRDefault="00DE1321" w:rsidP="00020741">
      <w:pPr>
        <w:pStyle w:val="Normal1"/>
        <w:tabs>
          <w:tab w:val="center" w:pos="4218"/>
        </w:tabs>
        <w:jc w:val="center"/>
        <w:rPr>
          <w:rFonts w:ascii="Garamond" w:hAnsi="Garamond" w:cs="Arial"/>
          <w:b/>
          <w:spacing w:val="-3"/>
          <w:sz w:val="20"/>
          <w:szCs w:val="20"/>
        </w:rPr>
      </w:pPr>
    </w:p>
    <w:p w14:paraId="4DBCB1EE" w14:textId="5B02C4DC" w:rsidR="00DE1321" w:rsidRDefault="00DE1321" w:rsidP="00020741">
      <w:pPr>
        <w:pStyle w:val="Normal1"/>
        <w:tabs>
          <w:tab w:val="center" w:pos="4218"/>
        </w:tabs>
        <w:jc w:val="center"/>
        <w:rPr>
          <w:rFonts w:ascii="Garamond" w:hAnsi="Garamond" w:cs="Arial"/>
          <w:b/>
          <w:spacing w:val="-3"/>
          <w:sz w:val="20"/>
          <w:szCs w:val="20"/>
        </w:rPr>
      </w:pPr>
    </w:p>
    <w:p w14:paraId="14471E1E" w14:textId="075B117C" w:rsidR="00DE1321" w:rsidRDefault="00DE1321" w:rsidP="00020741">
      <w:pPr>
        <w:pStyle w:val="Normal1"/>
        <w:tabs>
          <w:tab w:val="center" w:pos="4218"/>
        </w:tabs>
        <w:jc w:val="center"/>
        <w:rPr>
          <w:rFonts w:ascii="Garamond" w:hAnsi="Garamond" w:cs="Arial"/>
          <w:b/>
          <w:spacing w:val="-3"/>
          <w:sz w:val="20"/>
          <w:szCs w:val="20"/>
        </w:rPr>
      </w:pPr>
    </w:p>
    <w:p w14:paraId="4BBA7872" w14:textId="77777777" w:rsidR="00DE1321" w:rsidRPr="00DE1321" w:rsidRDefault="00DE1321" w:rsidP="00020741">
      <w:pPr>
        <w:pStyle w:val="Normal1"/>
        <w:tabs>
          <w:tab w:val="center" w:pos="4218"/>
        </w:tabs>
        <w:jc w:val="center"/>
        <w:rPr>
          <w:rFonts w:ascii="Garamond" w:hAnsi="Garamond" w:cs="Arial"/>
          <w:b/>
          <w:spacing w:val="-3"/>
          <w:sz w:val="20"/>
          <w:szCs w:val="20"/>
        </w:rPr>
      </w:pPr>
    </w:p>
    <w:p w14:paraId="60338DB4" w14:textId="77777777" w:rsidR="00F6677D" w:rsidRPr="00DE1321" w:rsidRDefault="00F6677D" w:rsidP="00020741">
      <w:pPr>
        <w:pStyle w:val="Normal1"/>
        <w:tabs>
          <w:tab w:val="center" w:pos="4218"/>
        </w:tabs>
        <w:jc w:val="center"/>
        <w:rPr>
          <w:rFonts w:ascii="Garamond" w:hAnsi="Garamond" w:cs="Arial"/>
          <w:b/>
          <w:spacing w:val="-3"/>
          <w:sz w:val="20"/>
          <w:szCs w:val="20"/>
        </w:rPr>
      </w:pPr>
    </w:p>
    <w:p w14:paraId="3339A481" w14:textId="31A9BD97" w:rsidR="006972E8" w:rsidRPr="00DE1321" w:rsidRDefault="006972E8" w:rsidP="00020741">
      <w:pPr>
        <w:pStyle w:val="Normal1"/>
        <w:tabs>
          <w:tab w:val="center" w:pos="4218"/>
        </w:tabs>
        <w:jc w:val="center"/>
        <w:rPr>
          <w:rFonts w:ascii="Garamond" w:hAnsi="Garamond" w:cs="Arial"/>
          <w:b/>
          <w:spacing w:val="-3"/>
          <w:sz w:val="20"/>
          <w:szCs w:val="20"/>
        </w:rPr>
      </w:pPr>
    </w:p>
    <w:p w14:paraId="57DB1515" w14:textId="77777777" w:rsidR="000B7DE6" w:rsidRPr="00DE1321" w:rsidRDefault="000B7DE6" w:rsidP="00020741">
      <w:pPr>
        <w:pStyle w:val="Normal1"/>
        <w:tabs>
          <w:tab w:val="center" w:pos="4218"/>
        </w:tabs>
        <w:jc w:val="center"/>
        <w:rPr>
          <w:rFonts w:ascii="Garamond" w:hAnsi="Garamond" w:cs="Arial"/>
          <w:b/>
          <w:spacing w:val="-3"/>
          <w:sz w:val="20"/>
          <w:szCs w:val="20"/>
        </w:rPr>
      </w:pPr>
    </w:p>
    <w:p w14:paraId="5BB80AF4" w14:textId="073E069C" w:rsidR="006972E8" w:rsidRPr="00DE1321" w:rsidRDefault="006972E8" w:rsidP="00020741">
      <w:pPr>
        <w:pStyle w:val="Normal1"/>
        <w:tabs>
          <w:tab w:val="center" w:pos="4218"/>
        </w:tabs>
        <w:jc w:val="center"/>
        <w:rPr>
          <w:rFonts w:ascii="Garamond" w:hAnsi="Garamond" w:cs="Arial"/>
          <w:b/>
          <w:spacing w:val="-3"/>
          <w:sz w:val="20"/>
          <w:szCs w:val="20"/>
        </w:rPr>
      </w:pPr>
    </w:p>
    <w:p w14:paraId="71903735" w14:textId="77777777" w:rsidR="00904DE8" w:rsidRPr="00DE1321" w:rsidRDefault="00904DE8" w:rsidP="00020741">
      <w:pPr>
        <w:pStyle w:val="Normal1"/>
        <w:tabs>
          <w:tab w:val="center" w:pos="4218"/>
        </w:tabs>
        <w:jc w:val="center"/>
        <w:rPr>
          <w:rFonts w:ascii="Garamond" w:hAnsi="Garamond" w:cs="Arial"/>
          <w:b/>
          <w:spacing w:val="-3"/>
          <w:sz w:val="20"/>
          <w:szCs w:val="20"/>
        </w:rPr>
      </w:pPr>
    </w:p>
    <w:p w14:paraId="76361498" w14:textId="6EDD338E" w:rsidR="00020741" w:rsidRPr="00DE1321" w:rsidRDefault="00020741" w:rsidP="00020741">
      <w:pPr>
        <w:pStyle w:val="Normal1"/>
        <w:tabs>
          <w:tab w:val="center" w:pos="4218"/>
        </w:tabs>
        <w:jc w:val="center"/>
        <w:rPr>
          <w:rFonts w:ascii="Garamond" w:hAnsi="Garamond" w:cs="Arial"/>
          <w:b/>
          <w:spacing w:val="-3"/>
          <w:sz w:val="20"/>
          <w:szCs w:val="20"/>
        </w:rPr>
      </w:pPr>
      <w:r w:rsidRPr="00DE1321">
        <w:rPr>
          <w:rFonts w:ascii="Garamond" w:hAnsi="Garamond" w:cs="Arial"/>
          <w:b/>
          <w:spacing w:val="-3"/>
          <w:sz w:val="20"/>
          <w:szCs w:val="20"/>
        </w:rPr>
        <w:lastRenderedPageBreak/>
        <w:t>CONVOCATORIA</w:t>
      </w:r>
    </w:p>
    <w:p w14:paraId="715B6EE8" w14:textId="6789E68C" w:rsidR="00020741" w:rsidRPr="00DE1321" w:rsidRDefault="00020741" w:rsidP="00020741">
      <w:pPr>
        <w:pStyle w:val="Normal1"/>
        <w:tabs>
          <w:tab w:val="center" w:pos="4218"/>
          <w:tab w:val="left" w:pos="5080"/>
        </w:tabs>
        <w:rPr>
          <w:rFonts w:ascii="Garamond" w:hAnsi="Garamond" w:cs="Arial"/>
          <w:b/>
          <w:bCs/>
          <w:sz w:val="20"/>
          <w:szCs w:val="20"/>
        </w:rPr>
      </w:pPr>
    </w:p>
    <w:p w14:paraId="5772F047" w14:textId="5DDDAB46" w:rsidR="00C86530" w:rsidRPr="00DE1321" w:rsidRDefault="00C86530" w:rsidP="00C86530">
      <w:pPr>
        <w:suppressAutoHyphens w:val="0"/>
        <w:autoSpaceDE w:val="0"/>
        <w:autoSpaceDN w:val="0"/>
        <w:adjustRightInd w:val="0"/>
        <w:spacing w:line="276" w:lineRule="auto"/>
        <w:jc w:val="both"/>
        <w:rPr>
          <w:rFonts w:ascii="Garamond" w:hAnsi="Garamond" w:cs="Arial"/>
          <w:b/>
          <w:sz w:val="20"/>
          <w:szCs w:val="20"/>
        </w:rPr>
      </w:pPr>
      <w:r w:rsidRPr="00C86530">
        <w:rPr>
          <w:rFonts w:ascii="Garamond" w:eastAsiaTheme="minorHAnsi" w:hAnsi="Garamond" w:cs="Garamond"/>
          <w:b/>
          <w:bCs/>
          <w:color w:val="000000"/>
          <w:sz w:val="20"/>
          <w:szCs w:val="20"/>
          <w:lang w:val="es-EC" w:eastAsia="en-US"/>
        </w:rPr>
        <w:t>CÓDIGO: PROCEDIMIENTO ESPECIAL No</w:t>
      </w:r>
      <w:r w:rsidRPr="00C86530">
        <w:rPr>
          <w:rFonts w:ascii="Garamond" w:eastAsiaTheme="minorHAnsi" w:hAnsi="Garamond" w:cs="Garamond"/>
          <w:color w:val="000000"/>
          <w:sz w:val="20"/>
          <w:szCs w:val="20"/>
          <w:lang w:val="es-EC" w:eastAsia="en-US"/>
        </w:rPr>
        <w:t xml:space="preserve">. </w:t>
      </w:r>
      <w:r w:rsidRPr="00DE1321">
        <w:rPr>
          <w:rFonts w:ascii="Garamond" w:hAnsi="Garamond" w:cs="Arial"/>
          <w:b/>
          <w:sz w:val="20"/>
          <w:szCs w:val="20"/>
        </w:rPr>
        <w:t>ARBI-UNACH-2025-001</w:t>
      </w:r>
    </w:p>
    <w:p w14:paraId="1C0094B1" w14:textId="77777777" w:rsidR="00C86530" w:rsidRPr="00C86530" w:rsidRDefault="00C86530"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0581B8CC" w14:textId="0A285240" w:rsidR="00C86530" w:rsidRPr="00DE1321" w:rsidRDefault="00C86530" w:rsidP="00C86530">
      <w:pPr>
        <w:suppressAutoHyphens w:val="0"/>
        <w:autoSpaceDE w:val="0"/>
        <w:autoSpaceDN w:val="0"/>
        <w:adjustRightInd w:val="0"/>
        <w:spacing w:line="276" w:lineRule="auto"/>
        <w:jc w:val="both"/>
        <w:rPr>
          <w:rFonts w:ascii="Garamond" w:eastAsiaTheme="minorHAnsi" w:hAnsi="Garamond" w:cs="Garamond"/>
          <w:b/>
          <w:bCs/>
          <w:color w:val="000000"/>
          <w:sz w:val="20"/>
          <w:szCs w:val="20"/>
          <w:lang w:val="es-EC" w:eastAsia="en-US"/>
        </w:rPr>
      </w:pPr>
      <w:r w:rsidRPr="00C86530">
        <w:rPr>
          <w:rFonts w:ascii="Garamond" w:eastAsiaTheme="minorHAnsi" w:hAnsi="Garamond" w:cs="Garamond"/>
          <w:b/>
          <w:bCs/>
          <w:color w:val="000000"/>
          <w:sz w:val="20"/>
          <w:szCs w:val="20"/>
          <w:lang w:val="es-EC" w:eastAsia="en-US"/>
        </w:rPr>
        <w:t xml:space="preserve">OBJETO DE LA CONTRATACIÓN: </w:t>
      </w:r>
      <w:r w:rsidR="00DE007E" w:rsidRPr="00DE1321">
        <w:rPr>
          <w:rFonts w:ascii="Garamond" w:hAnsi="Garamond" w:cs="Arial"/>
          <w:b/>
          <w:bCs/>
          <w:sz w:val="20"/>
          <w:szCs w:val="20"/>
        </w:rPr>
        <w:t>“ARRENDAMIENTO DE DOS ESPACIOS FÍSICOS DESTINADOS PARA OFICINAS DEL FONDO COMPLEMENTARIO PREVISIONAL CERRADO DE CESANTÍA DE LA UNACH”</w:t>
      </w:r>
      <w:r w:rsidR="00DE007E" w:rsidRPr="00C86530">
        <w:rPr>
          <w:rFonts w:ascii="Garamond" w:eastAsiaTheme="minorHAnsi" w:hAnsi="Garamond" w:cs="Garamond"/>
          <w:color w:val="000000"/>
          <w:sz w:val="20"/>
          <w:szCs w:val="20"/>
          <w:lang w:val="es-EC" w:eastAsia="en-US"/>
        </w:rPr>
        <w:t>;</w:t>
      </w:r>
    </w:p>
    <w:p w14:paraId="23A949A9" w14:textId="77777777" w:rsidR="00C86530" w:rsidRPr="00C86530" w:rsidRDefault="00C86530"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9B2D52" w14:textId="6EFED472" w:rsidR="00C86530" w:rsidRPr="00C86530" w:rsidRDefault="00C86530"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C86530">
        <w:rPr>
          <w:rFonts w:ascii="Garamond" w:eastAsiaTheme="minorHAnsi" w:hAnsi="Garamond" w:cs="Garamond"/>
          <w:color w:val="000000"/>
          <w:sz w:val="20"/>
          <w:szCs w:val="20"/>
          <w:lang w:val="es-EC" w:eastAsia="en-US"/>
        </w:rPr>
        <w:t xml:space="preserve">Previos los trámites internos, considerando la necesidad técnica y económica que la Universidad Nacional de Chimborazo, tiene para la contratación de servicios normalizados, el delegado por la Máxima Autoridad autorizó el inicio del Procedimiento Especial, para el </w:t>
      </w:r>
      <w:r w:rsidRPr="00DE1321">
        <w:rPr>
          <w:rFonts w:ascii="Garamond" w:hAnsi="Garamond" w:cs="Arial"/>
          <w:b/>
          <w:bCs/>
          <w:sz w:val="20"/>
          <w:szCs w:val="20"/>
        </w:rPr>
        <w:t>“ARRENDAMIENTO DE DOS ESPACIOS FÍSICOS DESTINADOS PARA OFICINAS DEL FONDO COMPLEMENTARIO PREVISIONAL CERRADO DE CESANTÍA DE LA UNACH”</w:t>
      </w:r>
      <w:r w:rsidRPr="00C86530">
        <w:rPr>
          <w:rFonts w:ascii="Garamond" w:eastAsiaTheme="minorHAnsi" w:hAnsi="Garamond" w:cs="Garamond"/>
          <w:color w:val="000000"/>
          <w:sz w:val="20"/>
          <w:szCs w:val="20"/>
          <w:lang w:val="es-EC" w:eastAsia="en-US"/>
        </w:rPr>
        <w:t xml:space="preserve">; mediante Resolución </w:t>
      </w:r>
      <w:proofErr w:type="spellStart"/>
      <w:r w:rsidR="00DE007E" w:rsidRPr="00DE1321">
        <w:rPr>
          <w:rFonts w:ascii="Garamond" w:hAnsi="Garamond" w:cs="Arial"/>
          <w:sz w:val="20"/>
          <w:szCs w:val="20"/>
        </w:rPr>
        <w:t>Nº</w:t>
      </w:r>
      <w:proofErr w:type="spellEnd"/>
      <w:r w:rsidR="00DE007E" w:rsidRPr="00DE1321">
        <w:rPr>
          <w:rFonts w:ascii="Garamond" w:hAnsi="Garamond" w:cs="Arial"/>
          <w:sz w:val="20"/>
          <w:szCs w:val="20"/>
        </w:rPr>
        <w:t xml:space="preserve"> 0004-</w:t>
      </w:r>
      <w:r w:rsidR="00DE007E" w:rsidRPr="00DE1321">
        <w:rPr>
          <w:rFonts w:ascii="Garamond" w:hAnsi="Garamond" w:cs="Arial"/>
          <w:color w:val="000000" w:themeColor="text1"/>
          <w:sz w:val="20"/>
          <w:szCs w:val="20"/>
        </w:rPr>
        <w:t>PC-UNACH-2025</w:t>
      </w:r>
      <w:r w:rsidRPr="00C86530">
        <w:rPr>
          <w:rFonts w:ascii="Garamond" w:eastAsiaTheme="minorHAnsi" w:hAnsi="Garamond" w:cs="Garamond"/>
          <w:color w:val="000000"/>
          <w:sz w:val="20"/>
          <w:szCs w:val="20"/>
          <w:lang w:val="es-EC" w:eastAsia="en-US"/>
        </w:rPr>
        <w:t xml:space="preserve">, conforme lo dispone el artículo 59 de la Ley Orgánica del Sistema Nacional de Contratación Pública y el artículo 219 del Reglamento General de la LOSNCP. </w:t>
      </w:r>
    </w:p>
    <w:p w14:paraId="5F1C1896" w14:textId="77777777" w:rsidR="00DE007E" w:rsidRPr="00DE1321" w:rsidRDefault="00C86530"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C86530">
        <w:rPr>
          <w:rFonts w:ascii="Garamond" w:eastAsiaTheme="minorHAnsi" w:hAnsi="Garamond" w:cs="Garamond"/>
          <w:color w:val="000000"/>
          <w:sz w:val="20"/>
          <w:szCs w:val="20"/>
          <w:lang w:val="es-EC" w:eastAsia="en-US"/>
        </w:rPr>
        <w:t xml:space="preserve">De acuerdo con los pliegos de condiciones del procedimiento especial, elaborados por la UNACH, se invita al FONDO COMPLEMENTARIO PREVISIONAL CERRADO DE CESANTÍA DE LA UNIVERSIDAD NACIONAL DE CHIMBORAZO con RUC 0691706370001, a que presente su oferta técnica y económica para el </w:t>
      </w:r>
      <w:r w:rsidR="00DE007E" w:rsidRPr="00DE1321">
        <w:rPr>
          <w:rFonts w:ascii="Garamond" w:hAnsi="Garamond" w:cs="Arial"/>
          <w:b/>
          <w:bCs/>
          <w:sz w:val="20"/>
          <w:szCs w:val="20"/>
        </w:rPr>
        <w:t>“ARRENDAMIENTO DE DOS ESPACIOS FÍSICOS DESTINADOS PARA OFICINAS DEL FONDO COMPLEMENTARIO PREVISIONAL CERRADO DE CESANTÍA DE LA UNACH”</w:t>
      </w:r>
      <w:r w:rsidR="00DE007E" w:rsidRPr="00DE1321">
        <w:rPr>
          <w:rFonts w:ascii="Garamond" w:eastAsiaTheme="minorHAnsi" w:hAnsi="Garamond" w:cs="Garamond"/>
          <w:color w:val="000000"/>
          <w:sz w:val="20"/>
          <w:szCs w:val="20"/>
          <w:lang w:val="es-EC" w:eastAsia="en-US"/>
        </w:rPr>
        <w:t xml:space="preserve">. </w:t>
      </w:r>
    </w:p>
    <w:p w14:paraId="0D219185" w14:textId="77777777" w:rsidR="00DE007E" w:rsidRPr="00DE1321" w:rsidRDefault="00DE007E"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48267A01" w14:textId="5BD86665" w:rsidR="00C86530" w:rsidRPr="00DE1321" w:rsidRDefault="00C86530" w:rsidP="00DE007E">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 xml:space="preserve">El plazo de ejecución será de 2 años contados a partir de la firma del contrato. </w:t>
      </w:r>
    </w:p>
    <w:p w14:paraId="17DD0AAF" w14:textId="77777777" w:rsidR="00DE007E" w:rsidRPr="00C86530" w:rsidRDefault="00DE007E"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A62FED" w14:textId="77777777" w:rsidR="00DE007E" w:rsidRPr="00DE1321" w:rsidRDefault="00DE007E" w:rsidP="00DE007E">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El canon de arrendamiento será cancelado de manera mensual durante la ejecución del contrato.</w:t>
      </w:r>
    </w:p>
    <w:p w14:paraId="26A9AE08" w14:textId="274FABBB" w:rsidR="00DE007E" w:rsidRPr="00DE1321" w:rsidRDefault="00DE007E" w:rsidP="00960AAF">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El canon de arrendamiento mensual del primer espacio situado en la Av. Antonio José de Sucre Km 1 ½ vía a</w:t>
      </w:r>
      <w:r w:rsidRPr="00DE1321">
        <w:rPr>
          <w:rFonts w:ascii="Garamond" w:eastAsiaTheme="minorHAnsi" w:hAnsi="Garamond" w:cs="Garamond"/>
          <w:color w:val="000000"/>
          <w:sz w:val="20"/>
          <w:szCs w:val="20"/>
          <w:lang w:val="es-EC" w:eastAsia="en-US"/>
        </w:rPr>
        <w:t xml:space="preserve"> </w:t>
      </w:r>
      <w:r w:rsidRPr="00DE1321">
        <w:rPr>
          <w:rFonts w:ascii="Garamond" w:eastAsiaTheme="minorHAnsi" w:hAnsi="Garamond" w:cs="Garamond"/>
          <w:color w:val="000000"/>
          <w:sz w:val="20"/>
          <w:szCs w:val="20"/>
          <w:lang w:val="es-EC" w:eastAsia="en-US"/>
        </w:rPr>
        <w:t>Guano (frente al Paseo Shopping) en la tercera planta del edificio administrativo del Campus Edison Riera, con</w:t>
      </w:r>
      <w:r w:rsidRPr="00DE1321">
        <w:rPr>
          <w:rFonts w:ascii="Garamond" w:eastAsiaTheme="minorHAnsi" w:hAnsi="Garamond" w:cs="Garamond"/>
          <w:color w:val="000000"/>
          <w:sz w:val="20"/>
          <w:szCs w:val="20"/>
          <w:lang w:val="es-EC" w:eastAsia="en-US"/>
        </w:rPr>
        <w:t xml:space="preserve"> </w:t>
      </w:r>
      <w:r w:rsidRPr="00DE1321">
        <w:rPr>
          <w:rFonts w:ascii="Garamond" w:eastAsiaTheme="minorHAnsi" w:hAnsi="Garamond" w:cs="Garamond"/>
          <w:color w:val="000000"/>
          <w:sz w:val="20"/>
          <w:szCs w:val="20"/>
          <w:lang w:val="es-EC" w:eastAsia="en-US"/>
        </w:rPr>
        <w:t>un área total de 50.13 m2 será de $ 350.90 (TRESCIENTOS CINCUENTA, 90/100 DOLARES) más IVA.</w:t>
      </w:r>
    </w:p>
    <w:p w14:paraId="3388E1D0" w14:textId="63C01368" w:rsidR="00DE007E" w:rsidRPr="00DE1321" w:rsidRDefault="00DE007E" w:rsidP="00AF324B">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El canon de arrendamiento mensual del segundo espacio situado en la Av. Eloy Alfaro y 10 de Agosto en la</w:t>
      </w:r>
      <w:r w:rsidRPr="00DE1321">
        <w:rPr>
          <w:rFonts w:ascii="Garamond" w:eastAsiaTheme="minorHAnsi" w:hAnsi="Garamond" w:cs="Garamond"/>
          <w:color w:val="000000"/>
          <w:sz w:val="20"/>
          <w:szCs w:val="20"/>
          <w:lang w:val="es-EC" w:eastAsia="en-US"/>
        </w:rPr>
        <w:t xml:space="preserve"> </w:t>
      </w:r>
      <w:r w:rsidRPr="00DE1321">
        <w:rPr>
          <w:rFonts w:ascii="Garamond" w:eastAsiaTheme="minorHAnsi" w:hAnsi="Garamond" w:cs="Garamond"/>
          <w:color w:val="000000"/>
          <w:sz w:val="20"/>
          <w:szCs w:val="20"/>
          <w:lang w:val="es-EC" w:eastAsia="en-US"/>
        </w:rPr>
        <w:t>planta baja del bloque A del Campus La Dolorosa, con un área total de 30.00 m2 será de $ 210.00</w:t>
      </w:r>
      <w:r w:rsidRPr="00DE1321">
        <w:rPr>
          <w:rFonts w:ascii="Garamond" w:eastAsiaTheme="minorHAnsi" w:hAnsi="Garamond" w:cs="Garamond"/>
          <w:color w:val="000000"/>
          <w:sz w:val="20"/>
          <w:szCs w:val="20"/>
          <w:lang w:val="es-EC" w:eastAsia="en-US"/>
        </w:rPr>
        <w:t xml:space="preserve"> </w:t>
      </w:r>
      <w:r w:rsidRPr="00DE1321">
        <w:rPr>
          <w:rFonts w:ascii="Garamond" w:eastAsiaTheme="minorHAnsi" w:hAnsi="Garamond" w:cs="Garamond"/>
          <w:color w:val="000000"/>
          <w:sz w:val="20"/>
          <w:szCs w:val="20"/>
          <w:lang w:val="es-EC" w:eastAsia="en-US"/>
        </w:rPr>
        <w:t>(DOSCIENTOS DIEZ, 00/100 DOLARES) más IVA.</w:t>
      </w:r>
    </w:p>
    <w:p w14:paraId="60E75C5F" w14:textId="52D4AD80" w:rsidR="00DE007E" w:rsidRPr="00DE1321" w:rsidRDefault="00DE007E" w:rsidP="001C79D3">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Por los dos espacios el canon de arrendamiento mensual será de $ 560.90 (QUINIENTOS SESENTA, 90/100</w:t>
      </w:r>
      <w:r w:rsidRPr="00DE1321">
        <w:rPr>
          <w:rFonts w:ascii="Garamond" w:eastAsiaTheme="minorHAnsi" w:hAnsi="Garamond" w:cs="Garamond"/>
          <w:color w:val="000000"/>
          <w:sz w:val="20"/>
          <w:szCs w:val="20"/>
          <w:lang w:val="es-EC" w:eastAsia="en-US"/>
        </w:rPr>
        <w:t xml:space="preserve"> </w:t>
      </w:r>
      <w:r w:rsidRPr="00DE1321">
        <w:rPr>
          <w:rFonts w:ascii="Garamond" w:eastAsiaTheme="minorHAnsi" w:hAnsi="Garamond" w:cs="Garamond"/>
          <w:color w:val="000000"/>
          <w:sz w:val="20"/>
          <w:szCs w:val="20"/>
          <w:lang w:val="es-EC" w:eastAsia="en-US"/>
        </w:rPr>
        <w:t>DOLARES) más IVA, CON UN INCREMENTO EQUIVALENTE AL PORCENTAJE DE</w:t>
      </w:r>
      <w:r w:rsidRPr="00DE1321">
        <w:rPr>
          <w:rFonts w:ascii="Garamond" w:eastAsiaTheme="minorHAnsi" w:hAnsi="Garamond" w:cs="Garamond"/>
          <w:color w:val="000000"/>
          <w:sz w:val="20"/>
          <w:szCs w:val="20"/>
          <w:lang w:val="es-EC" w:eastAsia="en-US"/>
        </w:rPr>
        <w:t xml:space="preserve"> </w:t>
      </w:r>
      <w:r w:rsidRPr="00DE1321">
        <w:rPr>
          <w:rFonts w:ascii="Garamond" w:eastAsiaTheme="minorHAnsi" w:hAnsi="Garamond" w:cs="Garamond"/>
          <w:color w:val="000000"/>
          <w:sz w:val="20"/>
          <w:szCs w:val="20"/>
          <w:lang w:val="es-EC" w:eastAsia="en-US"/>
        </w:rPr>
        <w:t>INFLACIÓN ANUAL VIGENTE DURANTE EL PLAZO DEL CONTRATO; el pago se efectuará</w:t>
      </w:r>
      <w:r w:rsidRPr="00DE1321">
        <w:rPr>
          <w:rFonts w:ascii="Garamond" w:eastAsiaTheme="minorHAnsi" w:hAnsi="Garamond" w:cs="Garamond"/>
          <w:color w:val="000000"/>
          <w:sz w:val="20"/>
          <w:szCs w:val="20"/>
          <w:lang w:val="es-EC" w:eastAsia="en-US"/>
        </w:rPr>
        <w:t xml:space="preserve"> </w:t>
      </w:r>
      <w:r w:rsidRPr="00DE1321">
        <w:rPr>
          <w:rFonts w:ascii="Garamond" w:eastAsiaTheme="minorHAnsi" w:hAnsi="Garamond" w:cs="Garamond"/>
          <w:color w:val="000000"/>
          <w:sz w:val="20"/>
          <w:szCs w:val="20"/>
          <w:lang w:val="es-EC" w:eastAsia="en-US"/>
        </w:rPr>
        <w:t>mediante transferencia bancaria en la cuenta de la Universidad Nacional de Chimborazo, dentro de los primeros</w:t>
      </w:r>
      <w:r w:rsidRPr="00DE1321">
        <w:rPr>
          <w:rFonts w:ascii="Garamond" w:eastAsiaTheme="minorHAnsi" w:hAnsi="Garamond" w:cs="Garamond"/>
          <w:color w:val="000000"/>
          <w:sz w:val="20"/>
          <w:szCs w:val="20"/>
          <w:lang w:val="es-EC" w:eastAsia="en-US"/>
        </w:rPr>
        <w:t xml:space="preserve"> </w:t>
      </w:r>
      <w:r w:rsidRPr="00DE1321">
        <w:rPr>
          <w:rFonts w:ascii="Garamond" w:eastAsiaTheme="minorHAnsi" w:hAnsi="Garamond" w:cs="Garamond"/>
          <w:color w:val="000000"/>
          <w:sz w:val="20"/>
          <w:szCs w:val="20"/>
          <w:lang w:val="es-EC" w:eastAsia="en-US"/>
        </w:rPr>
        <w:t>cinco días laborables del mes que corresponda a la siguiente cuenta:</w:t>
      </w:r>
    </w:p>
    <w:p w14:paraId="147A9529" w14:textId="6F7C2815" w:rsidR="00DE007E" w:rsidRPr="00DE1321" w:rsidRDefault="00DE007E" w:rsidP="00DE007E">
      <w:pPr>
        <w:suppressAutoHyphens w:val="0"/>
        <w:autoSpaceDE w:val="0"/>
        <w:autoSpaceDN w:val="0"/>
        <w:adjustRightInd w:val="0"/>
        <w:spacing w:line="276" w:lineRule="auto"/>
        <w:ind w:left="1416"/>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Banco Guayaquil</w:t>
      </w:r>
      <w:r w:rsidRPr="00DE1321">
        <w:rPr>
          <w:rFonts w:ascii="Garamond" w:eastAsiaTheme="minorHAnsi" w:hAnsi="Garamond" w:cs="Garamond"/>
          <w:color w:val="000000"/>
          <w:sz w:val="20"/>
          <w:szCs w:val="20"/>
          <w:lang w:val="es-EC" w:eastAsia="en-US"/>
        </w:rPr>
        <w:t xml:space="preserve"> / </w:t>
      </w:r>
      <w:r w:rsidRPr="00DE1321">
        <w:rPr>
          <w:rFonts w:ascii="Garamond" w:eastAsiaTheme="minorHAnsi" w:hAnsi="Garamond" w:cs="Garamond"/>
          <w:color w:val="000000"/>
          <w:sz w:val="20"/>
          <w:szCs w:val="20"/>
          <w:lang w:val="es-EC" w:eastAsia="en-US"/>
        </w:rPr>
        <w:t>Cuenta Corriente</w:t>
      </w:r>
      <w:r w:rsidRPr="00DE1321">
        <w:rPr>
          <w:rFonts w:ascii="Garamond" w:eastAsiaTheme="minorHAnsi" w:hAnsi="Garamond" w:cs="Garamond"/>
          <w:color w:val="000000"/>
          <w:sz w:val="20"/>
          <w:szCs w:val="20"/>
          <w:lang w:val="es-EC" w:eastAsia="en-US"/>
        </w:rPr>
        <w:t xml:space="preserve"> / </w:t>
      </w:r>
      <w:r w:rsidRPr="00DE1321">
        <w:rPr>
          <w:rFonts w:ascii="Garamond" w:eastAsiaTheme="minorHAnsi" w:hAnsi="Garamond" w:cs="Garamond"/>
          <w:color w:val="000000"/>
          <w:sz w:val="20"/>
          <w:szCs w:val="20"/>
          <w:lang w:val="es-EC" w:eastAsia="en-US"/>
        </w:rPr>
        <w:t>Número de cuenta: 0031028981</w:t>
      </w:r>
    </w:p>
    <w:p w14:paraId="0BDA2684" w14:textId="77777777" w:rsidR="00DE007E" w:rsidRPr="00DE1321" w:rsidRDefault="00DE007E" w:rsidP="00DE007E">
      <w:pPr>
        <w:suppressAutoHyphens w:val="0"/>
        <w:autoSpaceDE w:val="0"/>
        <w:autoSpaceDN w:val="0"/>
        <w:adjustRightInd w:val="0"/>
        <w:spacing w:line="276" w:lineRule="auto"/>
        <w:ind w:left="1416"/>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 xml:space="preserve">Ruc </w:t>
      </w:r>
      <w:proofErr w:type="spellStart"/>
      <w:r w:rsidRPr="00DE1321">
        <w:rPr>
          <w:rFonts w:ascii="Garamond" w:eastAsiaTheme="minorHAnsi" w:hAnsi="Garamond" w:cs="Garamond"/>
          <w:color w:val="000000"/>
          <w:sz w:val="20"/>
          <w:szCs w:val="20"/>
          <w:lang w:val="es-EC" w:eastAsia="en-US"/>
        </w:rPr>
        <w:t>Unach</w:t>
      </w:r>
      <w:proofErr w:type="spellEnd"/>
      <w:r w:rsidRPr="00DE1321">
        <w:rPr>
          <w:rFonts w:ascii="Garamond" w:eastAsiaTheme="minorHAnsi" w:hAnsi="Garamond" w:cs="Garamond"/>
          <w:color w:val="000000"/>
          <w:sz w:val="20"/>
          <w:szCs w:val="20"/>
          <w:lang w:val="es-EC" w:eastAsia="en-US"/>
        </w:rPr>
        <w:t>: 0660001840001</w:t>
      </w:r>
    </w:p>
    <w:p w14:paraId="7DF7D8D6" w14:textId="77777777" w:rsidR="00DE007E" w:rsidRPr="00DE1321" w:rsidRDefault="00DE007E" w:rsidP="00DE007E">
      <w:pPr>
        <w:suppressAutoHyphens w:val="0"/>
        <w:autoSpaceDE w:val="0"/>
        <w:autoSpaceDN w:val="0"/>
        <w:adjustRightInd w:val="0"/>
        <w:spacing w:line="276" w:lineRule="auto"/>
        <w:jc w:val="both"/>
        <w:rPr>
          <w:rFonts w:ascii="Garamond" w:eastAsia="CIDFont+F4" w:hAnsi="Garamond" w:cs="CIDFont+F4"/>
          <w:sz w:val="20"/>
          <w:szCs w:val="20"/>
          <w:lang w:val="es-EC" w:eastAsia="en-US"/>
        </w:rPr>
      </w:pPr>
    </w:p>
    <w:p w14:paraId="1CF94C34" w14:textId="22617A38" w:rsidR="00C86530" w:rsidRPr="00DE1321" w:rsidRDefault="00C86530" w:rsidP="00106BBD">
      <w:pPr>
        <w:tabs>
          <w:tab w:val="left" w:pos="6360"/>
        </w:tabs>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C86530">
        <w:rPr>
          <w:rFonts w:ascii="Garamond" w:eastAsiaTheme="minorHAnsi" w:hAnsi="Garamond" w:cs="Garamond"/>
          <w:color w:val="000000"/>
          <w:sz w:val="20"/>
          <w:szCs w:val="20"/>
          <w:lang w:val="es-EC" w:eastAsia="en-US"/>
        </w:rPr>
        <w:t xml:space="preserve">Las condiciones generales de esta convocatoria son las siguientes: </w:t>
      </w:r>
      <w:r w:rsidR="00106BBD" w:rsidRPr="00DE1321">
        <w:rPr>
          <w:rFonts w:ascii="Garamond" w:eastAsiaTheme="minorHAnsi" w:hAnsi="Garamond" w:cs="Garamond"/>
          <w:color w:val="000000"/>
          <w:sz w:val="20"/>
          <w:szCs w:val="20"/>
          <w:lang w:val="es-EC" w:eastAsia="en-US"/>
        </w:rPr>
        <w:tab/>
      </w:r>
    </w:p>
    <w:p w14:paraId="109A78CF" w14:textId="77777777" w:rsidR="00106BBD" w:rsidRPr="00C86530" w:rsidRDefault="00106BBD" w:rsidP="00106BBD">
      <w:pPr>
        <w:tabs>
          <w:tab w:val="left" w:pos="6360"/>
        </w:tabs>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180897DA" w14:textId="77777777" w:rsidR="00DE1321" w:rsidRDefault="00DE1321" w:rsidP="00DE1321">
      <w:pPr>
        <w:tabs>
          <w:tab w:val="left" w:pos="-720"/>
        </w:tabs>
        <w:jc w:val="both"/>
        <w:rPr>
          <w:rFonts w:ascii="Garamond" w:hAnsi="Garamond"/>
          <w:spacing w:val="-2"/>
          <w:sz w:val="20"/>
          <w:szCs w:val="20"/>
          <w:lang w:val="es-EC"/>
        </w:rPr>
      </w:pPr>
      <w:r w:rsidRPr="00DE1321">
        <w:rPr>
          <w:rFonts w:ascii="Garamond" w:hAnsi="Garamond"/>
          <w:spacing w:val="-2"/>
          <w:sz w:val="20"/>
          <w:szCs w:val="20"/>
          <w:lang w:val="es-EC"/>
        </w:rPr>
        <w:t xml:space="preserve">1.- Los Pliegos están disponibles, sin ningún costo, en el portal </w:t>
      </w:r>
      <w:hyperlink r:id="rId12" w:history="1">
        <w:r w:rsidRPr="00DE1321">
          <w:rPr>
            <w:rStyle w:val="Hipervnculo"/>
            <w:rFonts w:ascii="Garamond" w:hAnsi="Garamond"/>
            <w:sz w:val="20"/>
            <w:szCs w:val="20"/>
          </w:rPr>
          <w:t>www.compraspublicas.gob.ec</w:t>
        </w:r>
      </w:hyperlink>
      <w:r w:rsidRPr="00DE1321">
        <w:rPr>
          <w:rFonts w:ascii="Garamond" w:hAnsi="Garamond"/>
          <w:spacing w:val="-2"/>
          <w:sz w:val="20"/>
          <w:szCs w:val="20"/>
          <w:lang w:val="es-EC"/>
        </w:rPr>
        <w:t xml:space="preserve">, de conformidad con lo previsto en el inciso 4 del artículo 31 de la Ley Orgánica del Sistema Nacional de Contratación Pública “LOSNCP”; </w:t>
      </w:r>
      <w:r>
        <w:rPr>
          <w:rFonts w:ascii="Garamond" w:hAnsi="Garamond"/>
          <w:spacing w:val="-2"/>
          <w:sz w:val="20"/>
          <w:szCs w:val="20"/>
          <w:lang w:val="es-EC"/>
        </w:rPr>
        <w:t xml:space="preserve">y en la página institucional de la Universidad Nacional de Chimborazo </w:t>
      </w:r>
      <w:hyperlink r:id="rId13" w:history="1">
        <w:r w:rsidRPr="00C8619F">
          <w:rPr>
            <w:rStyle w:val="Hipervnculo"/>
            <w:rFonts w:ascii="Garamond" w:hAnsi="Garamond"/>
            <w:spacing w:val="-2"/>
            <w:sz w:val="20"/>
            <w:szCs w:val="20"/>
            <w:lang w:val="es-EC"/>
          </w:rPr>
          <w:t>https://www.unach.edu.ec/</w:t>
        </w:r>
      </w:hyperlink>
      <w:r>
        <w:rPr>
          <w:rFonts w:ascii="Garamond" w:hAnsi="Garamond"/>
          <w:spacing w:val="-2"/>
          <w:sz w:val="20"/>
          <w:szCs w:val="20"/>
          <w:lang w:val="es-EC"/>
        </w:rPr>
        <w:t xml:space="preserve"> </w:t>
      </w:r>
    </w:p>
    <w:p w14:paraId="1819B2C7" w14:textId="77777777" w:rsidR="00DE1321" w:rsidRDefault="00DE1321" w:rsidP="00DE1321">
      <w:pPr>
        <w:tabs>
          <w:tab w:val="left" w:pos="-720"/>
        </w:tabs>
        <w:jc w:val="both"/>
        <w:rPr>
          <w:rFonts w:ascii="Garamond" w:hAnsi="Garamond"/>
          <w:spacing w:val="-2"/>
          <w:sz w:val="20"/>
          <w:szCs w:val="20"/>
          <w:lang w:val="es-EC"/>
        </w:rPr>
      </w:pPr>
    </w:p>
    <w:p w14:paraId="23B4D078" w14:textId="77777777" w:rsidR="00DE1321" w:rsidRDefault="00DE1321" w:rsidP="00DE1321">
      <w:pPr>
        <w:tabs>
          <w:tab w:val="left" w:pos="-720"/>
        </w:tabs>
        <w:jc w:val="both"/>
        <w:rPr>
          <w:rFonts w:ascii="Garamond" w:hAnsi="Garamond"/>
          <w:spacing w:val="-2"/>
          <w:sz w:val="20"/>
          <w:szCs w:val="20"/>
          <w:lang w:val="es-EC"/>
        </w:rPr>
      </w:pPr>
      <w:r>
        <w:rPr>
          <w:rFonts w:ascii="Garamond" w:hAnsi="Garamond"/>
          <w:spacing w:val="-2"/>
          <w:sz w:val="20"/>
          <w:szCs w:val="20"/>
          <w:lang w:val="es-EC"/>
        </w:rPr>
        <w:t xml:space="preserve">2.- El invitado podrá realizar un reconocimiento previo del bien a ser objeto de arrendamiento según las </w:t>
      </w:r>
      <w:proofErr w:type="spellStart"/>
      <w:r>
        <w:rPr>
          <w:rFonts w:ascii="Garamond" w:hAnsi="Garamond"/>
          <w:spacing w:val="-2"/>
          <w:sz w:val="20"/>
          <w:szCs w:val="20"/>
          <w:lang w:val="es-EC"/>
        </w:rPr>
        <w:t>fecjas</w:t>
      </w:r>
      <w:proofErr w:type="spellEnd"/>
      <w:r>
        <w:rPr>
          <w:rFonts w:ascii="Garamond" w:hAnsi="Garamond"/>
          <w:spacing w:val="-2"/>
          <w:sz w:val="20"/>
          <w:szCs w:val="20"/>
          <w:lang w:val="es-EC"/>
        </w:rPr>
        <w:t xml:space="preserve"> que constan en el cronograma de la presente contratación.</w:t>
      </w:r>
    </w:p>
    <w:p w14:paraId="3C7F4723" w14:textId="77777777" w:rsidR="00DE1321" w:rsidRDefault="00DE1321" w:rsidP="00DE1321">
      <w:pPr>
        <w:tabs>
          <w:tab w:val="left" w:pos="-720"/>
        </w:tabs>
        <w:jc w:val="both"/>
        <w:rPr>
          <w:rFonts w:ascii="Garamond" w:hAnsi="Garamond"/>
          <w:spacing w:val="-2"/>
          <w:sz w:val="20"/>
          <w:szCs w:val="20"/>
          <w:lang w:val="es-EC"/>
        </w:rPr>
      </w:pPr>
    </w:p>
    <w:p w14:paraId="7094E070" w14:textId="0890BE62" w:rsidR="00DE1321" w:rsidRPr="00DE1321" w:rsidRDefault="00DE1321" w:rsidP="00DE1321">
      <w:pPr>
        <w:suppressAutoHyphens w:val="0"/>
        <w:autoSpaceDE w:val="0"/>
        <w:autoSpaceDN w:val="0"/>
        <w:adjustRightInd w:val="0"/>
        <w:rPr>
          <w:rFonts w:ascii="Garamond" w:hAnsi="Garamond"/>
          <w:spacing w:val="-2"/>
          <w:sz w:val="20"/>
          <w:szCs w:val="20"/>
          <w:lang w:val="es-EC"/>
        </w:rPr>
      </w:pPr>
      <w:r>
        <w:rPr>
          <w:rFonts w:ascii="Garamond" w:hAnsi="Garamond"/>
          <w:spacing w:val="-2"/>
          <w:sz w:val="20"/>
          <w:szCs w:val="20"/>
          <w:lang w:val="es-EC"/>
        </w:rPr>
        <w:t xml:space="preserve">3.- </w:t>
      </w:r>
      <w:r w:rsidRPr="00DE1321">
        <w:rPr>
          <w:rFonts w:ascii="Garamond" w:hAnsi="Garamond"/>
          <w:spacing w:val="-2"/>
          <w:sz w:val="20"/>
          <w:szCs w:val="20"/>
          <w:lang w:val="es-EC"/>
        </w:rPr>
        <w:t>Para la suscripción del contrato, el adjudicatario no requiere estar inscrito y habilitado</w:t>
      </w:r>
      <w:r>
        <w:rPr>
          <w:rFonts w:ascii="Garamond" w:hAnsi="Garamond"/>
          <w:spacing w:val="-2"/>
          <w:sz w:val="20"/>
          <w:szCs w:val="20"/>
          <w:lang w:val="es-EC"/>
        </w:rPr>
        <w:t xml:space="preserve"> </w:t>
      </w:r>
      <w:r w:rsidRPr="00DE1321">
        <w:rPr>
          <w:rFonts w:ascii="Garamond" w:hAnsi="Garamond"/>
          <w:spacing w:val="-2"/>
          <w:sz w:val="20"/>
          <w:szCs w:val="20"/>
          <w:lang w:val="es-EC"/>
        </w:rPr>
        <w:t>en el RUP.</w:t>
      </w:r>
      <w:r>
        <w:rPr>
          <w:rFonts w:ascii="Garamond" w:hAnsi="Garamond"/>
          <w:spacing w:val="-2"/>
          <w:sz w:val="20"/>
          <w:szCs w:val="20"/>
          <w:lang w:val="es-EC"/>
        </w:rPr>
        <w:t xml:space="preserve"> </w:t>
      </w:r>
    </w:p>
    <w:p w14:paraId="1A731244" w14:textId="77777777" w:rsidR="00DE1321" w:rsidRPr="00DE1321" w:rsidRDefault="00DE1321" w:rsidP="00DE1321">
      <w:pPr>
        <w:tabs>
          <w:tab w:val="left" w:pos="-720"/>
        </w:tabs>
        <w:jc w:val="both"/>
        <w:rPr>
          <w:rFonts w:ascii="Garamond" w:hAnsi="Garamond"/>
          <w:spacing w:val="-2"/>
          <w:sz w:val="20"/>
          <w:szCs w:val="20"/>
          <w:lang w:val="es-EC"/>
        </w:rPr>
      </w:pPr>
    </w:p>
    <w:p w14:paraId="4B90772B" w14:textId="45F581E0" w:rsidR="00DE1321" w:rsidRPr="00007C3A" w:rsidRDefault="00DE1321" w:rsidP="00DE1321">
      <w:pPr>
        <w:tabs>
          <w:tab w:val="left" w:pos="-720"/>
        </w:tabs>
        <w:jc w:val="both"/>
        <w:rPr>
          <w:rFonts w:ascii="Garamond" w:hAnsi="Garamond"/>
          <w:spacing w:val="-2"/>
          <w:sz w:val="20"/>
          <w:szCs w:val="20"/>
          <w:lang w:val="es-EC"/>
        </w:rPr>
      </w:pPr>
      <w:r>
        <w:rPr>
          <w:rFonts w:ascii="Garamond" w:hAnsi="Garamond"/>
          <w:spacing w:val="-2"/>
          <w:sz w:val="20"/>
          <w:szCs w:val="20"/>
          <w:lang w:val="es-EC"/>
        </w:rPr>
        <w:t>4</w:t>
      </w:r>
      <w:r w:rsidRPr="00DE1321">
        <w:rPr>
          <w:rFonts w:ascii="Garamond" w:hAnsi="Garamond"/>
          <w:spacing w:val="-2"/>
          <w:sz w:val="20"/>
          <w:szCs w:val="20"/>
          <w:lang w:val="es-EC"/>
        </w:rPr>
        <w:t xml:space="preserve">.- El invitado podrá </w:t>
      </w:r>
      <w:r w:rsidRPr="00007C3A">
        <w:rPr>
          <w:rFonts w:ascii="Garamond" w:hAnsi="Garamond"/>
          <w:spacing w:val="-2"/>
          <w:sz w:val="20"/>
          <w:szCs w:val="20"/>
          <w:lang w:val="es-EC"/>
        </w:rPr>
        <w:t xml:space="preserve">realizar sus preguntas al correo electrónico </w:t>
      </w:r>
      <w:hyperlink r:id="rId14" w:history="1">
        <w:r w:rsidRPr="00007C3A">
          <w:rPr>
            <w:rStyle w:val="Hipervnculo"/>
            <w:rFonts w:ascii="Garamond" w:hAnsi="Garamond"/>
            <w:spacing w:val="-2"/>
            <w:sz w:val="20"/>
            <w:szCs w:val="20"/>
          </w:rPr>
          <w:t>natalia.nunez@unach.edu.ec</w:t>
        </w:r>
      </w:hyperlink>
      <w:r w:rsidRPr="00007C3A">
        <w:rPr>
          <w:rFonts w:ascii="Garamond" w:hAnsi="Garamond"/>
          <w:spacing w:val="-2"/>
          <w:sz w:val="20"/>
          <w:szCs w:val="20"/>
          <w:lang w:val="es-EC"/>
        </w:rPr>
        <w:t xml:space="preserve"> hasta las </w:t>
      </w:r>
      <w:r w:rsidRPr="00007C3A">
        <w:rPr>
          <w:rFonts w:ascii="Garamond" w:hAnsi="Garamond"/>
          <w:b/>
          <w:bCs/>
          <w:spacing w:val="-2"/>
          <w:sz w:val="20"/>
          <w:szCs w:val="20"/>
          <w:lang w:val="es-EC"/>
        </w:rPr>
        <w:t>1</w:t>
      </w:r>
      <w:r w:rsidR="004E7C7E" w:rsidRPr="00007C3A">
        <w:rPr>
          <w:rFonts w:ascii="Garamond" w:hAnsi="Garamond"/>
          <w:b/>
          <w:bCs/>
          <w:spacing w:val="-2"/>
          <w:sz w:val="20"/>
          <w:szCs w:val="20"/>
          <w:lang w:val="es-EC"/>
        </w:rPr>
        <w:t>6</w:t>
      </w:r>
      <w:r w:rsidRPr="00007C3A">
        <w:rPr>
          <w:rFonts w:ascii="Garamond" w:hAnsi="Garamond"/>
          <w:b/>
          <w:bCs/>
          <w:spacing w:val="-2"/>
          <w:sz w:val="20"/>
          <w:szCs w:val="20"/>
          <w:lang w:val="es-EC"/>
        </w:rPr>
        <w:t xml:space="preserve">H00 del </w:t>
      </w:r>
      <w:r w:rsidR="004E7C7E" w:rsidRPr="00007C3A">
        <w:rPr>
          <w:rFonts w:ascii="Garamond" w:hAnsi="Garamond"/>
          <w:b/>
          <w:bCs/>
          <w:spacing w:val="-2"/>
          <w:sz w:val="20"/>
          <w:szCs w:val="20"/>
          <w:lang w:val="es-EC"/>
        </w:rPr>
        <w:t>14</w:t>
      </w:r>
      <w:r w:rsidRPr="00007C3A">
        <w:rPr>
          <w:rFonts w:ascii="Garamond" w:hAnsi="Garamond"/>
          <w:b/>
          <w:bCs/>
          <w:spacing w:val="-2"/>
          <w:sz w:val="20"/>
          <w:szCs w:val="20"/>
          <w:lang w:val="es-EC"/>
        </w:rPr>
        <w:t xml:space="preserve"> de </w:t>
      </w:r>
      <w:r w:rsidR="004E7C7E" w:rsidRPr="00007C3A">
        <w:rPr>
          <w:rFonts w:ascii="Garamond" w:hAnsi="Garamond"/>
          <w:b/>
          <w:bCs/>
          <w:spacing w:val="-2"/>
          <w:sz w:val="20"/>
          <w:szCs w:val="20"/>
          <w:lang w:val="es-EC"/>
        </w:rPr>
        <w:t>febrero</w:t>
      </w:r>
      <w:r w:rsidRPr="00007C3A">
        <w:rPr>
          <w:rFonts w:ascii="Garamond" w:hAnsi="Garamond"/>
          <w:b/>
          <w:bCs/>
          <w:spacing w:val="-2"/>
          <w:sz w:val="20"/>
          <w:szCs w:val="20"/>
          <w:lang w:val="es-EC"/>
        </w:rPr>
        <w:t xml:space="preserve"> de 202</w:t>
      </w:r>
      <w:r w:rsidR="004E7C7E" w:rsidRPr="00007C3A">
        <w:rPr>
          <w:rFonts w:ascii="Garamond" w:hAnsi="Garamond"/>
          <w:b/>
          <w:bCs/>
          <w:spacing w:val="-2"/>
          <w:sz w:val="20"/>
          <w:szCs w:val="20"/>
          <w:lang w:val="es-EC"/>
        </w:rPr>
        <w:t>5</w:t>
      </w:r>
      <w:r w:rsidRPr="00007C3A">
        <w:rPr>
          <w:rFonts w:ascii="Garamond" w:hAnsi="Garamond"/>
          <w:spacing w:val="-2"/>
          <w:sz w:val="20"/>
          <w:szCs w:val="20"/>
          <w:lang w:val="es-EC"/>
        </w:rPr>
        <w:t xml:space="preserve"> y recibir respuestas y aclaraciones de la Entidad Contratante, respecto al contenido de los Pliegos el mismo día remitido al correo del oferente, del cual quedará constancia en el Informe de Respuestas y Aclaraciones respectivo.</w:t>
      </w:r>
    </w:p>
    <w:p w14:paraId="00389CDE" w14:textId="77777777" w:rsidR="00DE1321" w:rsidRPr="00007C3A" w:rsidRDefault="00DE1321" w:rsidP="00DE1321">
      <w:pPr>
        <w:tabs>
          <w:tab w:val="left" w:pos="-720"/>
        </w:tabs>
        <w:jc w:val="both"/>
        <w:rPr>
          <w:rFonts w:ascii="Garamond" w:hAnsi="Garamond"/>
          <w:spacing w:val="-2"/>
          <w:sz w:val="20"/>
          <w:szCs w:val="20"/>
          <w:lang w:val="es-EC"/>
        </w:rPr>
      </w:pPr>
    </w:p>
    <w:p w14:paraId="16E6A7E0" w14:textId="7A8BFAA5" w:rsidR="00DE1321" w:rsidRPr="00DE1321" w:rsidRDefault="00DE1321" w:rsidP="00DE1321">
      <w:pPr>
        <w:tabs>
          <w:tab w:val="left" w:pos="-720"/>
        </w:tabs>
        <w:jc w:val="both"/>
        <w:rPr>
          <w:rFonts w:ascii="Garamond" w:hAnsi="Garamond"/>
          <w:spacing w:val="-2"/>
          <w:sz w:val="20"/>
          <w:szCs w:val="20"/>
          <w:lang w:val="es-EC"/>
        </w:rPr>
      </w:pPr>
      <w:r w:rsidRPr="00007C3A">
        <w:rPr>
          <w:rFonts w:ascii="Garamond" w:hAnsi="Garamond"/>
          <w:spacing w:val="-2"/>
          <w:sz w:val="20"/>
          <w:szCs w:val="20"/>
          <w:lang w:val="es-EC"/>
        </w:rPr>
        <w:t>5.</w:t>
      </w:r>
      <w:r w:rsidRPr="00007C3A">
        <w:rPr>
          <w:rFonts w:ascii="Garamond" w:hAnsi="Garamond"/>
          <w:spacing w:val="-2"/>
          <w:sz w:val="20"/>
          <w:szCs w:val="20"/>
          <w:lang w:val="es-EC"/>
        </w:rPr>
        <w:t xml:space="preserve">- La oferta se presentará de forma digital a través del correo electrónico </w:t>
      </w:r>
      <w:hyperlink r:id="rId15" w:history="1">
        <w:r w:rsidRPr="00007C3A">
          <w:rPr>
            <w:rStyle w:val="Hipervnculo"/>
            <w:rFonts w:ascii="Garamond" w:hAnsi="Garamond"/>
            <w:sz w:val="20"/>
            <w:szCs w:val="20"/>
          </w:rPr>
          <w:t>natalia.nunez@unach.edu.ec</w:t>
        </w:r>
      </w:hyperlink>
      <w:r w:rsidRPr="00007C3A">
        <w:rPr>
          <w:rFonts w:ascii="Garamond" w:hAnsi="Garamond"/>
          <w:b/>
          <w:bCs/>
          <w:spacing w:val="-2"/>
          <w:sz w:val="20"/>
          <w:szCs w:val="20"/>
          <w:lang w:val="es-EC"/>
        </w:rPr>
        <w:t xml:space="preserve"> </w:t>
      </w:r>
      <w:r w:rsidRPr="00007C3A">
        <w:rPr>
          <w:rFonts w:ascii="Garamond" w:hAnsi="Garamond"/>
          <w:spacing w:val="-2"/>
          <w:sz w:val="20"/>
          <w:szCs w:val="20"/>
          <w:lang w:val="es-EC"/>
        </w:rPr>
        <w:t xml:space="preserve">hasta la fecha límite </w:t>
      </w:r>
      <w:r w:rsidRPr="00007C3A">
        <w:rPr>
          <w:rFonts w:ascii="Garamond" w:hAnsi="Garamond"/>
          <w:b/>
          <w:bCs/>
          <w:spacing w:val="-2"/>
          <w:sz w:val="20"/>
          <w:szCs w:val="20"/>
          <w:lang w:val="es-EC"/>
        </w:rPr>
        <w:t>1</w:t>
      </w:r>
      <w:r w:rsidR="009A347F" w:rsidRPr="00007C3A">
        <w:rPr>
          <w:rFonts w:ascii="Garamond" w:hAnsi="Garamond"/>
          <w:b/>
          <w:bCs/>
          <w:spacing w:val="-2"/>
          <w:sz w:val="20"/>
          <w:szCs w:val="20"/>
          <w:lang w:val="es-EC"/>
        </w:rPr>
        <w:t>3</w:t>
      </w:r>
      <w:r w:rsidRPr="00007C3A">
        <w:rPr>
          <w:rFonts w:ascii="Garamond" w:hAnsi="Garamond"/>
          <w:b/>
          <w:bCs/>
          <w:spacing w:val="-2"/>
          <w:sz w:val="20"/>
          <w:szCs w:val="20"/>
          <w:lang w:val="es-EC"/>
        </w:rPr>
        <w:t>h00 de</w:t>
      </w:r>
      <w:r w:rsidR="009A347F" w:rsidRPr="00007C3A">
        <w:rPr>
          <w:rFonts w:ascii="Garamond" w:hAnsi="Garamond"/>
          <w:b/>
          <w:bCs/>
          <w:spacing w:val="-2"/>
          <w:sz w:val="20"/>
          <w:szCs w:val="20"/>
          <w:lang w:val="es-EC"/>
        </w:rPr>
        <w:t>l 17 de febrero</w:t>
      </w:r>
      <w:r w:rsidRPr="00007C3A">
        <w:rPr>
          <w:rFonts w:ascii="Garamond" w:hAnsi="Garamond"/>
          <w:b/>
          <w:bCs/>
          <w:spacing w:val="-2"/>
          <w:sz w:val="20"/>
          <w:szCs w:val="20"/>
          <w:lang w:val="es-EC"/>
        </w:rPr>
        <w:t xml:space="preserve"> de 202</w:t>
      </w:r>
      <w:r w:rsidR="00007C3A" w:rsidRPr="00007C3A">
        <w:rPr>
          <w:rFonts w:ascii="Garamond" w:hAnsi="Garamond"/>
          <w:b/>
          <w:bCs/>
          <w:spacing w:val="-2"/>
          <w:sz w:val="20"/>
          <w:szCs w:val="20"/>
          <w:lang w:val="es-EC"/>
        </w:rPr>
        <w:t>5</w:t>
      </w:r>
      <w:r w:rsidRPr="00007C3A">
        <w:rPr>
          <w:rFonts w:ascii="Garamond" w:hAnsi="Garamond"/>
          <w:spacing w:val="-2"/>
          <w:sz w:val="20"/>
          <w:szCs w:val="20"/>
          <w:lang w:val="es-EC"/>
        </w:rPr>
        <w:t xml:space="preserve"> para su presentación debidamente firmada, de preferencia suscrito electrónicamente, deben ingresar su oferta en formato</w:t>
      </w:r>
      <w:r w:rsidRPr="00DE1321">
        <w:rPr>
          <w:rFonts w:ascii="Garamond" w:hAnsi="Garamond"/>
          <w:spacing w:val="-2"/>
          <w:sz w:val="20"/>
          <w:szCs w:val="20"/>
          <w:lang w:val="es-EC"/>
        </w:rPr>
        <w:t xml:space="preserve"> PDF suscrito por el arrendador o su representante, la oferta presentada.</w:t>
      </w:r>
    </w:p>
    <w:p w14:paraId="29C2EAD5" w14:textId="77777777" w:rsidR="00DE1321" w:rsidRPr="00DE1321" w:rsidRDefault="00DE1321" w:rsidP="00DE1321">
      <w:pPr>
        <w:tabs>
          <w:tab w:val="left" w:pos="-720"/>
        </w:tabs>
        <w:ind w:left="708"/>
        <w:jc w:val="both"/>
        <w:rPr>
          <w:rFonts w:ascii="Garamond" w:hAnsi="Garamond"/>
          <w:spacing w:val="-2"/>
          <w:sz w:val="20"/>
          <w:szCs w:val="20"/>
          <w:lang w:val="es-EC"/>
        </w:rPr>
      </w:pPr>
    </w:p>
    <w:p w14:paraId="35B7C6E7" w14:textId="77777777" w:rsidR="00DE1321" w:rsidRPr="00DE1321" w:rsidRDefault="00DE1321" w:rsidP="00DE1321">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FORMULARIOS: </w:t>
      </w:r>
      <w:r w:rsidRPr="00DE1321">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66564995" w14:textId="77777777" w:rsidR="00DE1321" w:rsidRPr="00DE1321" w:rsidRDefault="00DE1321" w:rsidP="00DE1321">
      <w:pPr>
        <w:suppressAutoHyphens w:val="0"/>
        <w:autoSpaceDE w:val="0"/>
        <w:autoSpaceDN w:val="0"/>
        <w:adjustRightInd w:val="0"/>
        <w:ind w:left="708"/>
        <w:jc w:val="both"/>
        <w:rPr>
          <w:rFonts w:ascii="Garamond" w:eastAsiaTheme="minorHAnsi" w:hAnsi="Garamond" w:cs="Garamond"/>
          <w:b/>
          <w:bCs/>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RGLOSNCP: </w:t>
      </w:r>
      <w:r w:rsidRPr="00DE1321">
        <w:rPr>
          <w:rFonts w:ascii="Garamond" w:eastAsiaTheme="minorHAnsi" w:hAnsi="Garamond" w:cs="Garamond"/>
          <w:b/>
          <w:bCs/>
          <w:i/>
          <w:iCs/>
          <w:color w:val="000000"/>
          <w:sz w:val="20"/>
          <w:szCs w:val="20"/>
          <w:lang w:val="es-EC" w:eastAsia="en-US"/>
        </w:rPr>
        <w:t>“Art 35.- Documentos suscritos electrónicamente. - (…) No estarán sujetos a la obligatoriedad de suscripción electrónica de documentos, en ninguna de sus etapas o fases, los procedimientos de feria inclusiva, arrendamiento y adquisición de inmuebles y contratación en situación de emergencia.”</w:t>
      </w:r>
    </w:p>
    <w:p w14:paraId="1751C5C7" w14:textId="77777777" w:rsidR="00DE1321" w:rsidRPr="00DE1321" w:rsidRDefault="00DE1321" w:rsidP="00DE1321">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ENTREGA: </w:t>
      </w:r>
      <w:r w:rsidRPr="00DE1321">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371D254E" w14:textId="77777777" w:rsidR="00DE1321" w:rsidRPr="00DE1321" w:rsidRDefault="00DE1321" w:rsidP="00DE1321">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FIRMA ELECTRÓNICA: </w:t>
      </w:r>
      <w:r w:rsidRPr="00DE1321">
        <w:rPr>
          <w:rFonts w:ascii="Garamond" w:eastAsiaTheme="minorHAnsi" w:hAnsi="Garamond" w:cs="Garamond"/>
          <w:color w:val="000000"/>
          <w:sz w:val="20"/>
          <w:szCs w:val="20"/>
          <w:lang w:val="es-EC" w:eastAsia="en-US"/>
        </w:rPr>
        <w:t xml:space="preserve">Para la presente contratación no es obligatoria la suscripción de la oferta mediante firma electrónica según establece la normativa vigente. </w:t>
      </w:r>
    </w:p>
    <w:p w14:paraId="0CFC9BFE" w14:textId="77777777" w:rsidR="00A85648" w:rsidRPr="00DE1321" w:rsidRDefault="00A85648" w:rsidP="00A85648">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03287B4D" w14:textId="1B205250" w:rsidR="00DA0B46" w:rsidRDefault="00C86530" w:rsidP="00DE1321">
      <w:pPr>
        <w:suppressAutoHyphens w:val="0"/>
        <w:autoSpaceDE w:val="0"/>
        <w:autoSpaceDN w:val="0"/>
        <w:adjustRightInd w:val="0"/>
        <w:spacing w:line="276" w:lineRule="auto"/>
        <w:jc w:val="both"/>
        <w:rPr>
          <w:rFonts w:ascii="Garamond" w:eastAsiaTheme="minorHAnsi" w:hAnsi="Garamond" w:cs="Garamond"/>
          <w:color w:val="000000"/>
          <w:sz w:val="20"/>
          <w:szCs w:val="20"/>
          <w:lang w:eastAsia="en-US"/>
        </w:rPr>
      </w:pPr>
      <w:r w:rsidRPr="00C86530">
        <w:rPr>
          <w:rFonts w:ascii="Garamond" w:eastAsiaTheme="minorHAnsi" w:hAnsi="Garamond" w:cs="Garamond"/>
          <w:color w:val="000000"/>
          <w:sz w:val="20"/>
          <w:szCs w:val="20"/>
          <w:lang w:val="es-EC" w:eastAsia="en-US"/>
        </w:rPr>
        <w:t xml:space="preserve"> </w:t>
      </w:r>
      <w:r w:rsidR="00DE1321">
        <w:rPr>
          <w:rFonts w:ascii="Garamond" w:eastAsiaTheme="minorHAnsi" w:hAnsi="Garamond" w:cs="Garamond"/>
          <w:color w:val="000000"/>
          <w:sz w:val="20"/>
          <w:szCs w:val="20"/>
          <w:lang w:val="es-EC" w:eastAsia="en-US"/>
        </w:rPr>
        <w:t>6</w:t>
      </w:r>
      <w:r w:rsidRPr="00DE1321">
        <w:rPr>
          <w:rFonts w:ascii="Garamond" w:eastAsiaTheme="minorHAnsi" w:hAnsi="Garamond" w:cs="Garamond"/>
          <w:color w:val="000000"/>
          <w:sz w:val="20"/>
          <w:szCs w:val="20"/>
          <w:lang w:eastAsia="en-US"/>
        </w:rPr>
        <w:t>.- El cronograma del procedimiento especial se realizará de acuerdo a los siguientes plazos:</w:t>
      </w:r>
    </w:p>
    <w:p w14:paraId="48A0B905" w14:textId="77777777" w:rsidR="00DE1321" w:rsidRPr="00DE1321" w:rsidRDefault="00DE1321" w:rsidP="00DE1321">
      <w:pPr>
        <w:pStyle w:val="Standard"/>
        <w:tabs>
          <w:tab w:val="left" w:pos="-540"/>
        </w:tabs>
        <w:spacing w:line="276" w:lineRule="auto"/>
        <w:ind w:left="644"/>
        <w:jc w:val="both"/>
        <w:rPr>
          <w:rFonts w:ascii="Garamond" w:hAnsi="Garamond" w:cs="Arial"/>
        </w:rPr>
      </w:pPr>
    </w:p>
    <w:p w14:paraId="4799B6F8" w14:textId="738B78A8" w:rsidR="00621D2A" w:rsidRPr="00DE1321" w:rsidRDefault="00621D2A" w:rsidP="00C86530">
      <w:pPr>
        <w:pStyle w:val="Standard"/>
        <w:numPr>
          <w:ilvl w:val="0"/>
          <w:numId w:val="6"/>
        </w:numPr>
        <w:tabs>
          <w:tab w:val="left" w:pos="-540"/>
        </w:tabs>
        <w:spacing w:line="276" w:lineRule="auto"/>
        <w:jc w:val="both"/>
        <w:rPr>
          <w:rFonts w:ascii="Garamond" w:hAnsi="Garamond" w:cs="Arial"/>
        </w:rPr>
      </w:pPr>
      <w:r w:rsidRPr="00DE1321">
        <w:rPr>
          <w:rFonts w:ascii="Garamond" w:hAnsi="Garamond" w:cs="Arial"/>
          <w:b/>
        </w:rPr>
        <w:t xml:space="preserve">Cronograma del procedimiento: </w:t>
      </w:r>
      <w:r w:rsidRPr="00DE1321">
        <w:rPr>
          <w:rFonts w:ascii="Garamond" w:hAnsi="Garamond" w:cs="Arial"/>
        </w:rPr>
        <w:t>El cronograma que regirá el procedimiento será el siguiente:</w:t>
      </w:r>
    </w:p>
    <w:p w14:paraId="00CDD9C7" w14:textId="77777777" w:rsidR="00E560B5" w:rsidRPr="00DE1321" w:rsidRDefault="00E560B5" w:rsidP="00C86530">
      <w:pPr>
        <w:pStyle w:val="Prrafodelista"/>
        <w:spacing w:line="276" w:lineRule="auto"/>
        <w:jc w:val="both"/>
        <w:rPr>
          <w:rFonts w:ascii="Garamond" w:hAnsi="Garamond" w:cs="Arial"/>
          <w:sz w:val="20"/>
          <w:szCs w:val="20"/>
        </w:rPr>
      </w:pP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32"/>
        <w:gridCol w:w="1417"/>
        <w:gridCol w:w="1029"/>
      </w:tblGrid>
      <w:tr w:rsidR="00B13DA8" w:rsidRPr="00DE1321" w14:paraId="6769D7AC" w14:textId="77777777" w:rsidTr="00C530FA">
        <w:trPr>
          <w:trHeight w:val="264"/>
          <w:jc w:val="center"/>
        </w:trPr>
        <w:tc>
          <w:tcPr>
            <w:tcW w:w="6232" w:type="dxa"/>
            <w:shd w:val="clear" w:color="auto" w:fill="F2F2F2" w:themeFill="background1" w:themeFillShade="F2"/>
            <w:tcMar>
              <w:top w:w="0" w:type="dxa"/>
              <w:left w:w="108" w:type="dxa"/>
              <w:bottom w:w="0" w:type="dxa"/>
              <w:right w:w="108" w:type="dxa"/>
            </w:tcMar>
            <w:hideMark/>
          </w:tcPr>
          <w:p w14:paraId="09B8B0E0" w14:textId="77777777" w:rsidR="00B13DA8" w:rsidRPr="00DE1321" w:rsidRDefault="00B13DA8" w:rsidP="00C86530">
            <w:pPr>
              <w:pStyle w:val="Standard"/>
              <w:spacing w:line="276" w:lineRule="auto"/>
              <w:jc w:val="both"/>
              <w:rPr>
                <w:rFonts w:ascii="Garamond" w:hAnsi="Garamond" w:cs="Arial"/>
                <w:b/>
                <w:iCs/>
                <w:color w:val="000000"/>
              </w:rPr>
            </w:pPr>
            <w:r w:rsidRPr="00DE1321">
              <w:rPr>
                <w:rFonts w:ascii="Garamond" w:hAnsi="Garamond" w:cs="Arial"/>
                <w:b/>
                <w:iCs/>
                <w:color w:val="000000"/>
              </w:rPr>
              <w:t>Concepto</w:t>
            </w:r>
          </w:p>
        </w:tc>
        <w:tc>
          <w:tcPr>
            <w:tcW w:w="1417" w:type="dxa"/>
            <w:shd w:val="clear" w:color="auto" w:fill="F2F2F2" w:themeFill="background1" w:themeFillShade="F2"/>
          </w:tcPr>
          <w:p w14:paraId="0D662A24" w14:textId="77777777" w:rsidR="00B13DA8" w:rsidRPr="00DE1321" w:rsidRDefault="00B13DA8" w:rsidP="00C86530">
            <w:pPr>
              <w:pStyle w:val="Standard"/>
              <w:spacing w:line="276" w:lineRule="auto"/>
              <w:jc w:val="both"/>
              <w:rPr>
                <w:rFonts w:ascii="Garamond" w:hAnsi="Garamond" w:cs="Arial"/>
                <w:b/>
                <w:iCs/>
                <w:color w:val="000000"/>
              </w:rPr>
            </w:pPr>
            <w:r w:rsidRPr="00DE1321">
              <w:rPr>
                <w:rFonts w:ascii="Garamond" w:hAnsi="Garamond" w:cs="Arial"/>
                <w:b/>
                <w:iCs/>
                <w:color w:val="000000"/>
              </w:rPr>
              <w:t>Fecha</w:t>
            </w:r>
          </w:p>
        </w:tc>
        <w:tc>
          <w:tcPr>
            <w:tcW w:w="1029" w:type="dxa"/>
            <w:shd w:val="clear" w:color="auto" w:fill="F2F2F2" w:themeFill="background1" w:themeFillShade="F2"/>
            <w:tcMar>
              <w:top w:w="0" w:type="dxa"/>
              <w:left w:w="108" w:type="dxa"/>
              <w:bottom w:w="0" w:type="dxa"/>
              <w:right w:w="108" w:type="dxa"/>
            </w:tcMar>
            <w:hideMark/>
          </w:tcPr>
          <w:p w14:paraId="236B535D" w14:textId="77777777" w:rsidR="00B13DA8" w:rsidRPr="00DE1321" w:rsidRDefault="00B13DA8" w:rsidP="00C86530">
            <w:pPr>
              <w:pStyle w:val="Standard"/>
              <w:spacing w:line="276" w:lineRule="auto"/>
              <w:jc w:val="both"/>
              <w:rPr>
                <w:rFonts w:ascii="Garamond" w:hAnsi="Garamond" w:cs="Arial"/>
                <w:b/>
                <w:iCs/>
                <w:color w:val="000000"/>
              </w:rPr>
            </w:pPr>
            <w:r w:rsidRPr="00DE1321">
              <w:rPr>
                <w:rFonts w:ascii="Garamond" w:hAnsi="Garamond" w:cs="Arial"/>
                <w:b/>
                <w:iCs/>
                <w:color w:val="000000"/>
              </w:rPr>
              <w:t>Hora</w:t>
            </w:r>
          </w:p>
        </w:tc>
      </w:tr>
      <w:tr w:rsidR="00B13DA8" w:rsidRPr="00DE1321" w14:paraId="7269FB85" w14:textId="77777777" w:rsidTr="00C530FA">
        <w:trPr>
          <w:trHeight w:val="430"/>
          <w:jc w:val="center"/>
        </w:trPr>
        <w:tc>
          <w:tcPr>
            <w:tcW w:w="6232" w:type="dxa"/>
            <w:tcMar>
              <w:top w:w="0" w:type="dxa"/>
              <w:left w:w="108" w:type="dxa"/>
              <w:bottom w:w="0" w:type="dxa"/>
              <w:right w:w="108" w:type="dxa"/>
            </w:tcMar>
            <w:hideMark/>
          </w:tcPr>
          <w:p w14:paraId="6283C6DC" w14:textId="77777777" w:rsidR="00B13DA8" w:rsidRPr="00DE1321" w:rsidRDefault="00B13DA8" w:rsidP="00C530FA">
            <w:pPr>
              <w:pStyle w:val="Standard"/>
              <w:rPr>
                <w:rFonts w:ascii="Garamond" w:hAnsi="Garamond" w:cs="Arial"/>
                <w:iCs/>
                <w:color w:val="000000"/>
              </w:rPr>
            </w:pPr>
            <w:r w:rsidRPr="00DE1321">
              <w:rPr>
                <w:rFonts w:ascii="Garamond" w:hAnsi="Garamond" w:cs="Arial"/>
                <w:iCs/>
                <w:color w:val="000000"/>
              </w:rPr>
              <w:t>Fecha de publicación del proceso en la WEB Institucional. (Invitación)</w:t>
            </w:r>
          </w:p>
        </w:tc>
        <w:tc>
          <w:tcPr>
            <w:tcW w:w="1417" w:type="dxa"/>
          </w:tcPr>
          <w:p w14:paraId="7470DCE8" w14:textId="618B99CC" w:rsidR="00B13DA8" w:rsidRPr="00DE1321" w:rsidRDefault="00DE1321" w:rsidP="00C530FA">
            <w:pPr>
              <w:pStyle w:val="Standard"/>
              <w:snapToGrid w:val="0"/>
              <w:spacing w:line="276" w:lineRule="auto"/>
              <w:rPr>
                <w:rFonts w:ascii="Garamond" w:hAnsi="Garamond" w:cs="Arial"/>
                <w:iCs/>
                <w:color w:val="000000"/>
              </w:rPr>
            </w:pPr>
            <w:r>
              <w:rPr>
                <w:rFonts w:ascii="Garamond" w:hAnsi="Garamond" w:cs="Arial"/>
                <w:iCs/>
                <w:color w:val="000000"/>
              </w:rPr>
              <w:t>13/02/2025</w:t>
            </w:r>
          </w:p>
        </w:tc>
        <w:tc>
          <w:tcPr>
            <w:tcW w:w="1029" w:type="dxa"/>
            <w:tcMar>
              <w:top w:w="0" w:type="dxa"/>
              <w:left w:w="108" w:type="dxa"/>
              <w:bottom w:w="0" w:type="dxa"/>
              <w:right w:w="108" w:type="dxa"/>
            </w:tcMar>
            <w:hideMark/>
          </w:tcPr>
          <w:p w14:paraId="28D79B35" w14:textId="3C7438E7" w:rsidR="00B13DA8" w:rsidRPr="00DE1321" w:rsidRDefault="00B13DA8" w:rsidP="00140746">
            <w:pPr>
              <w:pStyle w:val="Standard"/>
              <w:snapToGrid w:val="0"/>
              <w:spacing w:line="276" w:lineRule="auto"/>
              <w:rPr>
                <w:rFonts w:ascii="Garamond" w:hAnsi="Garamond" w:cs="Arial"/>
                <w:iCs/>
                <w:color w:val="000000"/>
              </w:rPr>
            </w:pPr>
            <w:r w:rsidRPr="00DE1321">
              <w:rPr>
                <w:rFonts w:ascii="Garamond" w:hAnsi="Garamond" w:cs="Arial"/>
                <w:iCs/>
                <w:color w:val="000000"/>
              </w:rPr>
              <w:t>1</w:t>
            </w:r>
            <w:r w:rsidR="00DE1321">
              <w:rPr>
                <w:rFonts w:ascii="Garamond" w:hAnsi="Garamond" w:cs="Arial"/>
                <w:iCs/>
                <w:color w:val="000000"/>
              </w:rPr>
              <w:t>1</w:t>
            </w:r>
            <w:r w:rsidRPr="00DE1321">
              <w:rPr>
                <w:rFonts w:ascii="Garamond" w:hAnsi="Garamond" w:cs="Arial"/>
                <w:iCs/>
                <w:color w:val="000000"/>
              </w:rPr>
              <w:t>:00</w:t>
            </w:r>
          </w:p>
        </w:tc>
      </w:tr>
      <w:tr w:rsidR="00B13DA8" w:rsidRPr="00DE1321" w14:paraId="14A8D987" w14:textId="77777777" w:rsidTr="00C530FA">
        <w:trPr>
          <w:trHeight w:val="185"/>
          <w:jc w:val="center"/>
        </w:trPr>
        <w:tc>
          <w:tcPr>
            <w:tcW w:w="6232" w:type="dxa"/>
            <w:tcMar>
              <w:top w:w="0" w:type="dxa"/>
              <w:left w:w="108" w:type="dxa"/>
              <w:bottom w:w="0" w:type="dxa"/>
              <w:right w:w="108" w:type="dxa"/>
            </w:tcMar>
            <w:hideMark/>
          </w:tcPr>
          <w:p w14:paraId="014541B6" w14:textId="27B250D6" w:rsidR="0003429C" w:rsidRPr="0003429C" w:rsidRDefault="00B13DA8" w:rsidP="0003429C">
            <w:pPr>
              <w:rPr>
                <w:rFonts w:ascii="Garamond" w:hAnsi="Garamond" w:cs="Arial"/>
                <w:iCs/>
                <w:color w:val="000000"/>
                <w:sz w:val="20"/>
                <w:szCs w:val="20"/>
                <w:lang w:val="es-EC" w:eastAsia="es-EC"/>
              </w:rPr>
            </w:pPr>
            <w:r w:rsidRPr="0003429C">
              <w:rPr>
                <w:rFonts w:ascii="Garamond" w:hAnsi="Garamond" w:cs="Arial"/>
                <w:iCs/>
                <w:color w:val="000000"/>
                <w:sz w:val="20"/>
                <w:szCs w:val="20"/>
                <w:lang w:val="es-EC" w:eastAsia="es-EC"/>
              </w:rPr>
              <w:t>Visita instalaciones</w:t>
            </w:r>
            <w:r w:rsidR="0003429C" w:rsidRPr="0003429C">
              <w:rPr>
                <w:rFonts w:ascii="Garamond" w:hAnsi="Garamond" w:cs="Arial"/>
                <w:iCs/>
                <w:color w:val="000000"/>
                <w:sz w:val="20"/>
                <w:szCs w:val="20"/>
                <w:lang w:val="es-EC" w:eastAsia="es-EC"/>
              </w:rPr>
              <w:t xml:space="preserve"> </w:t>
            </w:r>
            <w:r w:rsidR="0003429C" w:rsidRPr="0003429C">
              <w:rPr>
                <w:rFonts w:ascii="Garamond" w:hAnsi="Garamond" w:cs="Arial"/>
                <w:iCs/>
                <w:color w:val="000000"/>
                <w:sz w:val="20"/>
                <w:szCs w:val="20"/>
                <w:lang w:val="es-EC" w:eastAsia="es-EC"/>
              </w:rPr>
              <w:t>coordinar con el Ing. Oscar Paredes al correo</w:t>
            </w:r>
            <w:r w:rsidR="0003429C">
              <w:rPr>
                <w:rFonts w:ascii="Garamond" w:hAnsi="Garamond" w:cs="Arial"/>
                <w:iCs/>
                <w:color w:val="000000"/>
                <w:sz w:val="20"/>
                <w:szCs w:val="20"/>
                <w:lang w:val="es-EC" w:eastAsia="es-EC"/>
              </w:rPr>
              <w:t xml:space="preserve"> oe</w:t>
            </w:r>
            <w:r w:rsidR="0003429C" w:rsidRPr="0003429C">
              <w:rPr>
                <w:rFonts w:ascii="Garamond" w:hAnsi="Garamond" w:cs="Arial"/>
                <w:iCs/>
                <w:color w:val="000000"/>
                <w:sz w:val="20"/>
                <w:szCs w:val="20"/>
                <w:lang w:val="es-EC" w:eastAsia="es-EC"/>
              </w:rPr>
              <w:t xml:space="preserve">paredes@unach.edu.ec </w:t>
            </w:r>
          </w:p>
          <w:p w14:paraId="66E31127" w14:textId="215C1522" w:rsidR="00B13DA8" w:rsidRPr="00DE1321" w:rsidRDefault="00B13DA8" w:rsidP="00C530FA">
            <w:pPr>
              <w:rPr>
                <w:rFonts w:ascii="Garamond" w:hAnsi="Garamond" w:cs="Arial"/>
                <w:sz w:val="20"/>
                <w:szCs w:val="20"/>
              </w:rPr>
            </w:pPr>
          </w:p>
        </w:tc>
        <w:tc>
          <w:tcPr>
            <w:tcW w:w="1417" w:type="dxa"/>
          </w:tcPr>
          <w:p w14:paraId="3015FE7A" w14:textId="4145882A" w:rsidR="00B13DA8" w:rsidRPr="00DE1321" w:rsidRDefault="00DE1321" w:rsidP="00140746">
            <w:pPr>
              <w:pStyle w:val="Standard"/>
              <w:snapToGrid w:val="0"/>
              <w:spacing w:line="276" w:lineRule="auto"/>
              <w:rPr>
                <w:rFonts w:ascii="Garamond" w:hAnsi="Garamond" w:cs="Arial"/>
                <w:iCs/>
                <w:color w:val="000000"/>
              </w:rPr>
            </w:pPr>
            <w:r>
              <w:rPr>
                <w:rFonts w:ascii="Garamond" w:hAnsi="Garamond" w:cs="Arial"/>
                <w:iCs/>
                <w:color w:val="000000"/>
              </w:rPr>
              <w:t>14</w:t>
            </w:r>
            <w:r w:rsidR="00B13DA8" w:rsidRPr="00DE1321">
              <w:rPr>
                <w:rFonts w:ascii="Garamond" w:hAnsi="Garamond" w:cs="Arial"/>
                <w:iCs/>
                <w:color w:val="000000"/>
              </w:rPr>
              <w:t>/0</w:t>
            </w:r>
            <w:r>
              <w:rPr>
                <w:rFonts w:ascii="Garamond" w:hAnsi="Garamond" w:cs="Arial"/>
                <w:iCs/>
                <w:color w:val="000000"/>
              </w:rPr>
              <w:t>2</w:t>
            </w:r>
            <w:r w:rsidR="00B13DA8" w:rsidRPr="00DE1321">
              <w:rPr>
                <w:rFonts w:ascii="Garamond" w:hAnsi="Garamond" w:cs="Arial"/>
                <w:iCs/>
                <w:color w:val="000000"/>
              </w:rPr>
              <w:t>/202</w:t>
            </w:r>
            <w:r>
              <w:rPr>
                <w:rFonts w:ascii="Garamond" w:hAnsi="Garamond" w:cs="Arial"/>
                <w:iCs/>
                <w:color w:val="000000"/>
              </w:rPr>
              <w:t>5</w:t>
            </w:r>
          </w:p>
        </w:tc>
        <w:tc>
          <w:tcPr>
            <w:tcW w:w="1029" w:type="dxa"/>
            <w:tcMar>
              <w:top w:w="0" w:type="dxa"/>
              <w:left w:w="108" w:type="dxa"/>
              <w:bottom w:w="0" w:type="dxa"/>
              <w:right w:w="108" w:type="dxa"/>
            </w:tcMar>
            <w:hideMark/>
          </w:tcPr>
          <w:p w14:paraId="56D06B15" w14:textId="55F8A473" w:rsidR="00B13DA8" w:rsidRPr="00DE1321" w:rsidRDefault="00B13DA8" w:rsidP="00140746">
            <w:pPr>
              <w:pStyle w:val="Standard"/>
              <w:snapToGrid w:val="0"/>
              <w:spacing w:line="276" w:lineRule="auto"/>
              <w:rPr>
                <w:rFonts w:ascii="Garamond" w:hAnsi="Garamond" w:cs="Arial"/>
                <w:iCs/>
                <w:color w:val="000000"/>
              </w:rPr>
            </w:pPr>
            <w:r w:rsidRPr="00DE1321">
              <w:rPr>
                <w:rFonts w:ascii="Garamond" w:hAnsi="Garamond" w:cs="Arial"/>
                <w:iCs/>
                <w:color w:val="000000"/>
              </w:rPr>
              <w:t>1</w:t>
            </w:r>
            <w:r w:rsidR="00DE1321">
              <w:rPr>
                <w:rFonts w:ascii="Garamond" w:hAnsi="Garamond" w:cs="Arial"/>
                <w:iCs/>
                <w:color w:val="000000"/>
              </w:rPr>
              <w:t>1</w:t>
            </w:r>
            <w:r w:rsidRPr="00DE1321">
              <w:rPr>
                <w:rFonts w:ascii="Garamond" w:hAnsi="Garamond" w:cs="Arial"/>
                <w:iCs/>
                <w:color w:val="000000"/>
              </w:rPr>
              <w:t>:00</w:t>
            </w:r>
          </w:p>
        </w:tc>
      </w:tr>
      <w:tr w:rsidR="00B13DA8" w:rsidRPr="00DE1321" w14:paraId="053CB051" w14:textId="77777777" w:rsidTr="00C530FA">
        <w:trPr>
          <w:trHeight w:val="426"/>
          <w:jc w:val="center"/>
        </w:trPr>
        <w:tc>
          <w:tcPr>
            <w:tcW w:w="6232" w:type="dxa"/>
            <w:tcMar>
              <w:top w:w="0" w:type="dxa"/>
              <w:left w:w="108" w:type="dxa"/>
              <w:bottom w:w="0" w:type="dxa"/>
              <w:right w:w="108" w:type="dxa"/>
            </w:tcMar>
            <w:hideMark/>
          </w:tcPr>
          <w:p w14:paraId="4E53E5A3" w14:textId="31F5727D" w:rsidR="0003429C" w:rsidRPr="0003429C" w:rsidRDefault="0003429C" w:rsidP="0003429C">
            <w:pPr>
              <w:pStyle w:val="Default"/>
              <w:rPr>
                <w:rFonts w:ascii="Garamond" w:eastAsia="Times New Roman" w:hAnsi="Garamond" w:cs="Arial"/>
                <w:iCs/>
                <w:sz w:val="20"/>
                <w:szCs w:val="20"/>
                <w:lang w:eastAsia="es-EC"/>
              </w:rPr>
            </w:pPr>
            <w:r w:rsidRPr="0003429C">
              <w:rPr>
                <w:rFonts w:ascii="Garamond" w:eastAsia="Times New Roman" w:hAnsi="Garamond" w:cs="Arial"/>
                <w:iCs/>
                <w:sz w:val="20"/>
                <w:szCs w:val="20"/>
                <w:lang w:eastAsia="es-EC"/>
              </w:rPr>
              <w:t xml:space="preserve">Fecha límite para efectuar preguntas y aclaraciones. (únicamente al correo </w:t>
            </w:r>
            <w:hyperlink r:id="rId16" w:history="1">
              <w:r w:rsidRPr="0003429C">
                <w:rPr>
                  <w:rFonts w:ascii="Garamond" w:eastAsia="Times New Roman" w:hAnsi="Garamond" w:cs="Arial"/>
                  <w:iCs/>
                  <w:sz w:val="20"/>
                  <w:szCs w:val="20"/>
                  <w:lang w:eastAsia="es-EC"/>
                </w:rPr>
                <w:t>natalia.nunez@unach.edu.ec</w:t>
              </w:r>
            </w:hyperlink>
            <w:r w:rsidRPr="0003429C">
              <w:rPr>
                <w:rFonts w:ascii="Garamond" w:eastAsia="Times New Roman" w:hAnsi="Garamond" w:cs="Arial"/>
                <w:iCs/>
                <w:sz w:val="20"/>
                <w:szCs w:val="20"/>
                <w:lang w:eastAsia="es-EC"/>
              </w:rPr>
              <w:t xml:space="preserve">) </w:t>
            </w:r>
          </w:p>
          <w:p w14:paraId="2CADBBCD" w14:textId="56ECE095" w:rsidR="00B13DA8" w:rsidRPr="0003429C" w:rsidRDefault="00B13DA8" w:rsidP="00C530FA">
            <w:pPr>
              <w:pStyle w:val="Standard"/>
              <w:rPr>
                <w:rFonts w:ascii="Garamond" w:hAnsi="Garamond" w:cs="Arial"/>
                <w:iCs/>
                <w:color w:val="000000"/>
              </w:rPr>
            </w:pPr>
          </w:p>
        </w:tc>
        <w:tc>
          <w:tcPr>
            <w:tcW w:w="1417" w:type="dxa"/>
          </w:tcPr>
          <w:p w14:paraId="200A8450" w14:textId="076E2195" w:rsidR="00B13DA8" w:rsidRPr="00DE1321" w:rsidRDefault="00DE1321" w:rsidP="00140746">
            <w:pPr>
              <w:pStyle w:val="Standard"/>
              <w:snapToGrid w:val="0"/>
              <w:spacing w:line="276" w:lineRule="auto"/>
              <w:rPr>
                <w:rFonts w:ascii="Garamond" w:hAnsi="Garamond" w:cs="Arial"/>
                <w:iCs/>
                <w:color w:val="000000"/>
              </w:rPr>
            </w:pPr>
            <w:r>
              <w:rPr>
                <w:rFonts w:ascii="Garamond" w:hAnsi="Garamond" w:cs="Arial"/>
                <w:iCs/>
                <w:color w:val="000000"/>
              </w:rPr>
              <w:t>14</w:t>
            </w:r>
            <w:r w:rsidR="00B13DA8" w:rsidRPr="00DE1321">
              <w:rPr>
                <w:rFonts w:ascii="Garamond" w:hAnsi="Garamond" w:cs="Arial"/>
                <w:iCs/>
                <w:color w:val="000000"/>
              </w:rPr>
              <w:t>/0</w:t>
            </w:r>
            <w:r>
              <w:rPr>
                <w:rFonts w:ascii="Garamond" w:hAnsi="Garamond" w:cs="Arial"/>
                <w:iCs/>
                <w:color w:val="000000"/>
              </w:rPr>
              <w:t>2</w:t>
            </w:r>
            <w:r w:rsidR="00B13DA8" w:rsidRPr="00DE1321">
              <w:rPr>
                <w:rFonts w:ascii="Garamond" w:hAnsi="Garamond" w:cs="Arial"/>
                <w:iCs/>
                <w:color w:val="000000"/>
              </w:rPr>
              <w:t>/202</w:t>
            </w:r>
            <w:r>
              <w:rPr>
                <w:rFonts w:ascii="Garamond" w:hAnsi="Garamond" w:cs="Arial"/>
                <w:iCs/>
                <w:color w:val="000000"/>
              </w:rPr>
              <w:t>5</w:t>
            </w:r>
          </w:p>
        </w:tc>
        <w:tc>
          <w:tcPr>
            <w:tcW w:w="1029" w:type="dxa"/>
            <w:tcMar>
              <w:top w:w="0" w:type="dxa"/>
              <w:left w:w="108" w:type="dxa"/>
              <w:bottom w:w="0" w:type="dxa"/>
              <w:right w:w="108" w:type="dxa"/>
            </w:tcMar>
            <w:hideMark/>
          </w:tcPr>
          <w:p w14:paraId="4E82A690" w14:textId="77777777" w:rsidR="00B13DA8" w:rsidRPr="00DE1321" w:rsidRDefault="00B13DA8" w:rsidP="00C530FA">
            <w:pPr>
              <w:pStyle w:val="Standard"/>
              <w:snapToGrid w:val="0"/>
              <w:spacing w:line="276" w:lineRule="auto"/>
              <w:rPr>
                <w:rFonts w:ascii="Garamond" w:hAnsi="Garamond" w:cs="Arial"/>
                <w:iCs/>
                <w:color w:val="000000"/>
              </w:rPr>
            </w:pPr>
            <w:r w:rsidRPr="00DE1321">
              <w:rPr>
                <w:rFonts w:ascii="Garamond" w:hAnsi="Garamond" w:cs="Arial"/>
                <w:iCs/>
                <w:color w:val="000000"/>
              </w:rPr>
              <w:t>16:00</w:t>
            </w:r>
          </w:p>
        </w:tc>
      </w:tr>
      <w:tr w:rsidR="00B13DA8" w:rsidRPr="00DE1321" w14:paraId="7FB8AF3C" w14:textId="77777777" w:rsidTr="00C530FA">
        <w:trPr>
          <w:trHeight w:val="264"/>
          <w:jc w:val="center"/>
        </w:trPr>
        <w:tc>
          <w:tcPr>
            <w:tcW w:w="6232" w:type="dxa"/>
            <w:tcMar>
              <w:top w:w="0" w:type="dxa"/>
              <w:left w:w="108" w:type="dxa"/>
              <w:bottom w:w="0" w:type="dxa"/>
              <w:right w:w="108" w:type="dxa"/>
            </w:tcMar>
            <w:hideMark/>
          </w:tcPr>
          <w:p w14:paraId="0444CA47" w14:textId="5E666FB6" w:rsidR="00B13DA8" w:rsidRPr="00DE1321" w:rsidRDefault="00B13DA8" w:rsidP="00C530FA">
            <w:pPr>
              <w:pStyle w:val="Standard"/>
              <w:rPr>
                <w:rFonts w:ascii="Garamond" w:hAnsi="Garamond" w:cs="Arial"/>
                <w:iCs/>
                <w:color w:val="000000"/>
              </w:rPr>
            </w:pPr>
            <w:r w:rsidRPr="00DE1321">
              <w:rPr>
                <w:rFonts w:ascii="Garamond" w:hAnsi="Garamond" w:cs="Arial"/>
                <w:iCs/>
                <w:color w:val="000000"/>
              </w:rPr>
              <w:t xml:space="preserve">Fecha límite recepción oferta técnica. </w:t>
            </w:r>
            <w:r w:rsidRPr="0003429C">
              <w:rPr>
                <w:rFonts w:ascii="Garamond" w:hAnsi="Garamond" w:cs="Arial"/>
                <w:iCs/>
                <w:color w:val="000000"/>
              </w:rPr>
              <w:t xml:space="preserve">(Únicamente al correo: </w:t>
            </w:r>
            <w:hyperlink r:id="rId17" w:history="1">
              <w:r w:rsidR="00DE1321" w:rsidRPr="0003429C">
                <w:rPr>
                  <w:rFonts w:ascii="Garamond" w:hAnsi="Garamond" w:cs="Arial"/>
                  <w:iCs/>
                  <w:color w:val="000000"/>
                </w:rPr>
                <w:t>natalia.nunez@unach.edu.ec</w:t>
              </w:r>
            </w:hyperlink>
            <w:r w:rsidRPr="0003429C">
              <w:rPr>
                <w:rFonts w:ascii="Garamond" w:hAnsi="Garamond" w:cs="Arial"/>
                <w:iCs/>
                <w:color w:val="000000"/>
              </w:rPr>
              <w:t xml:space="preserve"> )</w:t>
            </w:r>
          </w:p>
        </w:tc>
        <w:tc>
          <w:tcPr>
            <w:tcW w:w="1417" w:type="dxa"/>
          </w:tcPr>
          <w:p w14:paraId="5E10B7C5" w14:textId="4C744562" w:rsidR="00B13DA8" w:rsidRPr="00DE1321" w:rsidRDefault="00DE1321" w:rsidP="00140746">
            <w:pPr>
              <w:pStyle w:val="Standard"/>
              <w:snapToGrid w:val="0"/>
              <w:spacing w:line="276" w:lineRule="auto"/>
              <w:rPr>
                <w:rFonts w:ascii="Garamond" w:hAnsi="Garamond" w:cs="Arial"/>
                <w:iCs/>
                <w:color w:val="000000"/>
              </w:rPr>
            </w:pPr>
            <w:r>
              <w:rPr>
                <w:rFonts w:ascii="Garamond" w:hAnsi="Garamond" w:cs="Arial"/>
                <w:iCs/>
                <w:color w:val="000000"/>
              </w:rPr>
              <w:t>17</w:t>
            </w:r>
            <w:r w:rsidR="00B13DA8" w:rsidRPr="00DE1321">
              <w:rPr>
                <w:rFonts w:ascii="Garamond" w:hAnsi="Garamond" w:cs="Arial"/>
                <w:iCs/>
                <w:color w:val="000000"/>
              </w:rPr>
              <w:t>/0</w:t>
            </w:r>
            <w:r>
              <w:rPr>
                <w:rFonts w:ascii="Garamond" w:hAnsi="Garamond" w:cs="Arial"/>
                <w:iCs/>
                <w:color w:val="000000"/>
              </w:rPr>
              <w:t>2</w:t>
            </w:r>
            <w:r w:rsidR="00B13DA8" w:rsidRPr="00DE1321">
              <w:rPr>
                <w:rFonts w:ascii="Garamond" w:hAnsi="Garamond" w:cs="Arial"/>
                <w:iCs/>
                <w:color w:val="000000"/>
              </w:rPr>
              <w:t>/202</w:t>
            </w:r>
            <w:r>
              <w:rPr>
                <w:rFonts w:ascii="Garamond" w:hAnsi="Garamond" w:cs="Arial"/>
                <w:iCs/>
                <w:color w:val="000000"/>
              </w:rPr>
              <w:t>5</w:t>
            </w:r>
          </w:p>
        </w:tc>
        <w:tc>
          <w:tcPr>
            <w:tcW w:w="1029" w:type="dxa"/>
            <w:tcMar>
              <w:top w:w="0" w:type="dxa"/>
              <w:left w:w="108" w:type="dxa"/>
              <w:bottom w:w="0" w:type="dxa"/>
              <w:right w:w="108" w:type="dxa"/>
            </w:tcMar>
            <w:hideMark/>
          </w:tcPr>
          <w:p w14:paraId="4266E053" w14:textId="7B02F403" w:rsidR="00B13DA8" w:rsidRPr="00DE1321" w:rsidRDefault="00B13DA8" w:rsidP="00C530FA">
            <w:pPr>
              <w:pStyle w:val="Standard"/>
              <w:snapToGrid w:val="0"/>
              <w:spacing w:line="276" w:lineRule="auto"/>
              <w:rPr>
                <w:rFonts w:ascii="Garamond" w:hAnsi="Garamond" w:cs="Arial"/>
                <w:iCs/>
                <w:color w:val="000000"/>
              </w:rPr>
            </w:pPr>
            <w:r w:rsidRPr="00DE1321">
              <w:rPr>
                <w:rFonts w:ascii="Garamond" w:hAnsi="Garamond" w:cs="Arial"/>
                <w:iCs/>
                <w:color w:val="000000"/>
              </w:rPr>
              <w:t>1</w:t>
            </w:r>
            <w:r w:rsidR="006B51FF">
              <w:rPr>
                <w:rFonts w:ascii="Garamond" w:hAnsi="Garamond" w:cs="Arial"/>
                <w:iCs/>
                <w:color w:val="000000"/>
              </w:rPr>
              <w:t>3</w:t>
            </w:r>
            <w:r w:rsidRPr="00DE1321">
              <w:rPr>
                <w:rFonts w:ascii="Garamond" w:hAnsi="Garamond" w:cs="Arial"/>
                <w:iCs/>
                <w:color w:val="000000"/>
              </w:rPr>
              <w:t>:00</w:t>
            </w:r>
          </w:p>
        </w:tc>
      </w:tr>
      <w:tr w:rsidR="00B13DA8" w:rsidRPr="00DE1321" w14:paraId="113A0CC5" w14:textId="77777777" w:rsidTr="006B51FF">
        <w:trPr>
          <w:trHeight w:val="264"/>
          <w:jc w:val="center"/>
        </w:trPr>
        <w:tc>
          <w:tcPr>
            <w:tcW w:w="6232" w:type="dxa"/>
            <w:tcMar>
              <w:top w:w="0" w:type="dxa"/>
              <w:left w:w="108" w:type="dxa"/>
              <w:bottom w:w="0" w:type="dxa"/>
              <w:right w:w="108" w:type="dxa"/>
            </w:tcMar>
          </w:tcPr>
          <w:p w14:paraId="6B277DE4" w14:textId="5919C3AD" w:rsidR="00B13DA8" w:rsidRPr="0003429C" w:rsidRDefault="006B51FF" w:rsidP="006B51FF">
            <w:pPr>
              <w:pStyle w:val="Default"/>
              <w:rPr>
                <w:rFonts w:ascii="Garamond" w:hAnsi="Garamond" w:cs="Arial"/>
                <w:iCs/>
                <w:sz w:val="20"/>
                <w:szCs w:val="20"/>
              </w:rPr>
            </w:pPr>
            <w:r w:rsidRPr="006B51FF">
              <w:rPr>
                <w:rFonts w:ascii="Garamond" w:eastAsia="Times New Roman" w:hAnsi="Garamond" w:cs="Arial"/>
                <w:iCs/>
                <w:sz w:val="20"/>
                <w:szCs w:val="20"/>
                <w:lang w:eastAsia="es-EC"/>
              </w:rPr>
              <w:t xml:space="preserve">Fecha de apertura de Oferta </w:t>
            </w:r>
          </w:p>
        </w:tc>
        <w:tc>
          <w:tcPr>
            <w:tcW w:w="1417" w:type="dxa"/>
          </w:tcPr>
          <w:p w14:paraId="65157FA6" w14:textId="2564BDA4" w:rsidR="00B13DA8" w:rsidRPr="00DE1321" w:rsidRDefault="006B51FF" w:rsidP="00140746">
            <w:pPr>
              <w:pStyle w:val="Standard"/>
              <w:snapToGrid w:val="0"/>
              <w:spacing w:line="276" w:lineRule="auto"/>
              <w:rPr>
                <w:rFonts w:ascii="Garamond" w:hAnsi="Garamond" w:cs="Arial"/>
                <w:iCs/>
                <w:color w:val="000000"/>
              </w:rPr>
            </w:pPr>
            <w:r>
              <w:rPr>
                <w:rFonts w:ascii="Garamond" w:hAnsi="Garamond" w:cs="Arial"/>
                <w:iCs/>
                <w:color w:val="000000"/>
              </w:rPr>
              <w:t>17/02/2025</w:t>
            </w:r>
          </w:p>
        </w:tc>
        <w:tc>
          <w:tcPr>
            <w:tcW w:w="1029" w:type="dxa"/>
            <w:tcMar>
              <w:top w:w="0" w:type="dxa"/>
              <w:left w:w="108" w:type="dxa"/>
              <w:bottom w:w="0" w:type="dxa"/>
              <w:right w:w="108" w:type="dxa"/>
            </w:tcMar>
          </w:tcPr>
          <w:p w14:paraId="04CEEBD5" w14:textId="106B4A59" w:rsidR="00B13DA8" w:rsidRPr="00DE1321" w:rsidRDefault="006B51FF" w:rsidP="00C530FA">
            <w:pPr>
              <w:pStyle w:val="Standard"/>
              <w:snapToGrid w:val="0"/>
              <w:spacing w:line="276" w:lineRule="auto"/>
              <w:rPr>
                <w:rFonts w:ascii="Garamond" w:hAnsi="Garamond" w:cs="Arial"/>
                <w:iCs/>
                <w:color w:val="000000"/>
              </w:rPr>
            </w:pPr>
            <w:r>
              <w:rPr>
                <w:rFonts w:ascii="Garamond" w:hAnsi="Garamond" w:cs="Arial"/>
                <w:iCs/>
                <w:color w:val="000000"/>
              </w:rPr>
              <w:t>14:00</w:t>
            </w:r>
          </w:p>
        </w:tc>
      </w:tr>
      <w:tr w:rsidR="006B51FF" w:rsidRPr="00DE1321" w14:paraId="5DB715EB" w14:textId="77777777" w:rsidTr="006B51FF">
        <w:trPr>
          <w:trHeight w:val="264"/>
          <w:jc w:val="center"/>
        </w:trPr>
        <w:tc>
          <w:tcPr>
            <w:tcW w:w="6232" w:type="dxa"/>
            <w:tcMar>
              <w:top w:w="0" w:type="dxa"/>
              <w:left w:w="108" w:type="dxa"/>
              <w:bottom w:w="0" w:type="dxa"/>
              <w:right w:w="108" w:type="dxa"/>
            </w:tcMar>
          </w:tcPr>
          <w:p w14:paraId="7B08927E" w14:textId="7C8CD85F" w:rsidR="006B51FF" w:rsidRPr="0003429C" w:rsidRDefault="006B51FF" w:rsidP="006B51FF">
            <w:pPr>
              <w:pStyle w:val="Standard"/>
              <w:rPr>
                <w:rFonts w:ascii="Garamond" w:hAnsi="Garamond" w:cs="Arial"/>
                <w:iCs/>
                <w:color w:val="000000"/>
              </w:rPr>
            </w:pPr>
            <w:r w:rsidRPr="00DE1321">
              <w:rPr>
                <w:rFonts w:ascii="Garamond" w:hAnsi="Garamond" w:cs="Arial"/>
                <w:iCs/>
                <w:color w:val="000000"/>
              </w:rPr>
              <w:t>Fecha estimada de adjudicación. (Publicación en la WEB Institucional)</w:t>
            </w:r>
          </w:p>
        </w:tc>
        <w:tc>
          <w:tcPr>
            <w:tcW w:w="1417" w:type="dxa"/>
          </w:tcPr>
          <w:p w14:paraId="12E8DD11" w14:textId="0E6E4B99" w:rsidR="006B51FF" w:rsidRPr="00DE1321" w:rsidRDefault="006B51FF" w:rsidP="006B51FF">
            <w:pPr>
              <w:pStyle w:val="Standard"/>
              <w:snapToGrid w:val="0"/>
              <w:spacing w:line="276" w:lineRule="auto"/>
              <w:rPr>
                <w:rFonts w:ascii="Garamond" w:hAnsi="Garamond" w:cs="Arial"/>
                <w:iCs/>
                <w:color w:val="000000"/>
              </w:rPr>
            </w:pPr>
            <w:r>
              <w:rPr>
                <w:rFonts w:ascii="Garamond" w:hAnsi="Garamond" w:cs="Arial"/>
                <w:iCs/>
                <w:color w:val="000000"/>
              </w:rPr>
              <w:t>24/02/2025</w:t>
            </w:r>
          </w:p>
        </w:tc>
        <w:tc>
          <w:tcPr>
            <w:tcW w:w="1029" w:type="dxa"/>
            <w:tcMar>
              <w:top w:w="0" w:type="dxa"/>
              <w:left w:w="108" w:type="dxa"/>
              <w:bottom w:w="0" w:type="dxa"/>
              <w:right w:w="108" w:type="dxa"/>
            </w:tcMar>
          </w:tcPr>
          <w:p w14:paraId="0A75A13B" w14:textId="6EF3EBC7" w:rsidR="006B51FF" w:rsidRPr="00DE1321" w:rsidRDefault="006B51FF" w:rsidP="006B51FF">
            <w:pPr>
              <w:pStyle w:val="Standard"/>
              <w:snapToGrid w:val="0"/>
              <w:spacing w:line="276" w:lineRule="auto"/>
              <w:rPr>
                <w:rFonts w:ascii="Garamond" w:hAnsi="Garamond" w:cs="Arial"/>
                <w:iCs/>
                <w:color w:val="000000"/>
              </w:rPr>
            </w:pPr>
            <w:r w:rsidRPr="00DE1321">
              <w:rPr>
                <w:rFonts w:ascii="Garamond" w:hAnsi="Garamond" w:cs="Arial"/>
                <w:iCs/>
                <w:color w:val="000000"/>
              </w:rPr>
              <w:t>18:00</w:t>
            </w:r>
          </w:p>
        </w:tc>
      </w:tr>
    </w:tbl>
    <w:p w14:paraId="5DE10A4B" w14:textId="305E6433" w:rsidR="00815E69" w:rsidRPr="00DE1321" w:rsidRDefault="00815E69" w:rsidP="00815E69">
      <w:pPr>
        <w:pStyle w:val="Normal1"/>
        <w:tabs>
          <w:tab w:val="left" w:pos="-855"/>
        </w:tabs>
        <w:ind w:left="644" w:right="91"/>
        <w:jc w:val="both"/>
        <w:rPr>
          <w:rStyle w:val="Fuentedeprrafopredeter9"/>
          <w:rFonts w:ascii="Garamond" w:hAnsi="Garamond" w:cs="Arial"/>
          <w:spacing w:val="-2"/>
          <w:sz w:val="20"/>
          <w:szCs w:val="20"/>
        </w:rPr>
      </w:pPr>
    </w:p>
    <w:p w14:paraId="0780929E" w14:textId="77777777" w:rsidR="00077821" w:rsidRPr="00DE1321" w:rsidRDefault="00077821" w:rsidP="00202009">
      <w:pPr>
        <w:pStyle w:val="Normal1"/>
        <w:tabs>
          <w:tab w:val="left" w:pos="-855"/>
        </w:tabs>
        <w:ind w:left="644" w:right="91"/>
        <w:jc w:val="both"/>
        <w:rPr>
          <w:rStyle w:val="Fuentedeprrafopredeter9"/>
          <w:rFonts w:ascii="Garamond" w:hAnsi="Garamond" w:cs="Arial"/>
          <w:spacing w:val="-2"/>
          <w:sz w:val="20"/>
          <w:szCs w:val="20"/>
        </w:rPr>
      </w:pPr>
    </w:p>
    <w:p w14:paraId="03243820" w14:textId="456CC5C8" w:rsidR="00202009" w:rsidRPr="00DE1321"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 xml:space="preserve">7.- </w:t>
      </w:r>
      <w:r w:rsidR="00077821" w:rsidRPr="00DE1321">
        <w:rPr>
          <w:rFonts w:ascii="Garamond" w:hAnsi="Garamond" w:cs="Arial"/>
          <w:spacing w:val="-2"/>
          <w:sz w:val="20"/>
          <w:szCs w:val="20"/>
        </w:rPr>
        <w:t xml:space="preserve">La empresa invitada </w:t>
      </w:r>
      <w:r w:rsidR="00202009" w:rsidRPr="00DE1321">
        <w:rPr>
          <w:rFonts w:ascii="Garamond" w:hAnsi="Garamond" w:cs="Arial"/>
          <w:spacing w:val="-2"/>
          <w:sz w:val="20"/>
          <w:szCs w:val="20"/>
        </w:rPr>
        <w:t>no</w:t>
      </w:r>
      <w:r w:rsidR="00077821" w:rsidRPr="00DE1321">
        <w:rPr>
          <w:rFonts w:ascii="Garamond" w:hAnsi="Garamond" w:cs="Arial"/>
          <w:spacing w:val="-2"/>
          <w:sz w:val="20"/>
          <w:szCs w:val="20"/>
        </w:rPr>
        <w:t xml:space="preserve"> puede estar</w:t>
      </w:r>
      <w:r w:rsidR="00202009" w:rsidRPr="00DE1321">
        <w:rPr>
          <w:rFonts w:ascii="Garamond" w:hAnsi="Garamond" w:cs="Arial"/>
          <w:spacing w:val="-2"/>
          <w:sz w:val="20"/>
          <w:szCs w:val="20"/>
        </w:rPr>
        <w:t xml:space="preserve"> adeudando a la Universidad Nacional de Chimborazo.</w:t>
      </w:r>
    </w:p>
    <w:p w14:paraId="5A87EC48" w14:textId="77777777" w:rsidR="00077821" w:rsidRPr="00DE1321" w:rsidRDefault="00077821" w:rsidP="00077821">
      <w:pPr>
        <w:pStyle w:val="Normal1"/>
        <w:tabs>
          <w:tab w:val="left" w:pos="-855"/>
        </w:tabs>
        <w:ind w:left="644" w:right="91"/>
        <w:jc w:val="both"/>
        <w:rPr>
          <w:rFonts w:ascii="Garamond" w:hAnsi="Garamond" w:cs="Arial"/>
          <w:spacing w:val="-2"/>
          <w:sz w:val="20"/>
          <w:szCs w:val="20"/>
        </w:rPr>
      </w:pPr>
    </w:p>
    <w:p w14:paraId="4E67DF31" w14:textId="034FCB5F" w:rsidR="000B064D" w:rsidRPr="00DE1321"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 xml:space="preserve">8.- </w:t>
      </w:r>
      <w:r w:rsidR="00020741" w:rsidRPr="00DE1321">
        <w:rPr>
          <w:rFonts w:ascii="Garamond" w:hAnsi="Garamond" w:cs="Arial"/>
          <w:spacing w:val="-2"/>
          <w:sz w:val="20"/>
          <w:szCs w:val="20"/>
        </w:rPr>
        <w:t xml:space="preserve">La </w:t>
      </w:r>
      <w:r w:rsidR="002754CD" w:rsidRPr="00DE1321">
        <w:rPr>
          <w:rFonts w:ascii="Garamond" w:hAnsi="Garamond" w:cs="Arial"/>
          <w:spacing w:val="-2"/>
          <w:sz w:val="20"/>
          <w:szCs w:val="20"/>
        </w:rPr>
        <w:t>Universidad Nacional de Chimborazo,</w:t>
      </w:r>
      <w:r w:rsidR="00020741" w:rsidRPr="00DE1321">
        <w:rPr>
          <w:rFonts w:ascii="Garamond" w:hAnsi="Garamond" w:cs="Arial"/>
          <w:spacing w:val="-2"/>
          <w:sz w:val="20"/>
          <w:szCs w:val="20"/>
        </w:rPr>
        <w:t xml:space="preserve"> se reserva el derecho de cancelar o declarar desierto el procedimiento de contratación, situación en la que no habrá lugar a pago de indemnización alguna.</w:t>
      </w:r>
    </w:p>
    <w:p w14:paraId="01EA359E" w14:textId="77777777" w:rsidR="00E17127" w:rsidRPr="00DE1321" w:rsidRDefault="00E17127" w:rsidP="00E17127">
      <w:pPr>
        <w:pStyle w:val="Standard"/>
        <w:tabs>
          <w:tab w:val="left" w:pos="0"/>
        </w:tabs>
        <w:ind w:left="426"/>
        <w:jc w:val="both"/>
        <w:rPr>
          <w:rFonts w:ascii="Garamond" w:hAnsi="Garamond" w:cs="Arial"/>
          <w:spacing w:val="-2"/>
        </w:rPr>
      </w:pPr>
    </w:p>
    <w:p w14:paraId="0CDB878E" w14:textId="2BC72D99" w:rsidR="009216C7" w:rsidRDefault="009216C7" w:rsidP="009216C7">
      <w:pPr>
        <w:pStyle w:val="Normal1"/>
        <w:tabs>
          <w:tab w:val="left" w:pos="-855"/>
        </w:tabs>
        <w:ind w:right="91"/>
        <w:jc w:val="both"/>
        <w:rPr>
          <w:rFonts w:ascii="Garamond" w:hAnsi="Garamond" w:cs="Arial"/>
          <w:spacing w:val="-2"/>
          <w:sz w:val="20"/>
          <w:szCs w:val="20"/>
        </w:rPr>
      </w:pPr>
      <w:r>
        <w:rPr>
          <w:rFonts w:ascii="Garamond" w:eastAsiaTheme="minorHAnsi" w:hAnsi="Garamond" w:cs="Garamond"/>
          <w:color w:val="000000"/>
          <w:sz w:val="18"/>
          <w:szCs w:val="18"/>
          <w:lang w:eastAsia="en-US"/>
        </w:rPr>
        <w:t xml:space="preserve">9.- </w:t>
      </w:r>
      <w:r w:rsidRPr="009216C7">
        <w:rPr>
          <w:rFonts w:ascii="Garamond" w:hAnsi="Garamond" w:cs="Arial"/>
          <w:spacing w:val="-2"/>
          <w:sz w:val="20"/>
          <w:szCs w:val="20"/>
        </w:rPr>
        <w:t xml:space="preserve">La oferta debe presentarse por la totalidad del servicio solicitado; </w:t>
      </w:r>
    </w:p>
    <w:p w14:paraId="132D05F9"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5CEC0EAD" w14:textId="5C28FEE3" w:rsidR="009216C7" w:rsidRP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 xml:space="preserve">10.- </w:t>
      </w:r>
      <w:r w:rsidRPr="009216C7">
        <w:rPr>
          <w:rFonts w:ascii="Garamond" w:hAnsi="Garamond" w:cs="Arial"/>
          <w:spacing w:val="-2"/>
          <w:sz w:val="20"/>
          <w:szCs w:val="20"/>
        </w:rPr>
        <w:t xml:space="preserve">El procedimiento se ceñirá a las disposiciones de la Ley Orgánica del Sistema Nacional de contratación Pública, su Reglamento General y a los presentes Pliegos. La máxima autoridad o su delegado podrán cancelar el procedimiento en cualquier momento hasta 24 horas antes de la presentación de la oferta, de conformidad con lo dispuesto en el artículo 34 de la Ley Orgánica del Sistema Nacional de Contratación Pública; </w:t>
      </w:r>
    </w:p>
    <w:p w14:paraId="66FBF69C" w14:textId="311BDDEA" w:rsid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lastRenderedPageBreak/>
        <w:t>11</w:t>
      </w:r>
      <w:r w:rsidRPr="009216C7">
        <w:rPr>
          <w:rFonts w:ascii="Garamond" w:hAnsi="Garamond" w:cs="Arial"/>
          <w:spacing w:val="-2"/>
          <w:sz w:val="20"/>
          <w:szCs w:val="20"/>
        </w:rPr>
        <w:t xml:space="preserve">.- La máxima autoridad o su delegado podrá declarar desierto el procedimiento, en los casos establecidos en el artículo 33 de la Ley Orgánica del Sistema Nacional de Contratación Pública; </w:t>
      </w:r>
    </w:p>
    <w:p w14:paraId="151D2D7B"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6B30B0DC" w14:textId="1B668880" w:rsid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12</w:t>
      </w:r>
      <w:r w:rsidRPr="009216C7">
        <w:rPr>
          <w:rFonts w:ascii="Garamond" w:hAnsi="Garamond" w:cs="Arial"/>
          <w:spacing w:val="-2"/>
          <w:sz w:val="20"/>
          <w:szCs w:val="20"/>
        </w:rPr>
        <w:t xml:space="preserve">.- En ningún caso, el participante tendrá derecho a reparación o indemnización alguna en caso de declaratoria del procedimiento desierto o de cancelación del procedimiento. </w:t>
      </w:r>
    </w:p>
    <w:p w14:paraId="478F4E8C"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45FDE13B" w14:textId="5FC5259A" w:rsid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13</w:t>
      </w:r>
      <w:r w:rsidRPr="009216C7">
        <w:rPr>
          <w:rFonts w:ascii="Garamond" w:hAnsi="Garamond" w:cs="Arial"/>
          <w:spacing w:val="-2"/>
          <w:sz w:val="20"/>
          <w:szCs w:val="20"/>
        </w:rPr>
        <w:t xml:space="preserve">.-El arrendatario queda prohibido de subarrendar el espacio dado en arrendamiento por parte de la Universidad Nacional de Chimborazo. </w:t>
      </w:r>
    </w:p>
    <w:p w14:paraId="29406F7F"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37B67145" w14:textId="280219DA" w:rsid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14</w:t>
      </w:r>
      <w:r w:rsidRPr="009216C7">
        <w:rPr>
          <w:rFonts w:ascii="Garamond" w:hAnsi="Garamond" w:cs="Arial"/>
          <w:spacing w:val="-2"/>
          <w:sz w:val="20"/>
          <w:szCs w:val="20"/>
        </w:rPr>
        <w:t xml:space="preserve">.-El arrendatario deberá comunicar por escrito a la Universidad, para realizar cambio y accesorios de ser el caso, así como el personal que se le deberá permitir el ingreso para dicha actividad. </w:t>
      </w:r>
    </w:p>
    <w:p w14:paraId="73A69B4E"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6D243FED" w14:textId="59A0FABE" w:rsidR="009216C7" w:rsidRDefault="009216C7" w:rsidP="009216C7">
      <w:pPr>
        <w:pStyle w:val="Normal1"/>
        <w:tabs>
          <w:tab w:val="left" w:pos="-855"/>
        </w:tabs>
        <w:ind w:right="91"/>
        <w:jc w:val="both"/>
        <w:rPr>
          <w:rFonts w:ascii="Garamond" w:hAnsi="Garamond" w:cs="Arial"/>
          <w:spacing w:val="-2"/>
          <w:sz w:val="20"/>
          <w:szCs w:val="20"/>
        </w:rPr>
      </w:pPr>
      <w:r w:rsidRPr="009216C7">
        <w:rPr>
          <w:rFonts w:ascii="Garamond" w:hAnsi="Garamond" w:cs="Arial"/>
          <w:spacing w:val="-2"/>
          <w:sz w:val="20"/>
          <w:szCs w:val="20"/>
        </w:rPr>
        <w:t>1</w:t>
      </w:r>
      <w:r>
        <w:rPr>
          <w:rFonts w:ascii="Garamond" w:hAnsi="Garamond" w:cs="Arial"/>
          <w:spacing w:val="-2"/>
          <w:sz w:val="20"/>
          <w:szCs w:val="20"/>
        </w:rPr>
        <w:t>5</w:t>
      </w:r>
      <w:r w:rsidRPr="009216C7">
        <w:rPr>
          <w:rFonts w:ascii="Garamond" w:hAnsi="Garamond" w:cs="Arial"/>
          <w:spacing w:val="-2"/>
          <w:sz w:val="20"/>
          <w:szCs w:val="20"/>
        </w:rPr>
        <w:t xml:space="preserve">.-El arrendatario deberá adoptar las medidas que considere pertinente para garantizar la conservación y seguridad del espacio arrendado. </w:t>
      </w:r>
    </w:p>
    <w:p w14:paraId="0FC02B29"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53845638" w14:textId="1C84E397" w:rsidR="00E17127" w:rsidRPr="00DE1321" w:rsidRDefault="009216C7" w:rsidP="009216C7">
      <w:pPr>
        <w:pStyle w:val="Normal1"/>
        <w:tabs>
          <w:tab w:val="left" w:pos="-855"/>
        </w:tabs>
        <w:ind w:right="91"/>
        <w:jc w:val="both"/>
        <w:rPr>
          <w:rFonts w:ascii="Garamond" w:hAnsi="Garamond" w:cs="Arial"/>
          <w:spacing w:val="-2"/>
          <w:sz w:val="20"/>
          <w:szCs w:val="20"/>
        </w:rPr>
      </w:pPr>
      <w:r w:rsidRPr="009216C7">
        <w:rPr>
          <w:rFonts w:ascii="Garamond" w:hAnsi="Garamond" w:cs="Arial"/>
          <w:spacing w:val="-2"/>
          <w:sz w:val="20"/>
          <w:szCs w:val="20"/>
        </w:rPr>
        <w:t>1</w:t>
      </w:r>
      <w:r>
        <w:rPr>
          <w:rFonts w:ascii="Garamond" w:hAnsi="Garamond" w:cs="Arial"/>
          <w:spacing w:val="-2"/>
          <w:sz w:val="20"/>
          <w:szCs w:val="20"/>
        </w:rPr>
        <w:t>6</w:t>
      </w:r>
      <w:r w:rsidRPr="009216C7">
        <w:rPr>
          <w:rFonts w:ascii="Garamond" w:hAnsi="Garamond" w:cs="Arial"/>
          <w:spacing w:val="-2"/>
          <w:sz w:val="20"/>
          <w:szCs w:val="20"/>
        </w:rPr>
        <w:t>.-El arrendatario en caso de daño o deterioro del espacio arrendado no imputable a su desgaste natural debido a su impericia o mal uso deberá restaurarlo o mantenerlo en las mismas condiciones en las que el espacio fue entregado</w:t>
      </w:r>
      <w:r w:rsidRPr="009216C7">
        <w:rPr>
          <w:rFonts w:ascii="Garamond" w:eastAsiaTheme="minorHAnsi" w:hAnsi="Garamond" w:cs="Garamond"/>
          <w:color w:val="000000"/>
          <w:sz w:val="18"/>
          <w:szCs w:val="18"/>
          <w:lang w:eastAsia="en-US"/>
        </w:rPr>
        <w:t>.</w:t>
      </w:r>
    </w:p>
    <w:p w14:paraId="0BD4ACB0" w14:textId="77777777" w:rsidR="00020741" w:rsidRPr="00DE1321" w:rsidRDefault="00020741" w:rsidP="00020741">
      <w:pPr>
        <w:pStyle w:val="Standard"/>
        <w:tabs>
          <w:tab w:val="center" w:pos="4398"/>
        </w:tabs>
        <w:rPr>
          <w:rFonts w:ascii="Garamond" w:hAnsi="Garamond" w:cs="Arial"/>
          <w:spacing w:val="-2"/>
        </w:rPr>
      </w:pPr>
    </w:p>
    <w:p w14:paraId="78F1830C" w14:textId="5875E31C" w:rsidR="00020741" w:rsidRPr="00DE1321" w:rsidRDefault="00B103CE" w:rsidP="00020741">
      <w:pPr>
        <w:pStyle w:val="Standard"/>
        <w:tabs>
          <w:tab w:val="center" w:pos="4398"/>
        </w:tabs>
        <w:rPr>
          <w:rFonts w:ascii="Garamond" w:hAnsi="Garamond" w:cs="Arial"/>
          <w:spacing w:val="-2"/>
        </w:rPr>
      </w:pPr>
      <w:r w:rsidRPr="00DE1321">
        <w:rPr>
          <w:rFonts w:ascii="Garamond" w:hAnsi="Garamond" w:cs="Arial"/>
          <w:spacing w:val="-2"/>
        </w:rPr>
        <w:t xml:space="preserve">            </w:t>
      </w:r>
      <w:r w:rsidR="002754CD" w:rsidRPr="00DE1321">
        <w:rPr>
          <w:rFonts w:ascii="Garamond" w:hAnsi="Garamond" w:cs="Arial"/>
          <w:spacing w:val="-2"/>
        </w:rPr>
        <w:t xml:space="preserve">Riobamba, </w:t>
      </w:r>
      <w:r w:rsidR="00DD49B8">
        <w:rPr>
          <w:rFonts w:ascii="Garamond" w:hAnsi="Garamond" w:cs="Arial"/>
          <w:spacing w:val="-2"/>
        </w:rPr>
        <w:t>febrero 2025</w:t>
      </w:r>
    </w:p>
    <w:p w14:paraId="643D5C84" w14:textId="77777777" w:rsidR="002A5FE0" w:rsidRPr="00DE1321" w:rsidRDefault="002A5FE0" w:rsidP="00020741">
      <w:pPr>
        <w:pStyle w:val="Standard"/>
        <w:tabs>
          <w:tab w:val="center" w:pos="4398"/>
        </w:tabs>
        <w:rPr>
          <w:rFonts w:ascii="Garamond" w:hAnsi="Garamond" w:cs="Arial"/>
          <w:spacing w:val="-2"/>
        </w:rPr>
      </w:pPr>
    </w:p>
    <w:p w14:paraId="21132938" w14:textId="0DFC729F" w:rsidR="002A5FE0" w:rsidRPr="00DE1321" w:rsidRDefault="002A5FE0" w:rsidP="00020741">
      <w:pPr>
        <w:pStyle w:val="Standard"/>
        <w:tabs>
          <w:tab w:val="center" w:pos="4398"/>
        </w:tabs>
        <w:rPr>
          <w:rFonts w:ascii="Garamond" w:hAnsi="Garamond" w:cs="Arial"/>
          <w:spacing w:val="-2"/>
        </w:rPr>
      </w:pPr>
    </w:p>
    <w:p w14:paraId="77210715" w14:textId="77777777" w:rsidR="002A5FE0" w:rsidRPr="00DE1321" w:rsidRDefault="002A5FE0" w:rsidP="00020741">
      <w:pPr>
        <w:pStyle w:val="Standard"/>
        <w:tabs>
          <w:tab w:val="center" w:pos="4398"/>
        </w:tabs>
        <w:rPr>
          <w:rFonts w:ascii="Garamond" w:hAnsi="Garamond" w:cs="Arial"/>
          <w:spacing w:val="-2"/>
        </w:rPr>
      </w:pPr>
    </w:p>
    <w:p w14:paraId="4919A43E" w14:textId="77777777" w:rsidR="00E17127" w:rsidRPr="00DE1321" w:rsidRDefault="00E17127" w:rsidP="00020741">
      <w:pPr>
        <w:pStyle w:val="Standard"/>
        <w:tabs>
          <w:tab w:val="center" w:pos="4398"/>
        </w:tabs>
        <w:rPr>
          <w:rFonts w:ascii="Garamond" w:hAnsi="Garamond" w:cs="Arial"/>
          <w:spacing w:val="-2"/>
        </w:rPr>
      </w:pPr>
    </w:p>
    <w:p w14:paraId="77BEC2D9" w14:textId="118DC5AA" w:rsidR="002A5FE0" w:rsidRPr="00DE1321" w:rsidRDefault="002A5FE0" w:rsidP="00020741">
      <w:pPr>
        <w:pStyle w:val="Standard"/>
        <w:tabs>
          <w:tab w:val="center" w:pos="4398"/>
        </w:tabs>
        <w:rPr>
          <w:rFonts w:ascii="Garamond" w:hAnsi="Garamond" w:cs="Arial"/>
        </w:rPr>
      </w:pPr>
    </w:p>
    <w:p w14:paraId="06E4B2D9" w14:textId="77777777" w:rsidR="0079267C" w:rsidRPr="00DE1321" w:rsidRDefault="0079267C" w:rsidP="00020741">
      <w:pPr>
        <w:pStyle w:val="Standard"/>
        <w:tabs>
          <w:tab w:val="center" w:pos="4398"/>
        </w:tabs>
        <w:rPr>
          <w:rFonts w:ascii="Garamond" w:hAnsi="Garamond" w:cs="Arial"/>
        </w:rPr>
      </w:pPr>
    </w:p>
    <w:p w14:paraId="6C460759" w14:textId="77777777" w:rsidR="00020741" w:rsidRPr="00DE1321" w:rsidRDefault="00020741" w:rsidP="00020741">
      <w:pPr>
        <w:pStyle w:val="Standard"/>
        <w:tabs>
          <w:tab w:val="center" w:pos="4398"/>
        </w:tabs>
        <w:jc w:val="right"/>
        <w:rPr>
          <w:rFonts w:ascii="Garamond" w:hAnsi="Garamond" w:cs="Arial"/>
          <w:i/>
          <w:spacing w:val="-2"/>
        </w:rPr>
      </w:pPr>
    </w:p>
    <w:p w14:paraId="5594DFBC" w14:textId="77777777" w:rsidR="00020741" w:rsidRPr="00DE1321" w:rsidRDefault="00020741" w:rsidP="00020741">
      <w:pPr>
        <w:pStyle w:val="Standard"/>
        <w:tabs>
          <w:tab w:val="center" w:pos="4398"/>
        </w:tabs>
        <w:rPr>
          <w:rFonts w:ascii="Garamond" w:hAnsi="Garamond" w:cs="Arial"/>
          <w:i/>
          <w:spacing w:val="-2"/>
        </w:rPr>
      </w:pPr>
    </w:p>
    <w:p w14:paraId="4B58199F" w14:textId="77777777" w:rsidR="00020741" w:rsidRPr="00DE1321" w:rsidRDefault="00020741" w:rsidP="00020741">
      <w:pPr>
        <w:pStyle w:val="Standard"/>
        <w:tabs>
          <w:tab w:val="center" w:pos="4398"/>
        </w:tabs>
        <w:rPr>
          <w:rFonts w:ascii="Garamond" w:hAnsi="Garamond" w:cs="Arial"/>
          <w:i/>
          <w:spacing w:val="-2"/>
        </w:rPr>
      </w:pPr>
    </w:p>
    <w:p w14:paraId="0DDBB8F0" w14:textId="77777777" w:rsidR="002754CD" w:rsidRPr="00DE1321" w:rsidRDefault="00D522DF" w:rsidP="002754CD">
      <w:pPr>
        <w:pStyle w:val="Normal1"/>
        <w:tabs>
          <w:tab w:val="left" w:pos="-855"/>
        </w:tabs>
        <w:ind w:right="91"/>
        <w:jc w:val="center"/>
        <w:rPr>
          <w:rStyle w:val="Fuentedeprrafopredeter9"/>
          <w:rFonts w:ascii="Garamond" w:hAnsi="Garamond" w:cs="Arial"/>
          <w:iCs/>
          <w:spacing w:val="-2"/>
          <w:sz w:val="20"/>
          <w:szCs w:val="20"/>
        </w:rPr>
      </w:pPr>
      <w:r w:rsidRPr="00DE1321">
        <w:rPr>
          <w:rStyle w:val="Fuentedeprrafopredeter9"/>
          <w:rFonts w:ascii="Garamond" w:hAnsi="Garamond" w:cs="Arial"/>
          <w:iCs/>
          <w:spacing w:val="-2"/>
          <w:sz w:val="20"/>
          <w:szCs w:val="20"/>
        </w:rPr>
        <w:t>Dr.</w:t>
      </w:r>
      <w:r w:rsidR="002754CD" w:rsidRPr="00DE1321">
        <w:rPr>
          <w:rStyle w:val="Fuentedeprrafopredeter9"/>
          <w:rFonts w:ascii="Garamond" w:hAnsi="Garamond" w:cs="Arial"/>
          <w:iCs/>
          <w:spacing w:val="-2"/>
          <w:sz w:val="20"/>
          <w:szCs w:val="20"/>
        </w:rPr>
        <w:t xml:space="preserve"> </w:t>
      </w:r>
      <w:proofErr w:type="spellStart"/>
      <w:r w:rsidR="00815E69" w:rsidRPr="00DE1321">
        <w:rPr>
          <w:rStyle w:val="Fuentedeprrafopredeter9"/>
          <w:rFonts w:ascii="Garamond" w:hAnsi="Garamond" w:cs="Arial"/>
          <w:iCs/>
          <w:spacing w:val="-2"/>
          <w:sz w:val="20"/>
          <w:szCs w:val="20"/>
        </w:rPr>
        <w:t>Nicolay</w:t>
      </w:r>
      <w:proofErr w:type="spellEnd"/>
      <w:r w:rsidR="00815E69" w:rsidRPr="00DE1321">
        <w:rPr>
          <w:rStyle w:val="Fuentedeprrafopredeter9"/>
          <w:rFonts w:ascii="Garamond" w:hAnsi="Garamond" w:cs="Arial"/>
          <w:iCs/>
          <w:spacing w:val="-2"/>
          <w:sz w:val="20"/>
          <w:szCs w:val="20"/>
        </w:rPr>
        <w:t xml:space="preserve"> Samaniego Erazo, PhD.</w:t>
      </w:r>
    </w:p>
    <w:p w14:paraId="4152904D" w14:textId="54DD0FFF" w:rsidR="007B5DB4" w:rsidRPr="00DE1321" w:rsidRDefault="002754CD" w:rsidP="007B5DB4">
      <w:pPr>
        <w:pStyle w:val="Normal1"/>
        <w:tabs>
          <w:tab w:val="left" w:pos="-855"/>
        </w:tabs>
        <w:ind w:right="91"/>
        <w:jc w:val="center"/>
        <w:rPr>
          <w:rStyle w:val="Fuentedeprrafopredeter9"/>
          <w:rFonts w:ascii="Garamond" w:hAnsi="Garamond" w:cs="Arial"/>
          <w:b/>
          <w:iCs/>
          <w:spacing w:val="-2"/>
          <w:sz w:val="20"/>
          <w:szCs w:val="20"/>
        </w:rPr>
      </w:pPr>
      <w:r w:rsidRPr="00DE1321">
        <w:rPr>
          <w:rStyle w:val="Fuentedeprrafopredeter9"/>
          <w:rFonts w:ascii="Garamond" w:hAnsi="Garamond" w:cs="Arial"/>
          <w:b/>
          <w:iCs/>
          <w:spacing w:val="-2"/>
          <w:sz w:val="20"/>
          <w:szCs w:val="20"/>
        </w:rPr>
        <w:t>RECTOR DE LA UNIVERSIDAD</w:t>
      </w:r>
      <w:r w:rsidR="002F6D0A" w:rsidRPr="00DE1321">
        <w:rPr>
          <w:rStyle w:val="Fuentedeprrafopredeter9"/>
          <w:rFonts w:ascii="Garamond" w:hAnsi="Garamond" w:cs="Arial"/>
          <w:b/>
          <w:iCs/>
          <w:spacing w:val="-2"/>
          <w:sz w:val="20"/>
          <w:szCs w:val="20"/>
        </w:rPr>
        <w:t xml:space="preserve"> </w:t>
      </w:r>
      <w:r w:rsidRPr="00DE1321">
        <w:rPr>
          <w:rStyle w:val="Fuentedeprrafopredeter9"/>
          <w:rFonts w:ascii="Garamond" w:hAnsi="Garamond" w:cs="Arial"/>
          <w:b/>
          <w:iCs/>
          <w:spacing w:val="-2"/>
          <w:sz w:val="20"/>
          <w:szCs w:val="20"/>
        </w:rPr>
        <w:t>NACIONAL</w:t>
      </w:r>
    </w:p>
    <w:p w14:paraId="1776ADE5" w14:textId="77777777" w:rsidR="002754CD" w:rsidRPr="00DE1321" w:rsidRDefault="002754CD" w:rsidP="007B5DB4">
      <w:pPr>
        <w:pStyle w:val="Normal1"/>
        <w:tabs>
          <w:tab w:val="left" w:pos="-855"/>
        </w:tabs>
        <w:ind w:right="91"/>
        <w:jc w:val="center"/>
        <w:rPr>
          <w:rFonts w:ascii="Garamond" w:hAnsi="Garamond" w:cs="Arial"/>
          <w:b/>
          <w:iCs/>
          <w:spacing w:val="-2"/>
          <w:sz w:val="20"/>
          <w:szCs w:val="20"/>
        </w:rPr>
      </w:pPr>
      <w:r w:rsidRPr="00DE1321">
        <w:rPr>
          <w:rStyle w:val="Fuentedeprrafopredeter9"/>
          <w:rFonts w:ascii="Garamond" w:hAnsi="Garamond" w:cs="Arial"/>
          <w:b/>
          <w:iCs/>
          <w:spacing w:val="-2"/>
          <w:sz w:val="20"/>
          <w:szCs w:val="20"/>
        </w:rPr>
        <w:t xml:space="preserve"> DE CHIMBORAZO</w:t>
      </w:r>
    </w:p>
    <w:p w14:paraId="3EF9EE74" w14:textId="77777777" w:rsidR="00020741" w:rsidRPr="00DE1321" w:rsidRDefault="00020741" w:rsidP="00020741">
      <w:pPr>
        <w:pStyle w:val="Standard"/>
        <w:tabs>
          <w:tab w:val="left" w:pos="1515"/>
        </w:tabs>
        <w:rPr>
          <w:rFonts w:ascii="Garamond" w:hAnsi="Garamond" w:cs="Arial"/>
          <w:i/>
          <w:spacing w:val="-2"/>
        </w:rPr>
      </w:pPr>
    </w:p>
    <w:p w14:paraId="153D9DD4" w14:textId="77777777" w:rsidR="005D5157" w:rsidRPr="00DE1321" w:rsidRDefault="005D5157" w:rsidP="00455E9B">
      <w:pPr>
        <w:tabs>
          <w:tab w:val="left" w:pos="180"/>
        </w:tabs>
        <w:jc w:val="center"/>
        <w:rPr>
          <w:rFonts w:ascii="Garamond" w:hAnsi="Garamond" w:cs="Arial"/>
          <w:b/>
          <w:spacing w:val="-3"/>
          <w:sz w:val="20"/>
          <w:szCs w:val="20"/>
          <w:lang w:val="es-EC"/>
        </w:rPr>
      </w:pPr>
    </w:p>
    <w:p w14:paraId="77DC7EA4" w14:textId="77777777" w:rsidR="00BA34A7" w:rsidRPr="00DE1321" w:rsidRDefault="00BA34A7" w:rsidP="00455E9B">
      <w:pPr>
        <w:tabs>
          <w:tab w:val="left" w:pos="180"/>
        </w:tabs>
        <w:jc w:val="center"/>
        <w:rPr>
          <w:rFonts w:ascii="Garamond" w:hAnsi="Garamond" w:cs="Arial"/>
          <w:b/>
          <w:spacing w:val="-3"/>
          <w:sz w:val="20"/>
          <w:szCs w:val="20"/>
          <w:lang w:val="es-EC"/>
        </w:rPr>
      </w:pPr>
    </w:p>
    <w:p w14:paraId="60F3555C" w14:textId="77777777" w:rsidR="00BA34A7" w:rsidRPr="00DE1321" w:rsidRDefault="00BA34A7" w:rsidP="00455E9B">
      <w:pPr>
        <w:tabs>
          <w:tab w:val="left" w:pos="180"/>
        </w:tabs>
        <w:jc w:val="center"/>
        <w:rPr>
          <w:rFonts w:ascii="Garamond" w:hAnsi="Garamond" w:cs="Arial"/>
          <w:b/>
          <w:spacing w:val="-3"/>
          <w:sz w:val="20"/>
          <w:szCs w:val="20"/>
          <w:lang w:val="es-EC"/>
        </w:rPr>
      </w:pPr>
    </w:p>
    <w:p w14:paraId="721E86F5" w14:textId="4E554DE0" w:rsidR="00C73A93" w:rsidRPr="00DE1321" w:rsidRDefault="00C73A93">
      <w:pPr>
        <w:suppressAutoHyphens w:val="0"/>
        <w:spacing w:after="200" w:line="276" w:lineRule="auto"/>
        <w:rPr>
          <w:rFonts w:ascii="Garamond" w:hAnsi="Garamond" w:cs="Arial"/>
          <w:b/>
          <w:spacing w:val="-3"/>
          <w:sz w:val="20"/>
          <w:szCs w:val="20"/>
          <w:lang w:val="es-EC"/>
        </w:rPr>
      </w:pPr>
      <w:r w:rsidRPr="00DE1321">
        <w:rPr>
          <w:rFonts w:ascii="Garamond" w:hAnsi="Garamond" w:cs="Arial"/>
          <w:b/>
          <w:spacing w:val="-3"/>
          <w:sz w:val="20"/>
          <w:szCs w:val="20"/>
          <w:lang w:val="es-EC"/>
        </w:rPr>
        <w:br w:type="page"/>
      </w:r>
    </w:p>
    <w:p w14:paraId="39995A40" w14:textId="77777777" w:rsidR="00BA34A7" w:rsidRPr="00DE1321" w:rsidRDefault="00BA34A7" w:rsidP="00455E9B">
      <w:pPr>
        <w:tabs>
          <w:tab w:val="left" w:pos="180"/>
        </w:tabs>
        <w:jc w:val="center"/>
        <w:rPr>
          <w:rFonts w:ascii="Garamond" w:hAnsi="Garamond" w:cs="Arial"/>
          <w:b/>
          <w:spacing w:val="-3"/>
          <w:sz w:val="20"/>
          <w:szCs w:val="20"/>
          <w:lang w:val="es-EC"/>
        </w:rPr>
      </w:pPr>
    </w:p>
    <w:p w14:paraId="2E0F5F6B" w14:textId="77777777" w:rsidR="00B7294B" w:rsidRPr="00DE1321" w:rsidRDefault="00B7294B" w:rsidP="00B7294B">
      <w:pPr>
        <w:jc w:val="center"/>
        <w:rPr>
          <w:rFonts w:ascii="Garamond" w:hAnsi="Garamond" w:cs="Arial"/>
          <w:b/>
          <w:sz w:val="20"/>
          <w:szCs w:val="20"/>
        </w:rPr>
      </w:pPr>
      <w:r w:rsidRPr="00DE1321">
        <w:rPr>
          <w:rFonts w:ascii="Garamond" w:hAnsi="Garamond" w:cs="Arial"/>
          <w:b/>
          <w:sz w:val="20"/>
          <w:szCs w:val="20"/>
        </w:rPr>
        <w:t>UNIVERSIDAD NACIONAL DE CHIMBORAZO</w:t>
      </w:r>
    </w:p>
    <w:p w14:paraId="1ECC5860" w14:textId="7E4FBCDA" w:rsidR="00B7294B" w:rsidRPr="00DE1321" w:rsidRDefault="00B7294B" w:rsidP="00B7294B">
      <w:pPr>
        <w:jc w:val="center"/>
        <w:rPr>
          <w:rFonts w:ascii="Garamond" w:hAnsi="Garamond" w:cs="Arial"/>
          <w:b/>
          <w:sz w:val="20"/>
          <w:szCs w:val="20"/>
        </w:rPr>
      </w:pPr>
      <w:r w:rsidRPr="00DE1321">
        <w:rPr>
          <w:rFonts w:ascii="Garamond" w:hAnsi="Garamond" w:cs="Arial"/>
          <w:b/>
          <w:sz w:val="20"/>
          <w:szCs w:val="20"/>
        </w:rPr>
        <w:t xml:space="preserve">PROCESO </w:t>
      </w:r>
      <w:r w:rsidR="00EE3738" w:rsidRPr="00DE1321">
        <w:rPr>
          <w:rFonts w:ascii="Garamond" w:hAnsi="Garamond" w:cs="Arial"/>
          <w:b/>
          <w:sz w:val="20"/>
          <w:szCs w:val="20"/>
        </w:rPr>
        <w:t>ARBI-UNACH-2025-001</w:t>
      </w:r>
    </w:p>
    <w:p w14:paraId="20671FD0" w14:textId="77777777" w:rsidR="0066458A" w:rsidRPr="00DE1321" w:rsidRDefault="0066458A" w:rsidP="00B7294B">
      <w:pPr>
        <w:jc w:val="center"/>
        <w:rPr>
          <w:rFonts w:ascii="Garamond" w:hAnsi="Garamond" w:cs="Arial"/>
          <w:b/>
          <w:sz w:val="20"/>
          <w:szCs w:val="20"/>
        </w:rPr>
      </w:pPr>
      <w:r w:rsidRPr="00DE1321">
        <w:rPr>
          <w:rFonts w:ascii="Garamond" w:hAnsi="Garamond" w:cs="Arial"/>
          <w:b/>
          <w:sz w:val="20"/>
          <w:szCs w:val="20"/>
        </w:rPr>
        <w:t>SECCIÓN II</w:t>
      </w:r>
    </w:p>
    <w:p w14:paraId="2F3C263C" w14:textId="77777777" w:rsidR="00B774C2" w:rsidRPr="00DE1321" w:rsidRDefault="00B774C2" w:rsidP="00B7294B">
      <w:pPr>
        <w:jc w:val="center"/>
        <w:rPr>
          <w:rFonts w:ascii="Garamond" w:hAnsi="Garamond" w:cs="Arial"/>
          <w:b/>
          <w:sz w:val="20"/>
          <w:szCs w:val="20"/>
        </w:rPr>
      </w:pPr>
    </w:p>
    <w:p w14:paraId="0809D29B" w14:textId="7BF9D1E9" w:rsidR="00B774C2" w:rsidRPr="00DE1321" w:rsidRDefault="00B774C2" w:rsidP="00B77A99">
      <w:pPr>
        <w:pBdr>
          <w:top w:val="single" w:sz="4" w:space="1" w:color="auto"/>
          <w:left w:val="single" w:sz="4" w:space="4" w:color="auto"/>
          <w:bottom w:val="single" w:sz="4" w:space="1" w:color="auto"/>
          <w:right w:val="single" w:sz="4" w:space="4" w:color="auto"/>
          <w:between w:val="single" w:sz="4" w:space="1" w:color="auto"/>
          <w:bar w:val="single" w:sz="4" w:color="auto"/>
        </w:pBdr>
        <w:ind w:right="-1"/>
        <w:jc w:val="both"/>
        <w:rPr>
          <w:rStyle w:val="Fuentedeprrafopredeter4"/>
          <w:rFonts w:ascii="Garamond" w:hAnsi="Garamond" w:cs="Arial"/>
          <w:spacing w:val="-3"/>
          <w:sz w:val="20"/>
          <w:szCs w:val="20"/>
          <w:lang w:val="es-EC"/>
        </w:rPr>
      </w:pPr>
      <w:r w:rsidRPr="00DE1321">
        <w:rPr>
          <w:rStyle w:val="Fuentedeprrafopredeter4"/>
          <w:rFonts w:ascii="Garamond" w:hAnsi="Garamond" w:cs="Arial"/>
          <w:spacing w:val="-3"/>
          <w:sz w:val="20"/>
          <w:szCs w:val="20"/>
          <w:lang w:val="es-EC"/>
        </w:rPr>
        <w:t xml:space="preserve">1.- </w:t>
      </w:r>
      <w:r w:rsidRPr="00DE1321">
        <w:rPr>
          <w:rStyle w:val="Fuentedeprrafopredeter4"/>
          <w:rFonts w:ascii="Garamond" w:hAnsi="Garamond" w:cs="Arial"/>
          <w:b/>
          <w:spacing w:val="-3"/>
          <w:sz w:val="20"/>
          <w:szCs w:val="20"/>
          <w:lang w:val="es-EC"/>
        </w:rPr>
        <w:t>Objeto de La Contratación</w:t>
      </w:r>
      <w:r w:rsidRPr="00DE1321">
        <w:rPr>
          <w:rStyle w:val="Fuentedeprrafopredeter4"/>
          <w:rFonts w:ascii="Garamond" w:hAnsi="Garamond" w:cs="Arial"/>
          <w:spacing w:val="-3"/>
          <w:sz w:val="20"/>
          <w:szCs w:val="20"/>
          <w:lang w:val="es-EC"/>
        </w:rPr>
        <w:t xml:space="preserve">: </w:t>
      </w:r>
      <w:r w:rsidR="009216C7">
        <w:rPr>
          <w:rFonts w:ascii="Garamond" w:hAnsi="Garamond" w:cs="Arial"/>
          <w:b/>
          <w:sz w:val="20"/>
          <w:szCs w:val="20"/>
        </w:rPr>
        <w:t>“ARRENDAMIENTO DE DOS ESPACIOS FÍSICOS DESTINADOS PARA OFICINAS DEL FONDO COMPLEMENTARIO PREVISIONAL CERRADO DE CESANTÍA DE LA UNACH”</w:t>
      </w:r>
    </w:p>
    <w:p w14:paraId="46E0E099" w14:textId="0F484251" w:rsidR="00B77A99" w:rsidRDefault="00B77A99" w:rsidP="00B774C2">
      <w:pPr>
        <w:ind w:right="639"/>
        <w:jc w:val="both"/>
        <w:rPr>
          <w:rStyle w:val="Fuentedeprrafopredeter4"/>
          <w:rFonts w:ascii="Garamond" w:hAnsi="Garamond" w:cs="Arial"/>
          <w:spacing w:val="-3"/>
          <w:sz w:val="20"/>
          <w:szCs w:val="20"/>
          <w:lang w:val="es-EC"/>
        </w:rPr>
      </w:pPr>
    </w:p>
    <w:p w14:paraId="6224CF2D" w14:textId="77777777" w:rsidR="00B153A5" w:rsidRPr="00DE1321" w:rsidRDefault="00B153A5" w:rsidP="00B774C2">
      <w:pPr>
        <w:ind w:right="639"/>
        <w:jc w:val="both"/>
        <w:rPr>
          <w:rStyle w:val="Fuentedeprrafopredeter4"/>
          <w:rFonts w:ascii="Garamond" w:hAnsi="Garamond" w:cs="Arial"/>
          <w:spacing w:val="-3"/>
          <w:sz w:val="20"/>
          <w:szCs w:val="20"/>
          <w:lang w:val="es-EC"/>
        </w:rPr>
      </w:pPr>
    </w:p>
    <w:p w14:paraId="362C3A14" w14:textId="11E16D8E" w:rsidR="005A230F" w:rsidRDefault="00866074" w:rsidP="00495C22">
      <w:pPr>
        <w:jc w:val="both"/>
        <w:rPr>
          <w:rStyle w:val="Fuentedeprrafopredeter4"/>
          <w:rFonts w:ascii="Garamond" w:hAnsi="Garamond" w:cs="Arial"/>
          <w:spacing w:val="-3"/>
          <w:sz w:val="20"/>
          <w:szCs w:val="20"/>
          <w:lang w:val="es-EC"/>
        </w:rPr>
      </w:pPr>
      <w:r w:rsidRPr="00DE1321">
        <w:rPr>
          <w:rStyle w:val="Fuentedeprrafopredeter4"/>
          <w:rFonts w:ascii="Garamond" w:hAnsi="Garamond" w:cs="Arial"/>
          <w:b/>
          <w:bCs/>
          <w:spacing w:val="-3"/>
          <w:sz w:val="20"/>
          <w:szCs w:val="20"/>
          <w:lang w:val="es-EC"/>
        </w:rPr>
        <w:t>3</w:t>
      </w:r>
      <w:r w:rsidR="005A230F" w:rsidRPr="00DE1321">
        <w:rPr>
          <w:rStyle w:val="Fuentedeprrafopredeter4"/>
          <w:rFonts w:ascii="Garamond" w:hAnsi="Garamond" w:cs="Arial"/>
          <w:b/>
          <w:bCs/>
          <w:spacing w:val="-3"/>
          <w:sz w:val="20"/>
          <w:szCs w:val="20"/>
          <w:lang w:val="es-EC"/>
        </w:rPr>
        <w:t xml:space="preserve">.- </w:t>
      </w:r>
      <w:r w:rsidRPr="00DE1321">
        <w:rPr>
          <w:rStyle w:val="Fuentedeprrafopredeter4"/>
          <w:rFonts w:ascii="Garamond" w:hAnsi="Garamond" w:cs="Arial"/>
          <w:b/>
          <w:bCs/>
          <w:spacing w:val="-3"/>
          <w:sz w:val="20"/>
          <w:szCs w:val="20"/>
          <w:lang w:val="es-EC"/>
        </w:rPr>
        <w:t>Forma de presentar la oferta:</w:t>
      </w:r>
      <w:r w:rsidRPr="00DE1321">
        <w:rPr>
          <w:rStyle w:val="Fuentedeprrafopredeter4"/>
          <w:rFonts w:ascii="Garamond" w:hAnsi="Garamond" w:cs="Arial"/>
          <w:spacing w:val="-3"/>
          <w:sz w:val="20"/>
          <w:szCs w:val="20"/>
          <w:lang w:val="es-EC"/>
        </w:rPr>
        <w:t xml:space="preserve"> </w:t>
      </w:r>
      <w:r w:rsidR="005A230F" w:rsidRPr="00DE1321">
        <w:rPr>
          <w:rStyle w:val="Fuentedeprrafopredeter4"/>
          <w:rFonts w:ascii="Garamond" w:hAnsi="Garamond" w:cs="Arial"/>
          <w:spacing w:val="-3"/>
          <w:sz w:val="20"/>
          <w:szCs w:val="20"/>
          <w:lang w:val="es-EC"/>
        </w:rPr>
        <w:t xml:space="preserve">La oferta deberá ser presentada, dentro del cronograma establecido, al correo electrónico </w:t>
      </w:r>
      <w:hyperlink r:id="rId18" w:history="1">
        <w:r w:rsidR="004B128A" w:rsidRPr="00C8619F">
          <w:rPr>
            <w:rStyle w:val="Hipervnculo"/>
            <w:rFonts w:ascii="Garamond" w:hAnsi="Garamond" w:cs="Arial"/>
            <w:spacing w:val="-3"/>
            <w:sz w:val="20"/>
            <w:szCs w:val="20"/>
            <w:lang w:val="es-EC"/>
          </w:rPr>
          <w:t>natalia.nunez@unach.edu.ec</w:t>
        </w:r>
      </w:hyperlink>
      <w:r w:rsidR="005A230F" w:rsidRPr="00DE1321">
        <w:rPr>
          <w:rStyle w:val="Fuentedeprrafopredeter4"/>
          <w:rFonts w:ascii="Garamond" w:hAnsi="Garamond" w:cs="Arial"/>
          <w:spacing w:val="-3"/>
          <w:sz w:val="20"/>
          <w:szCs w:val="20"/>
          <w:lang w:val="es-EC"/>
        </w:rPr>
        <w:t xml:space="preserve"> perteneciente a la Ing. </w:t>
      </w:r>
      <w:r w:rsidR="004B128A">
        <w:rPr>
          <w:rStyle w:val="Fuentedeprrafopredeter4"/>
          <w:rFonts w:ascii="Garamond" w:hAnsi="Garamond" w:cs="Arial"/>
          <w:spacing w:val="-3"/>
          <w:sz w:val="20"/>
          <w:szCs w:val="20"/>
          <w:lang w:val="es-EC"/>
        </w:rPr>
        <w:t>Natalia Núñez</w:t>
      </w:r>
      <w:r w:rsidR="005A230F" w:rsidRPr="00DE1321">
        <w:rPr>
          <w:rStyle w:val="Fuentedeprrafopredeter4"/>
          <w:rFonts w:ascii="Garamond" w:hAnsi="Garamond" w:cs="Arial"/>
          <w:spacing w:val="-3"/>
          <w:sz w:val="20"/>
          <w:szCs w:val="20"/>
          <w:lang w:val="es-EC"/>
        </w:rPr>
        <w:t xml:space="preserve">, Analista Gestor de esta Contratación. </w:t>
      </w:r>
    </w:p>
    <w:p w14:paraId="1034AC7E" w14:textId="77777777" w:rsidR="004B128A" w:rsidRPr="00DE1321" w:rsidRDefault="004B128A" w:rsidP="00495C22">
      <w:pPr>
        <w:jc w:val="both"/>
        <w:rPr>
          <w:rStyle w:val="Fuentedeprrafopredeter4"/>
          <w:rFonts w:ascii="Garamond" w:hAnsi="Garamond" w:cs="Arial"/>
          <w:spacing w:val="-3"/>
          <w:sz w:val="20"/>
          <w:szCs w:val="20"/>
          <w:lang w:val="es-EC"/>
        </w:rPr>
      </w:pPr>
    </w:p>
    <w:p w14:paraId="68E33D9A" w14:textId="5FDDFB51" w:rsidR="005A230F" w:rsidRDefault="005A230F" w:rsidP="005A230F">
      <w:pPr>
        <w:jc w:val="both"/>
        <w:rPr>
          <w:rStyle w:val="Fuentedeprrafopredeter4"/>
          <w:rFonts w:ascii="Garamond" w:hAnsi="Garamond" w:cs="Arial"/>
          <w:spacing w:val="-3"/>
          <w:sz w:val="20"/>
          <w:szCs w:val="20"/>
          <w:lang w:val="es-EC"/>
        </w:rPr>
      </w:pPr>
    </w:p>
    <w:p w14:paraId="4FAF7030" w14:textId="373EC204" w:rsidR="00866074" w:rsidRPr="00DE1321" w:rsidRDefault="00866074" w:rsidP="00866074">
      <w:pPr>
        <w:pStyle w:val="Standard"/>
        <w:tabs>
          <w:tab w:val="left" w:pos="195"/>
        </w:tabs>
        <w:ind w:left="360" w:right="45"/>
        <w:jc w:val="both"/>
        <w:rPr>
          <w:rFonts w:ascii="Garamond" w:hAnsi="Garamond" w:cs="Arial"/>
          <w:b/>
          <w:spacing w:val="-2"/>
          <w:lang w:val="es-ES"/>
        </w:rPr>
      </w:pPr>
      <w:r w:rsidRPr="00DE1321">
        <w:rPr>
          <w:rFonts w:ascii="Garamond" w:hAnsi="Garamond" w:cs="Arial"/>
          <w:b/>
          <w:spacing w:val="-2"/>
          <w:lang w:val="es-ES"/>
        </w:rPr>
        <w:t>No se tomarán en cuenta las ofertas entregadas en otro lugar o después del día y hora fijados para su entrega-recepción.</w:t>
      </w:r>
    </w:p>
    <w:p w14:paraId="186FC193" w14:textId="77777777" w:rsidR="00866074" w:rsidRPr="00DE1321" w:rsidRDefault="00866074" w:rsidP="00866074">
      <w:pPr>
        <w:pStyle w:val="Standard"/>
        <w:tabs>
          <w:tab w:val="left" w:pos="195"/>
        </w:tabs>
        <w:ind w:left="360" w:right="45"/>
        <w:jc w:val="both"/>
        <w:rPr>
          <w:rFonts w:ascii="Garamond" w:hAnsi="Garamond" w:cs="Arial"/>
          <w:spacing w:val="-2"/>
          <w:lang w:val="es-ES"/>
        </w:rPr>
      </w:pPr>
    </w:p>
    <w:p w14:paraId="4EE5C16F" w14:textId="77777777" w:rsidR="00866074" w:rsidRPr="00DE1321" w:rsidRDefault="00866074" w:rsidP="00866074">
      <w:pPr>
        <w:pStyle w:val="Normal1"/>
        <w:tabs>
          <w:tab w:val="left" w:pos="-1004"/>
        </w:tabs>
        <w:ind w:left="360" w:right="-144"/>
        <w:jc w:val="both"/>
        <w:rPr>
          <w:rFonts w:ascii="Garamond" w:hAnsi="Garamond" w:cs="Arial"/>
          <w:spacing w:val="-2"/>
          <w:sz w:val="20"/>
          <w:szCs w:val="20"/>
        </w:rPr>
      </w:pPr>
    </w:p>
    <w:p w14:paraId="414382CA" w14:textId="68855607" w:rsidR="004B128A" w:rsidRDefault="00CB6701" w:rsidP="004B128A">
      <w:pPr>
        <w:jc w:val="both"/>
        <w:rPr>
          <w:rFonts w:ascii="Garamond" w:hAnsi="Garamond" w:cs="Arial"/>
          <w:sz w:val="20"/>
          <w:szCs w:val="20"/>
        </w:rPr>
      </w:pPr>
      <w:r w:rsidRPr="00DE1321">
        <w:rPr>
          <w:rStyle w:val="Fuentedeprrafopredeter4"/>
          <w:rFonts w:ascii="Garamond" w:hAnsi="Garamond" w:cs="Arial"/>
          <w:b/>
          <w:spacing w:val="-3"/>
          <w:sz w:val="20"/>
          <w:szCs w:val="20"/>
          <w:lang w:val="es-EC"/>
        </w:rPr>
        <w:t>4</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w:t>
      </w:r>
      <w:r w:rsidR="00EA7429" w:rsidRPr="00DE1321">
        <w:rPr>
          <w:rStyle w:val="Fuentedeprrafopredeter4"/>
          <w:rFonts w:ascii="Garamond" w:hAnsi="Garamond" w:cs="Arial"/>
          <w:b/>
          <w:spacing w:val="-3"/>
          <w:sz w:val="20"/>
          <w:szCs w:val="20"/>
          <w:lang w:val="es-EC"/>
        </w:rPr>
        <w:t>Plazo de ejecución del contrato</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w:t>
      </w:r>
      <w:r w:rsidR="004B128A" w:rsidRPr="341AF964">
        <w:rPr>
          <w:rFonts w:ascii="Garamond" w:hAnsi="Garamond" w:cs="Arial"/>
          <w:sz w:val="20"/>
          <w:szCs w:val="20"/>
        </w:rPr>
        <w:t>El plazo de ejecución será de</w:t>
      </w:r>
      <w:r w:rsidR="004B128A">
        <w:rPr>
          <w:rFonts w:ascii="Garamond" w:hAnsi="Garamond" w:cs="Arial"/>
          <w:sz w:val="20"/>
          <w:szCs w:val="20"/>
        </w:rPr>
        <w:t xml:space="preserve"> 2 años </w:t>
      </w:r>
      <w:r w:rsidR="004B128A" w:rsidRPr="341AF964">
        <w:rPr>
          <w:rFonts w:ascii="Garamond" w:hAnsi="Garamond" w:cs="Arial"/>
          <w:sz w:val="20"/>
          <w:szCs w:val="20"/>
        </w:rPr>
        <w:t>contados a partir</w:t>
      </w:r>
      <w:r w:rsidR="004B128A">
        <w:rPr>
          <w:rFonts w:ascii="Garamond" w:hAnsi="Garamond" w:cs="Arial"/>
          <w:sz w:val="20"/>
          <w:szCs w:val="20"/>
        </w:rPr>
        <w:t xml:space="preserve"> </w:t>
      </w:r>
      <w:r w:rsidR="004B128A" w:rsidRPr="00461D4B">
        <w:rPr>
          <w:rFonts w:ascii="Garamond" w:hAnsi="Garamond" w:cs="Arial"/>
          <w:sz w:val="20"/>
          <w:szCs w:val="20"/>
        </w:rPr>
        <w:t xml:space="preserve">de la suscripción del contrato. </w:t>
      </w:r>
    </w:p>
    <w:p w14:paraId="19980F28" w14:textId="1D183FFB" w:rsidR="00866074" w:rsidRPr="00DE1321" w:rsidRDefault="00866074" w:rsidP="00B774C2">
      <w:pPr>
        <w:tabs>
          <w:tab w:val="left" w:pos="7938"/>
        </w:tabs>
        <w:jc w:val="both"/>
        <w:rPr>
          <w:rStyle w:val="Fuentedeprrafopredeter4"/>
          <w:rFonts w:ascii="Garamond" w:hAnsi="Garamond" w:cs="Arial"/>
          <w:spacing w:val="-3"/>
          <w:sz w:val="20"/>
          <w:szCs w:val="20"/>
          <w:lang w:val="es-EC"/>
        </w:rPr>
      </w:pPr>
    </w:p>
    <w:p w14:paraId="465B317D" w14:textId="77777777" w:rsidR="0003484A" w:rsidRPr="00DE1321" w:rsidRDefault="0003484A" w:rsidP="00B774C2">
      <w:pPr>
        <w:tabs>
          <w:tab w:val="left" w:pos="7938"/>
        </w:tabs>
        <w:jc w:val="both"/>
        <w:rPr>
          <w:rStyle w:val="Fuentedeprrafopredeter4"/>
          <w:rFonts w:ascii="Garamond" w:hAnsi="Garamond" w:cs="Arial"/>
          <w:spacing w:val="-3"/>
          <w:sz w:val="20"/>
          <w:szCs w:val="20"/>
          <w:lang w:val="es-EC"/>
        </w:rPr>
      </w:pPr>
    </w:p>
    <w:p w14:paraId="5144D60E" w14:textId="77777777" w:rsidR="004B128A" w:rsidRDefault="00CB6701" w:rsidP="004B128A">
      <w:pPr>
        <w:jc w:val="both"/>
        <w:rPr>
          <w:rFonts w:ascii="Garamond" w:hAnsi="Garamond" w:cs="Arial"/>
          <w:bCs/>
          <w:color w:val="000000"/>
          <w:sz w:val="20"/>
          <w:szCs w:val="20"/>
          <w:lang w:eastAsia="es-EC"/>
        </w:rPr>
      </w:pPr>
      <w:r w:rsidRPr="00DE1321">
        <w:rPr>
          <w:rStyle w:val="Fuentedeprrafopredeter4"/>
          <w:rFonts w:ascii="Garamond" w:hAnsi="Garamond" w:cs="Arial"/>
          <w:b/>
          <w:spacing w:val="-3"/>
          <w:sz w:val="20"/>
          <w:szCs w:val="20"/>
          <w:lang w:val="es-EC"/>
        </w:rPr>
        <w:t>5</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w:t>
      </w:r>
      <w:r w:rsidR="00EA7429" w:rsidRPr="00DE1321">
        <w:rPr>
          <w:rStyle w:val="Fuentedeprrafopredeter4"/>
          <w:rFonts w:ascii="Garamond" w:hAnsi="Garamond" w:cs="Arial"/>
          <w:b/>
          <w:spacing w:val="-3"/>
          <w:sz w:val="20"/>
          <w:szCs w:val="20"/>
          <w:lang w:val="es-EC"/>
        </w:rPr>
        <w:t>Validez de la oferta:</w:t>
      </w:r>
      <w:r w:rsidR="00EA7429" w:rsidRPr="00DE1321">
        <w:rPr>
          <w:rStyle w:val="Fuentedeprrafopredeter4"/>
          <w:rFonts w:ascii="Garamond" w:hAnsi="Garamond" w:cs="Arial"/>
          <w:spacing w:val="-3"/>
          <w:sz w:val="20"/>
          <w:szCs w:val="20"/>
          <w:lang w:val="es-EC"/>
        </w:rPr>
        <w:t xml:space="preserve"> </w:t>
      </w:r>
      <w:r w:rsidR="004B128A" w:rsidRPr="00D8208A">
        <w:rPr>
          <w:rFonts w:ascii="Garamond" w:hAnsi="Garamond" w:cs="Arial"/>
          <w:bCs/>
          <w:color w:val="000000"/>
          <w:sz w:val="20"/>
          <w:szCs w:val="20"/>
          <w:lang w:eastAsia="es-EC"/>
        </w:rPr>
        <w:t xml:space="preserve">La oferta se entenderá </w:t>
      </w:r>
      <w:r w:rsidR="004B128A">
        <w:rPr>
          <w:rFonts w:ascii="Garamond" w:hAnsi="Garamond" w:cs="Arial"/>
          <w:bCs/>
          <w:color w:val="000000"/>
          <w:sz w:val="20"/>
          <w:szCs w:val="20"/>
          <w:lang w:eastAsia="es-EC"/>
        </w:rPr>
        <w:t xml:space="preserve">vigente hasta </w:t>
      </w:r>
      <w:r w:rsidR="004B128A" w:rsidRPr="00887700">
        <w:rPr>
          <w:rFonts w:ascii="Garamond" w:hAnsi="Garamond" w:cs="Arial"/>
          <w:bCs/>
          <w:color w:val="000000"/>
          <w:sz w:val="20"/>
          <w:szCs w:val="20"/>
          <w:lang w:eastAsia="es-EC"/>
        </w:rPr>
        <w:t>la fecha de celebración del contrato</w:t>
      </w:r>
      <w:r w:rsidR="004B128A">
        <w:rPr>
          <w:rFonts w:ascii="Garamond" w:hAnsi="Garamond" w:cs="Arial"/>
          <w:bCs/>
          <w:color w:val="000000"/>
          <w:sz w:val="20"/>
          <w:szCs w:val="20"/>
          <w:lang w:eastAsia="es-EC"/>
        </w:rPr>
        <w:t xml:space="preserve">, </w:t>
      </w:r>
      <w:r w:rsidR="004B128A" w:rsidRPr="00D8208A">
        <w:rPr>
          <w:rFonts w:ascii="Garamond" w:hAnsi="Garamond" w:cs="Arial"/>
          <w:bCs/>
          <w:color w:val="000000"/>
          <w:sz w:val="20"/>
          <w:szCs w:val="20"/>
          <w:lang w:eastAsia="es-EC"/>
        </w:rPr>
        <w:t>de acuerdo a lo establecido en el artículo 30 de la LOSNCP.</w:t>
      </w:r>
    </w:p>
    <w:p w14:paraId="084B065B" w14:textId="42B0E2BC" w:rsidR="00676B61" w:rsidRPr="00DE1321" w:rsidRDefault="00B774C2" w:rsidP="00B774C2">
      <w:pPr>
        <w:ind w:right="639"/>
        <w:jc w:val="both"/>
        <w:rPr>
          <w:rStyle w:val="Fuentedeprrafopredeter4"/>
          <w:rFonts w:ascii="Garamond" w:hAnsi="Garamond" w:cs="Arial"/>
          <w:spacing w:val="-3"/>
          <w:sz w:val="20"/>
          <w:szCs w:val="20"/>
          <w:lang w:val="es-EC"/>
        </w:rPr>
      </w:pPr>
      <w:r w:rsidRPr="00DE1321">
        <w:rPr>
          <w:rStyle w:val="Fuentedeprrafopredeter4"/>
          <w:rFonts w:ascii="Garamond" w:hAnsi="Garamond" w:cs="Arial"/>
          <w:spacing w:val="-3"/>
          <w:sz w:val="20"/>
          <w:szCs w:val="20"/>
          <w:lang w:val="es-EC"/>
        </w:rPr>
        <w:t xml:space="preserve"> </w:t>
      </w:r>
    </w:p>
    <w:p w14:paraId="413F9458" w14:textId="29CC55C0" w:rsidR="00676B61" w:rsidRPr="00DE1321" w:rsidRDefault="00CB6701" w:rsidP="00676B61">
      <w:pPr>
        <w:pStyle w:val="ListParagraph1"/>
        <w:ind w:left="0"/>
        <w:jc w:val="both"/>
        <w:rPr>
          <w:rStyle w:val="Fuentedeprrafopredeter4"/>
          <w:rFonts w:ascii="Garamond" w:hAnsi="Garamond" w:cs="Arial"/>
          <w:spacing w:val="-3"/>
          <w:sz w:val="20"/>
          <w:szCs w:val="20"/>
          <w:lang w:val="es-EC" w:eastAsia="ar-SA"/>
        </w:rPr>
      </w:pPr>
      <w:r w:rsidRPr="00DE1321">
        <w:rPr>
          <w:rStyle w:val="Fuentedeprrafopredeter4"/>
          <w:rFonts w:ascii="Garamond" w:hAnsi="Garamond" w:cs="Arial"/>
          <w:b/>
          <w:spacing w:val="-3"/>
          <w:sz w:val="20"/>
          <w:szCs w:val="20"/>
          <w:lang w:val="es-EC" w:eastAsia="ar-SA"/>
        </w:rPr>
        <w:t>6</w:t>
      </w:r>
      <w:r w:rsidR="00B774C2" w:rsidRPr="00DE1321">
        <w:rPr>
          <w:rStyle w:val="Fuentedeprrafopredeter4"/>
          <w:rFonts w:ascii="Garamond" w:hAnsi="Garamond" w:cs="Arial"/>
          <w:b/>
          <w:spacing w:val="-3"/>
          <w:sz w:val="20"/>
          <w:szCs w:val="20"/>
          <w:lang w:val="es-EC" w:eastAsia="ar-SA"/>
        </w:rPr>
        <w:t>.-</w:t>
      </w:r>
      <w:r w:rsidR="00B774C2" w:rsidRPr="00DE1321">
        <w:rPr>
          <w:rStyle w:val="Fuentedeprrafopredeter4"/>
          <w:rFonts w:ascii="Garamond" w:hAnsi="Garamond" w:cs="Arial"/>
          <w:spacing w:val="-3"/>
          <w:sz w:val="20"/>
          <w:szCs w:val="20"/>
          <w:lang w:val="es-EC" w:eastAsia="ar-SA"/>
        </w:rPr>
        <w:t xml:space="preserve"> </w:t>
      </w:r>
      <w:r w:rsidR="00EA7429" w:rsidRPr="00DE1321">
        <w:rPr>
          <w:rStyle w:val="Fuentedeprrafopredeter4"/>
          <w:rFonts w:ascii="Garamond" w:hAnsi="Garamond" w:cs="Arial"/>
          <w:b/>
          <w:spacing w:val="-3"/>
          <w:sz w:val="20"/>
          <w:szCs w:val="20"/>
          <w:lang w:val="es-EC" w:eastAsia="ar-SA"/>
        </w:rPr>
        <w:t>Forma de Pago</w:t>
      </w:r>
      <w:r w:rsidR="00B774C2" w:rsidRPr="00DE1321">
        <w:rPr>
          <w:rStyle w:val="Fuentedeprrafopredeter4"/>
          <w:rFonts w:ascii="Garamond" w:hAnsi="Garamond" w:cs="Arial"/>
          <w:b/>
          <w:spacing w:val="-3"/>
          <w:sz w:val="20"/>
          <w:szCs w:val="20"/>
          <w:lang w:val="es-EC" w:eastAsia="ar-SA"/>
        </w:rPr>
        <w:t>:</w:t>
      </w:r>
      <w:r w:rsidR="00B774C2" w:rsidRPr="00DE1321">
        <w:rPr>
          <w:rStyle w:val="Fuentedeprrafopredeter4"/>
          <w:rFonts w:ascii="Garamond" w:hAnsi="Garamond" w:cs="Arial"/>
          <w:spacing w:val="-3"/>
          <w:sz w:val="20"/>
          <w:szCs w:val="20"/>
          <w:lang w:val="es-EC" w:eastAsia="ar-SA"/>
        </w:rPr>
        <w:t xml:space="preserve"> </w:t>
      </w:r>
      <w:r w:rsidR="00B514BA" w:rsidRPr="00DE1321">
        <w:rPr>
          <w:rStyle w:val="Fuentedeprrafopredeter4"/>
          <w:rFonts w:ascii="Garamond" w:hAnsi="Garamond" w:cs="Arial"/>
          <w:spacing w:val="-3"/>
          <w:sz w:val="20"/>
          <w:szCs w:val="20"/>
          <w:lang w:val="es-EC" w:eastAsia="ar-SA"/>
        </w:rPr>
        <w:t xml:space="preserve">El pago por parte del </w:t>
      </w:r>
      <w:r w:rsidR="00B774C2" w:rsidRPr="00DE1321">
        <w:rPr>
          <w:rStyle w:val="Fuentedeprrafopredeter4"/>
          <w:rFonts w:ascii="Garamond" w:hAnsi="Garamond" w:cs="Arial"/>
          <w:spacing w:val="-3"/>
          <w:sz w:val="20"/>
          <w:szCs w:val="20"/>
          <w:lang w:val="es-EC" w:eastAsia="ar-SA"/>
        </w:rPr>
        <w:t>C</w:t>
      </w:r>
      <w:r w:rsidR="00B514BA" w:rsidRPr="00DE1321">
        <w:rPr>
          <w:rStyle w:val="Fuentedeprrafopredeter4"/>
          <w:rFonts w:ascii="Garamond" w:hAnsi="Garamond" w:cs="Arial"/>
          <w:spacing w:val="-3"/>
          <w:sz w:val="20"/>
          <w:szCs w:val="20"/>
          <w:lang w:val="es-EC" w:eastAsia="ar-SA"/>
        </w:rPr>
        <w:t>ontratante</w:t>
      </w:r>
      <w:r w:rsidR="00B774C2" w:rsidRPr="00DE1321">
        <w:rPr>
          <w:rStyle w:val="Fuentedeprrafopredeter4"/>
          <w:rFonts w:ascii="Garamond" w:hAnsi="Garamond" w:cs="Arial"/>
          <w:spacing w:val="-3"/>
          <w:sz w:val="20"/>
          <w:szCs w:val="20"/>
          <w:lang w:val="es-EC" w:eastAsia="ar-SA"/>
        </w:rPr>
        <w:t xml:space="preserve"> se hará de la siguiente manera:</w:t>
      </w:r>
    </w:p>
    <w:p w14:paraId="2586F51B" w14:textId="77777777" w:rsidR="00CF6125" w:rsidRDefault="00CF6125" w:rsidP="00CF6125">
      <w:pPr>
        <w:contextualSpacing/>
        <w:jc w:val="both"/>
        <w:rPr>
          <w:rFonts w:ascii="Garamond" w:hAnsi="Garamond" w:cs="Arial"/>
          <w:sz w:val="20"/>
          <w:szCs w:val="20"/>
        </w:rPr>
      </w:pPr>
      <w:bookmarkStart w:id="0" w:name="_Hlk188615037"/>
      <w:r w:rsidRPr="008A2B7A">
        <w:rPr>
          <w:rFonts w:ascii="Garamond" w:hAnsi="Garamond" w:cs="Arial"/>
          <w:sz w:val="20"/>
          <w:szCs w:val="20"/>
        </w:rPr>
        <w:t xml:space="preserve">El canon de arrendamiento será cancelado de </w:t>
      </w:r>
      <w:r w:rsidRPr="009062BD">
        <w:rPr>
          <w:rFonts w:ascii="Garamond" w:hAnsi="Garamond" w:cs="Arial"/>
          <w:sz w:val="20"/>
          <w:szCs w:val="20"/>
        </w:rPr>
        <w:t xml:space="preserve">manera mensual durante la ejecución del contrato. </w:t>
      </w:r>
    </w:p>
    <w:p w14:paraId="4575E560" w14:textId="77777777" w:rsidR="00CF6125" w:rsidRDefault="00CF6125" w:rsidP="00CF6125">
      <w:pPr>
        <w:contextualSpacing/>
        <w:jc w:val="both"/>
        <w:rPr>
          <w:rFonts w:ascii="Garamond" w:hAnsi="Garamond" w:cs="Arial"/>
          <w:sz w:val="20"/>
          <w:szCs w:val="20"/>
        </w:rPr>
      </w:pPr>
    </w:p>
    <w:p w14:paraId="56ED622D" w14:textId="77777777" w:rsidR="00CF6125" w:rsidRDefault="00CF6125" w:rsidP="00CF6125">
      <w:pPr>
        <w:contextualSpacing/>
        <w:jc w:val="both"/>
        <w:rPr>
          <w:rFonts w:ascii="Garamond" w:hAnsi="Garamond" w:cs="Arial"/>
          <w:sz w:val="20"/>
          <w:szCs w:val="20"/>
        </w:rPr>
      </w:pPr>
      <w:r w:rsidRPr="009062BD">
        <w:rPr>
          <w:rFonts w:ascii="Garamond" w:hAnsi="Garamond" w:cs="Arial"/>
          <w:sz w:val="20"/>
          <w:szCs w:val="20"/>
        </w:rPr>
        <w:t xml:space="preserve">El canon de arrendamiento mensual </w:t>
      </w:r>
      <w:r>
        <w:rPr>
          <w:rFonts w:ascii="Garamond" w:hAnsi="Garamond" w:cs="Arial"/>
          <w:sz w:val="20"/>
          <w:szCs w:val="20"/>
        </w:rPr>
        <w:t>de</w:t>
      </w:r>
      <w:r w:rsidRPr="00FB6B95">
        <w:rPr>
          <w:rFonts w:ascii="Garamond" w:hAnsi="Garamond" w:cs="Arial"/>
          <w:sz w:val="20"/>
          <w:szCs w:val="20"/>
        </w:rPr>
        <w:t>l primer espacio situado en la Av. Antonio José de Sucre Km 1 ½ vía a Guano (frente al Paseo Shopping) en la tercera planta del edificio administrativo del Campus Edison Riera, con un área total de 50.13</w:t>
      </w:r>
      <w:r>
        <w:rPr>
          <w:rFonts w:ascii="Garamond" w:hAnsi="Garamond" w:cs="Arial"/>
          <w:sz w:val="20"/>
          <w:szCs w:val="20"/>
        </w:rPr>
        <w:t xml:space="preserve"> </w:t>
      </w:r>
      <w:r w:rsidRPr="00FB6B95">
        <w:rPr>
          <w:rFonts w:ascii="Garamond" w:hAnsi="Garamond" w:cs="Arial"/>
          <w:sz w:val="20"/>
          <w:szCs w:val="20"/>
        </w:rPr>
        <w:t>m2</w:t>
      </w:r>
      <w:r>
        <w:rPr>
          <w:rFonts w:ascii="Garamond" w:hAnsi="Garamond" w:cs="Arial"/>
          <w:sz w:val="20"/>
          <w:szCs w:val="20"/>
        </w:rPr>
        <w:t xml:space="preserve"> será de $ 350.90 (TRESCIENTOS CINCUENTA, 90/100 DOLARES) más IVA. </w:t>
      </w:r>
    </w:p>
    <w:p w14:paraId="6BDC2B11" w14:textId="77777777" w:rsidR="00CF6125" w:rsidRDefault="00CF6125" w:rsidP="00CF6125">
      <w:pPr>
        <w:contextualSpacing/>
        <w:jc w:val="both"/>
        <w:rPr>
          <w:rFonts w:ascii="Garamond" w:hAnsi="Garamond" w:cs="Arial"/>
          <w:sz w:val="20"/>
          <w:szCs w:val="20"/>
        </w:rPr>
      </w:pPr>
    </w:p>
    <w:p w14:paraId="786D1964" w14:textId="77777777" w:rsidR="00CF6125" w:rsidRDefault="00CF6125" w:rsidP="00CF6125">
      <w:pPr>
        <w:contextualSpacing/>
        <w:jc w:val="both"/>
        <w:rPr>
          <w:rFonts w:ascii="Garamond" w:hAnsi="Garamond" w:cs="Arial"/>
          <w:sz w:val="20"/>
          <w:szCs w:val="20"/>
        </w:rPr>
      </w:pPr>
      <w:r>
        <w:rPr>
          <w:rFonts w:ascii="Garamond" w:hAnsi="Garamond" w:cs="Arial"/>
          <w:sz w:val="20"/>
          <w:szCs w:val="20"/>
        </w:rPr>
        <w:t xml:space="preserve">El canon de arrendamiento mensual del </w:t>
      </w:r>
      <w:r w:rsidRPr="00FB6B95">
        <w:rPr>
          <w:rFonts w:ascii="Garamond" w:hAnsi="Garamond" w:cs="Arial"/>
          <w:sz w:val="20"/>
          <w:szCs w:val="20"/>
        </w:rPr>
        <w:t>segundo espacio situado en la Av. Eloy Alfaro y 10 de Agosto en la planta baja del bloque A del Campus La Dolorosa, con un área total de 30.00 m2</w:t>
      </w:r>
      <w:r>
        <w:rPr>
          <w:rFonts w:ascii="Garamond" w:hAnsi="Garamond" w:cs="Arial"/>
          <w:sz w:val="20"/>
          <w:szCs w:val="20"/>
        </w:rPr>
        <w:t xml:space="preserve"> será de $ 210.00 (DOSCIENTOS DIEZ, 00/100 DOLARES) más IVA.</w:t>
      </w:r>
    </w:p>
    <w:p w14:paraId="0C741907" w14:textId="77777777" w:rsidR="00CF6125" w:rsidRDefault="00CF6125" w:rsidP="00CF6125">
      <w:pPr>
        <w:contextualSpacing/>
        <w:jc w:val="both"/>
        <w:rPr>
          <w:rFonts w:ascii="Garamond" w:hAnsi="Garamond" w:cs="Arial"/>
          <w:sz w:val="20"/>
          <w:szCs w:val="20"/>
        </w:rPr>
      </w:pPr>
    </w:p>
    <w:p w14:paraId="5CF0D338" w14:textId="77777777" w:rsidR="00CF6125" w:rsidRDefault="00CF6125" w:rsidP="00CF6125">
      <w:pPr>
        <w:contextualSpacing/>
        <w:jc w:val="both"/>
        <w:rPr>
          <w:rFonts w:ascii="Garamond" w:hAnsi="Garamond" w:cs="Arial"/>
          <w:sz w:val="20"/>
          <w:szCs w:val="20"/>
        </w:rPr>
      </w:pPr>
      <w:r>
        <w:rPr>
          <w:rFonts w:ascii="Garamond" w:hAnsi="Garamond" w:cs="Arial"/>
          <w:sz w:val="20"/>
          <w:szCs w:val="20"/>
        </w:rPr>
        <w:t>P</w:t>
      </w:r>
      <w:r w:rsidRPr="009062BD">
        <w:rPr>
          <w:rFonts w:ascii="Garamond" w:hAnsi="Garamond" w:cs="Arial"/>
          <w:sz w:val="20"/>
          <w:szCs w:val="20"/>
        </w:rPr>
        <w:t xml:space="preserve">or los dos espacios </w:t>
      </w:r>
      <w:r>
        <w:rPr>
          <w:rFonts w:ascii="Garamond" w:hAnsi="Garamond" w:cs="Arial"/>
          <w:sz w:val="20"/>
          <w:szCs w:val="20"/>
        </w:rPr>
        <w:t>e</w:t>
      </w:r>
      <w:r w:rsidRPr="00FB6B95">
        <w:rPr>
          <w:rFonts w:ascii="Garamond" w:hAnsi="Garamond" w:cs="Arial"/>
          <w:sz w:val="20"/>
          <w:szCs w:val="20"/>
        </w:rPr>
        <w:t xml:space="preserve">l canon de arrendamiento mensual </w:t>
      </w:r>
      <w:r w:rsidRPr="009062BD">
        <w:rPr>
          <w:rFonts w:ascii="Garamond" w:hAnsi="Garamond" w:cs="Arial"/>
          <w:sz w:val="20"/>
          <w:szCs w:val="20"/>
        </w:rPr>
        <w:t xml:space="preserve">será </w:t>
      </w:r>
      <w:r w:rsidRPr="005F7F48">
        <w:rPr>
          <w:rFonts w:ascii="Garamond" w:hAnsi="Garamond" w:cs="Arial"/>
          <w:sz w:val="20"/>
          <w:szCs w:val="20"/>
        </w:rPr>
        <w:t xml:space="preserve">de </w:t>
      </w:r>
      <w:r w:rsidRPr="00FB6B95">
        <w:rPr>
          <w:rFonts w:ascii="Garamond" w:hAnsi="Garamond" w:cs="Arial"/>
          <w:b/>
          <w:bCs/>
          <w:sz w:val="20"/>
          <w:szCs w:val="20"/>
        </w:rPr>
        <w:t>$ 560.90 (QUINIENTOS SESENTA, 90/100 DOLARES) más IVA, CON UN INCREMENTO EQUIVALENTE AL PORCENTAJE DE INFLACIÓN ANUAL VIGENTE DURANTE EL PLAZO DEL CONTRATO</w:t>
      </w:r>
      <w:r w:rsidRPr="008A2B7A">
        <w:rPr>
          <w:rFonts w:ascii="Garamond" w:hAnsi="Garamond" w:cs="Arial"/>
          <w:sz w:val="20"/>
          <w:szCs w:val="20"/>
        </w:rPr>
        <w:t>; el pago se efectuará mediante transferencia bancaria en la cuenta de la Universidad Nacional de Chimborazo, dentro de los primeros cinco días</w:t>
      </w:r>
      <w:r>
        <w:rPr>
          <w:rFonts w:ascii="Garamond" w:hAnsi="Garamond" w:cs="Arial"/>
          <w:sz w:val="20"/>
          <w:szCs w:val="20"/>
        </w:rPr>
        <w:t xml:space="preserve"> laborables</w:t>
      </w:r>
      <w:r w:rsidRPr="008A2B7A">
        <w:rPr>
          <w:rFonts w:ascii="Garamond" w:hAnsi="Garamond" w:cs="Arial"/>
          <w:sz w:val="20"/>
          <w:szCs w:val="20"/>
        </w:rPr>
        <w:t xml:space="preserve"> del mes que corresponda</w:t>
      </w:r>
      <w:r>
        <w:rPr>
          <w:rFonts w:ascii="Garamond" w:hAnsi="Garamond" w:cs="Arial"/>
          <w:sz w:val="20"/>
          <w:szCs w:val="20"/>
        </w:rPr>
        <w:t xml:space="preserve"> a la siguiente cuenta:</w:t>
      </w:r>
    </w:p>
    <w:p w14:paraId="1DE3F598" w14:textId="77777777" w:rsidR="00CF6125" w:rsidRDefault="00CF6125" w:rsidP="00CF6125">
      <w:pPr>
        <w:contextualSpacing/>
        <w:jc w:val="both"/>
        <w:rPr>
          <w:rFonts w:ascii="Garamond" w:hAnsi="Garamond" w:cs="Arial"/>
          <w:sz w:val="20"/>
          <w:szCs w:val="20"/>
        </w:rPr>
      </w:pPr>
    </w:p>
    <w:bookmarkEnd w:id="0"/>
    <w:p w14:paraId="4D51916C" w14:textId="77777777" w:rsidR="00CF6125" w:rsidRDefault="00CF6125" w:rsidP="00CF6125">
      <w:pPr>
        <w:spacing w:line="276" w:lineRule="auto"/>
        <w:jc w:val="both"/>
        <w:rPr>
          <w:rFonts w:ascii="Garamond" w:hAnsi="Garamond" w:cs="Arial"/>
          <w:sz w:val="20"/>
          <w:szCs w:val="20"/>
        </w:rPr>
      </w:pPr>
      <w:r>
        <w:rPr>
          <w:rFonts w:ascii="Garamond" w:hAnsi="Garamond" w:cs="Arial"/>
          <w:sz w:val="20"/>
          <w:szCs w:val="20"/>
        </w:rPr>
        <w:t>Banco Guayaquil</w:t>
      </w:r>
    </w:p>
    <w:p w14:paraId="4D44C7D5" w14:textId="77777777" w:rsidR="00CF6125" w:rsidRDefault="00CF6125" w:rsidP="00CF6125">
      <w:pPr>
        <w:spacing w:line="276" w:lineRule="auto"/>
        <w:jc w:val="both"/>
        <w:rPr>
          <w:rFonts w:ascii="Garamond" w:hAnsi="Garamond" w:cs="Arial"/>
          <w:sz w:val="20"/>
          <w:szCs w:val="20"/>
        </w:rPr>
      </w:pPr>
      <w:r>
        <w:rPr>
          <w:rFonts w:ascii="Garamond" w:hAnsi="Garamond" w:cs="Arial"/>
          <w:sz w:val="20"/>
          <w:szCs w:val="20"/>
        </w:rPr>
        <w:t>Cuenta Corriente</w:t>
      </w:r>
    </w:p>
    <w:p w14:paraId="62B309EC" w14:textId="77777777" w:rsidR="00CF6125" w:rsidRDefault="00CF6125" w:rsidP="00CF6125">
      <w:pPr>
        <w:spacing w:line="276" w:lineRule="auto"/>
        <w:jc w:val="both"/>
        <w:rPr>
          <w:rFonts w:ascii="Garamond" w:hAnsi="Garamond" w:cs="Arial"/>
          <w:sz w:val="20"/>
          <w:szCs w:val="20"/>
        </w:rPr>
      </w:pPr>
      <w:r>
        <w:rPr>
          <w:rFonts w:ascii="Garamond" w:hAnsi="Garamond" w:cs="Arial"/>
          <w:sz w:val="20"/>
          <w:szCs w:val="20"/>
        </w:rPr>
        <w:t>Número de cuenta:</w:t>
      </w:r>
      <w:r w:rsidRPr="00242C0A">
        <w:t xml:space="preserve"> </w:t>
      </w:r>
      <w:r w:rsidRPr="00242C0A">
        <w:rPr>
          <w:rFonts w:ascii="Garamond" w:hAnsi="Garamond" w:cs="Arial"/>
          <w:sz w:val="20"/>
          <w:szCs w:val="20"/>
        </w:rPr>
        <w:t>0031028981</w:t>
      </w:r>
    </w:p>
    <w:p w14:paraId="099090E2" w14:textId="77777777" w:rsidR="00CF6125" w:rsidRPr="00DD48FF" w:rsidRDefault="00CF6125" w:rsidP="00CF6125">
      <w:pPr>
        <w:spacing w:line="276" w:lineRule="auto"/>
        <w:jc w:val="both"/>
        <w:rPr>
          <w:rFonts w:ascii="Garamond" w:hAnsi="Garamond" w:cs="Arial"/>
          <w:sz w:val="20"/>
          <w:szCs w:val="20"/>
        </w:rPr>
      </w:pPr>
      <w:r>
        <w:rPr>
          <w:rFonts w:ascii="Garamond" w:hAnsi="Garamond" w:cs="Arial"/>
          <w:sz w:val="20"/>
          <w:szCs w:val="20"/>
        </w:rPr>
        <w:t xml:space="preserve">Ruc </w:t>
      </w:r>
      <w:proofErr w:type="spellStart"/>
      <w:r>
        <w:rPr>
          <w:rFonts w:ascii="Garamond" w:hAnsi="Garamond" w:cs="Arial"/>
          <w:sz w:val="20"/>
          <w:szCs w:val="20"/>
        </w:rPr>
        <w:t>Unach</w:t>
      </w:r>
      <w:proofErr w:type="spellEnd"/>
      <w:r>
        <w:rPr>
          <w:rFonts w:ascii="Garamond" w:hAnsi="Garamond" w:cs="Arial"/>
          <w:sz w:val="20"/>
          <w:szCs w:val="20"/>
        </w:rPr>
        <w:t>: 0660001840001</w:t>
      </w:r>
    </w:p>
    <w:p w14:paraId="79663D0C" w14:textId="1FEA2C9B" w:rsidR="00DF0C95" w:rsidRPr="00DE1321" w:rsidRDefault="00DF0C95" w:rsidP="00DF0C95">
      <w:pPr>
        <w:spacing w:line="276" w:lineRule="auto"/>
        <w:jc w:val="both"/>
        <w:rPr>
          <w:rStyle w:val="Fuentedeprrafopredeter4"/>
          <w:rFonts w:ascii="Garamond" w:hAnsi="Garamond" w:cs="Calibri"/>
          <w:spacing w:val="-3"/>
          <w:sz w:val="20"/>
          <w:szCs w:val="20"/>
          <w:lang w:eastAsia="en-US"/>
        </w:rPr>
      </w:pPr>
    </w:p>
    <w:p w14:paraId="3F2AD227" w14:textId="5173BB66" w:rsidR="00B514BA" w:rsidRPr="00DE1321" w:rsidRDefault="00B514BA" w:rsidP="004E3413">
      <w:pPr>
        <w:jc w:val="both"/>
        <w:rPr>
          <w:rStyle w:val="Fuentedeprrafopredeter4"/>
          <w:rFonts w:ascii="Garamond" w:hAnsi="Garamond" w:cs="Arial"/>
          <w:spacing w:val="-3"/>
          <w:sz w:val="20"/>
          <w:szCs w:val="20"/>
          <w:lang w:val="es-EC"/>
        </w:rPr>
      </w:pPr>
    </w:p>
    <w:p w14:paraId="1CC6F510" w14:textId="7644696B" w:rsidR="00B774C2" w:rsidRPr="00DE1321" w:rsidRDefault="00A020F0" w:rsidP="00B774C2">
      <w:pPr>
        <w:jc w:val="both"/>
        <w:rPr>
          <w:rStyle w:val="Fuentedeprrafopredeter4"/>
          <w:rFonts w:ascii="Garamond" w:hAnsi="Garamond" w:cs="Arial"/>
          <w:spacing w:val="-3"/>
          <w:sz w:val="20"/>
          <w:szCs w:val="20"/>
          <w:lang w:val="es-EC"/>
        </w:rPr>
      </w:pPr>
      <w:r w:rsidRPr="00DE1321">
        <w:rPr>
          <w:rStyle w:val="Fuentedeprrafopredeter4"/>
          <w:rFonts w:ascii="Garamond" w:hAnsi="Garamond"/>
          <w:spacing w:val="-3"/>
          <w:sz w:val="20"/>
          <w:szCs w:val="20"/>
          <w:lang w:val="es-EC"/>
        </w:rPr>
        <w:t xml:space="preserve"> </w:t>
      </w:r>
      <w:r w:rsidR="00CB6701" w:rsidRPr="00DE1321">
        <w:rPr>
          <w:rStyle w:val="Fuentedeprrafopredeter4"/>
          <w:rFonts w:ascii="Garamond" w:hAnsi="Garamond" w:cs="Arial"/>
          <w:b/>
          <w:spacing w:val="-3"/>
          <w:sz w:val="20"/>
          <w:szCs w:val="20"/>
          <w:lang w:val="es-EC"/>
        </w:rPr>
        <w:t>7</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w:t>
      </w:r>
      <w:r w:rsidR="00B514BA" w:rsidRPr="00DE1321">
        <w:rPr>
          <w:rStyle w:val="Fuentedeprrafopredeter4"/>
          <w:rFonts w:ascii="Garamond" w:hAnsi="Garamond" w:cs="Arial"/>
          <w:b/>
          <w:spacing w:val="-3"/>
          <w:sz w:val="20"/>
          <w:szCs w:val="20"/>
          <w:lang w:val="es-EC"/>
        </w:rPr>
        <w:t>Servicios a ofertar</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El servicio que el</w:t>
      </w:r>
      <w:r w:rsidR="00D50718" w:rsidRPr="00DE1321">
        <w:rPr>
          <w:rStyle w:val="Fuentedeprrafopredeter4"/>
          <w:rFonts w:ascii="Garamond" w:hAnsi="Garamond" w:cs="Arial"/>
          <w:spacing w:val="-3"/>
          <w:sz w:val="20"/>
          <w:szCs w:val="20"/>
          <w:lang w:val="es-EC"/>
        </w:rPr>
        <w:t xml:space="preserve"> oferente suministrará al arrendatario, </w:t>
      </w:r>
      <w:r w:rsidR="00B774C2" w:rsidRPr="00DE1321">
        <w:rPr>
          <w:rStyle w:val="Fuentedeprrafopredeter4"/>
          <w:rFonts w:ascii="Garamond" w:hAnsi="Garamond" w:cs="Arial"/>
          <w:spacing w:val="-3"/>
          <w:sz w:val="20"/>
          <w:szCs w:val="20"/>
          <w:lang w:val="es-EC"/>
        </w:rPr>
        <w:t xml:space="preserve">será de acuerdo a lo siguiente: </w:t>
      </w:r>
    </w:p>
    <w:p w14:paraId="3FE262A1" w14:textId="6AEE8E41" w:rsidR="00695489" w:rsidRPr="00DE1321" w:rsidRDefault="00695489" w:rsidP="00B774C2">
      <w:pPr>
        <w:contextualSpacing/>
        <w:jc w:val="both"/>
        <w:rPr>
          <w:rStyle w:val="Fuentedeprrafopredeter4"/>
          <w:rFonts w:ascii="Garamond" w:hAnsi="Garamond" w:cs="Arial"/>
          <w:spacing w:val="-3"/>
          <w:sz w:val="20"/>
          <w:szCs w:val="20"/>
          <w:lang w:val="es-EC"/>
        </w:rPr>
      </w:pPr>
    </w:p>
    <w:p w14:paraId="463FFAF2"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341AF964">
        <w:rPr>
          <w:rFonts w:ascii="Garamond" w:hAnsi="Garamond" w:cs="Arial"/>
          <w:b/>
          <w:bCs/>
          <w:sz w:val="20"/>
          <w:szCs w:val="20"/>
        </w:rPr>
        <w:t xml:space="preserve">E S P A C I O   </w:t>
      </w:r>
      <w:proofErr w:type="spellStart"/>
      <w:r w:rsidRPr="341AF964">
        <w:rPr>
          <w:rFonts w:ascii="Garamond" w:hAnsi="Garamond" w:cs="Arial"/>
          <w:b/>
          <w:bCs/>
          <w:sz w:val="20"/>
          <w:szCs w:val="20"/>
        </w:rPr>
        <w:t>O</w:t>
      </w:r>
      <w:proofErr w:type="spellEnd"/>
      <w:r w:rsidRPr="341AF964">
        <w:rPr>
          <w:rFonts w:ascii="Garamond" w:hAnsi="Garamond" w:cs="Arial"/>
          <w:b/>
          <w:bCs/>
          <w:sz w:val="20"/>
          <w:szCs w:val="20"/>
        </w:rPr>
        <w:t xml:space="preserve"> B J E T O   D E   A R </w:t>
      </w:r>
      <w:proofErr w:type="spellStart"/>
      <w:r w:rsidRPr="341AF964">
        <w:rPr>
          <w:rFonts w:ascii="Garamond" w:hAnsi="Garamond" w:cs="Arial"/>
          <w:b/>
          <w:bCs/>
          <w:sz w:val="20"/>
          <w:szCs w:val="20"/>
        </w:rPr>
        <w:t>R</w:t>
      </w:r>
      <w:proofErr w:type="spellEnd"/>
      <w:r w:rsidRPr="341AF964">
        <w:rPr>
          <w:rFonts w:ascii="Garamond" w:hAnsi="Garamond" w:cs="Arial"/>
          <w:b/>
          <w:bCs/>
          <w:sz w:val="20"/>
          <w:szCs w:val="20"/>
        </w:rPr>
        <w:t xml:space="preserve"> E N D A M I E N T O:</w:t>
      </w:r>
    </w:p>
    <w:p w14:paraId="1F8AE3B1" w14:textId="77777777" w:rsidR="00CF6125" w:rsidRDefault="00CF6125" w:rsidP="00CF6125">
      <w:pPr>
        <w:spacing w:line="276" w:lineRule="auto"/>
        <w:jc w:val="both"/>
        <w:rPr>
          <w:rFonts w:ascii="Garamond" w:hAnsi="Garamond"/>
          <w:sz w:val="20"/>
          <w:szCs w:val="20"/>
        </w:rPr>
      </w:pPr>
    </w:p>
    <w:tbl>
      <w:tblPr>
        <w:tblStyle w:val="Tablaconcuadrcula"/>
        <w:tblW w:w="8500" w:type="dxa"/>
        <w:tblLook w:val="04A0" w:firstRow="1" w:lastRow="0" w:firstColumn="1" w:lastColumn="0" w:noHBand="0" w:noVBand="1"/>
      </w:tblPr>
      <w:tblGrid>
        <w:gridCol w:w="477"/>
        <w:gridCol w:w="3062"/>
        <w:gridCol w:w="1559"/>
        <w:gridCol w:w="1985"/>
        <w:gridCol w:w="1411"/>
        <w:gridCol w:w="6"/>
      </w:tblGrid>
      <w:tr w:rsidR="00CF6125" w:rsidRPr="00C939B3" w14:paraId="04AFD31F" w14:textId="77777777" w:rsidTr="00C16140">
        <w:tc>
          <w:tcPr>
            <w:tcW w:w="477" w:type="dxa"/>
          </w:tcPr>
          <w:p w14:paraId="2E4DC59C"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N</w:t>
            </w:r>
          </w:p>
        </w:tc>
        <w:tc>
          <w:tcPr>
            <w:tcW w:w="3062" w:type="dxa"/>
          </w:tcPr>
          <w:p w14:paraId="78A2B002"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DESCRIPCION</w:t>
            </w:r>
          </w:p>
        </w:tc>
        <w:tc>
          <w:tcPr>
            <w:tcW w:w="1559" w:type="dxa"/>
          </w:tcPr>
          <w:p w14:paraId="144741BA"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CANTIDAD</w:t>
            </w:r>
          </w:p>
        </w:tc>
        <w:tc>
          <w:tcPr>
            <w:tcW w:w="1985" w:type="dxa"/>
          </w:tcPr>
          <w:p w14:paraId="0CB13FEF"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UNIDAD DE MEDIDA</w:t>
            </w:r>
          </w:p>
        </w:tc>
        <w:tc>
          <w:tcPr>
            <w:tcW w:w="1417" w:type="dxa"/>
            <w:gridSpan w:val="2"/>
          </w:tcPr>
          <w:p w14:paraId="06EE729E"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CÓDIGO CPC</w:t>
            </w:r>
          </w:p>
        </w:tc>
      </w:tr>
      <w:tr w:rsidR="00CF6125" w:rsidRPr="00C939B3" w14:paraId="1BAB3CE5" w14:textId="77777777" w:rsidTr="00C16140">
        <w:tc>
          <w:tcPr>
            <w:tcW w:w="477" w:type="dxa"/>
          </w:tcPr>
          <w:p w14:paraId="6842F6D2" w14:textId="77777777" w:rsidR="00CF6125" w:rsidRPr="00C939B3" w:rsidRDefault="00CF6125" w:rsidP="00C16140">
            <w:pPr>
              <w:contextualSpacing/>
              <w:jc w:val="both"/>
              <w:rPr>
                <w:rFonts w:ascii="Garamond" w:hAnsi="Garamond" w:cs="Arial"/>
                <w:sz w:val="20"/>
                <w:szCs w:val="20"/>
              </w:rPr>
            </w:pPr>
            <w:r w:rsidRPr="00C939B3">
              <w:rPr>
                <w:rFonts w:ascii="Garamond" w:hAnsi="Garamond" w:cs="Arial"/>
                <w:sz w:val="20"/>
                <w:szCs w:val="20"/>
              </w:rPr>
              <w:t>1</w:t>
            </w:r>
          </w:p>
        </w:tc>
        <w:tc>
          <w:tcPr>
            <w:tcW w:w="3062" w:type="dxa"/>
          </w:tcPr>
          <w:p w14:paraId="6C03B6B8" w14:textId="77777777" w:rsidR="00CF6125" w:rsidRPr="00461D4B" w:rsidRDefault="00CF6125" w:rsidP="00C16140">
            <w:pPr>
              <w:jc w:val="both"/>
            </w:pPr>
            <w:r w:rsidRPr="00141547">
              <w:rPr>
                <w:rFonts w:ascii="Garamond" w:hAnsi="Garamond" w:cs="Arial"/>
                <w:b/>
                <w:bCs/>
                <w:sz w:val="20"/>
                <w:szCs w:val="20"/>
              </w:rPr>
              <w:t xml:space="preserve">ARRENDAMIENTO DE </w:t>
            </w:r>
            <w:r>
              <w:rPr>
                <w:rFonts w:ascii="Garamond" w:hAnsi="Garamond" w:cs="Arial"/>
                <w:b/>
                <w:bCs/>
                <w:sz w:val="20"/>
                <w:szCs w:val="20"/>
              </w:rPr>
              <w:t>DOS</w:t>
            </w:r>
            <w:r w:rsidRPr="00141547">
              <w:rPr>
                <w:rFonts w:ascii="Garamond" w:hAnsi="Garamond" w:cs="Arial"/>
                <w:b/>
                <w:bCs/>
                <w:sz w:val="20"/>
                <w:szCs w:val="20"/>
              </w:rPr>
              <w:t xml:space="preserve"> ESPACIO</w:t>
            </w:r>
            <w:r>
              <w:rPr>
                <w:rFonts w:ascii="Garamond" w:hAnsi="Garamond" w:cs="Arial"/>
                <w:b/>
                <w:bCs/>
                <w:sz w:val="20"/>
                <w:szCs w:val="20"/>
              </w:rPr>
              <w:t>S</w:t>
            </w:r>
            <w:r w:rsidRPr="00141547">
              <w:rPr>
                <w:rFonts w:ascii="Garamond" w:hAnsi="Garamond" w:cs="Arial"/>
                <w:b/>
                <w:bCs/>
                <w:sz w:val="20"/>
                <w:szCs w:val="20"/>
              </w:rPr>
              <w:t xml:space="preserve"> FÍSICO</w:t>
            </w:r>
            <w:r>
              <w:rPr>
                <w:rFonts w:ascii="Garamond" w:hAnsi="Garamond" w:cs="Arial"/>
                <w:b/>
                <w:bCs/>
                <w:sz w:val="20"/>
                <w:szCs w:val="20"/>
              </w:rPr>
              <w:t>S</w:t>
            </w:r>
            <w:r w:rsidRPr="00141547">
              <w:rPr>
                <w:rFonts w:ascii="Garamond" w:hAnsi="Garamond" w:cs="Arial"/>
                <w:b/>
                <w:bCs/>
                <w:sz w:val="20"/>
                <w:szCs w:val="20"/>
              </w:rPr>
              <w:t xml:space="preserve"> DESTINADO</w:t>
            </w:r>
            <w:r>
              <w:rPr>
                <w:rFonts w:ascii="Garamond" w:hAnsi="Garamond" w:cs="Arial"/>
                <w:b/>
                <w:bCs/>
                <w:sz w:val="20"/>
                <w:szCs w:val="20"/>
              </w:rPr>
              <w:t>S</w:t>
            </w:r>
            <w:r w:rsidRPr="00141547">
              <w:rPr>
                <w:rFonts w:ascii="Garamond" w:hAnsi="Garamond" w:cs="Arial"/>
                <w:b/>
                <w:bCs/>
                <w:sz w:val="20"/>
                <w:szCs w:val="20"/>
              </w:rPr>
              <w:t xml:space="preserve"> PARA OFICINA DEL FONDO COMPLEMENTARIO PREVISIONAL CERRADO DE CESANTÍA DE LA UNACH</w:t>
            </w:r>
          </w:p>
        </w:tc>
        <w:tc>
          <w:tcPr>
            <w:tcW w:w="1559" w:type="dxa"/>
          </w:tcPr>
          <w:p w14:paraId="6585A847" w14:textId="77777777" w:rsidR="00CF6125" w:rsidRPr="00C939B3" w:rsidRDefault="00CF6125" w:rsidP="00C16140">
            <w:pPr>
              <w:contextualSpacing/>
              <w:jc w:val="center"/>
              <w:rPr>
                <w:rFonts w:ascii="Garamond" w:hAnsi="Garamond" w:cs="Arial"/>
                <w:sz w:val="20"/>
                <w:szCs w:val="20"/>
              </w:rPr>
            </w:pPr>
            <w:r>
              <w:rPr>
                <w:rFonts w:ascii="Garamond" w:hAnsi="Garamond" w:cs="Arial"/>
                <w:sz w:val="20"/>
                <w:szCs w:val="20"/>
              </w:rPr>
              <w:t>1</w:t>
            </w:r>
          </w:p>
        </w:tc>
        <w:tc>
          <w:tcPr>
            <w:tcW w:w="1985" w:type="dxa"/>
          </w:tcPr>
          <w:p w14:paraId="53959A50" w14:textId="77777777" w:rsidR="00CF6125" w:rsidRPr="00C939B3" w:rsidRDefault="00CF6125" w:rsidP="00C16140">
            <w:pPr>
              <w:contextualSpacing/>
              <w:jc w:val="center"/>
              <w:rPr>
                <w:rFonts w:ascii="Garamond" w:hAnsi="Garamond" w:cs="Arial"/>
                <w:sz w:val="20"/>
                <w:szCs w:val="20"/>
              </w:rPr>
            </w:pPr>
            <w:r>
              <w:rPr>
                <w:rFonts w:ascii="Garamond" w:hAnsi="Garamond" w:cs="Arial"/>
                <w:sz w:val="20"/>
                <w:szCs w:val="20"/>
              </w:rPr>
              <w:t>UNIDAD</w:t>
            </w:r>
          </w:p>
        </w:tc>
        <w:tc>
          <w:tcPr>
            <w:tcW w:w="1417" w:type="dxa"/>
            <w:gridSpan w:val="2"/>
          </w:tcPr>
          <w:p w14:paraId="2D4DC5D5" w14:textId="77777777" w:rsidR="00CF6125" w:rsidRPr="00C939B3" w:rsidRDefault="00CF6125" w:rsidP="00C16140">
            <w:pPr>
              <w:contextualSpacing/>
              <w:jc w:val="center"/>
              <w:rPr>
                <w:rFonts w:ascii="Garamond" w:hAnsi="Garamond" w:cs="Arial"/>
                <w:sz w:val="20"/>
                <w:szCs w:val="20"/>
              </w:rPr>
            </w:pPr>
            <w:r w:rsidRPr="00184EB5">
              <w:rPr>
                <w:rFonts w:ascii="Garamond" w:hAnsi="Garamond" w:cs="Arial"/>
                <w:sz w:val="20"/>
                <w:szCs w:val="20"/>
              </w:rPr>
              <w:t>721120011</w:t>
            </w:r>
          </w:p>
        </w:tc>
      </w:tr>
      <w:tr w:rsidR="00CF6125" w:rsidRPr="00C939B3" w14:paraId="60D2C7CC" w14:textId="77777777" w:rsidTr="00C16140">
        <w:trPr>
          <w:gridAfter w:val="1"/>
          <w:wAfter w:w="6" w:type="dxa"/>
        </w:trPr>
        <w:tc>
          <w:tcPr>
            <w:tcW w:w="8494" w:type="dxa"/>
            <w:gridSpan w:val="5"/>
          </w:tcPr>
          <w:p w14:paraId="134BDFBB" w14:textId="77777777" w:rsidR="00CF6125" w:rsidRPr="00C939B3" w:rsidRDefault="00CF6125" w:rsidP="00C16140">
            <w:pPr>
              <w:contextualSpacing/>
              <w:jc w:val="center"/>
              <w:rPr>
                <w:rFonts w:ascii="Garamond" w:hAnsi="Garamond" w:cs="Arial"/>
                <w:b/>
                <w:sz w:val="20"/>
                <w:szCs w:val="20"/>
              </w:rPr>
            </w:pPr>
            <w:r>
              <w:rPr>
                <w:rFonts w:ascii="Garamond" w:hAnsi="Garamond" w:cs="Arial"/>
                <w:b/>
                <w:sz w:val="20"/>
                <w:szCs w:val="20"/>
              </w:rPr>
              <w:t xml:space="preserve">CONDICIONES MÍNIMAS DEL INMUEBLE </w:t>
            </w:r>
          </w:p>
        </w:tc>
      </w:tr>
      <w:tr w:rsidR="00CF6125" w:rsidRPr="00C939B3" w14:paraId="7F4E3F81" w14:textId="77777777" w:rsidTr="00C16140">
        <w:trPr>
          <w:gridAfter w:val="1"/>
          <w:wAfter w:w="6" w:type="dxa"/>
        </w:trPr>
        <w:tc>
          <w:tcPr>
            <w:tcW w:w="8494" w:type="dxa"/>
            <w:gridSpan w:val="5"/>
          </w:tcPr>
          <w:p w14:paraId="1147C629" w14:textId="77777777" w:rsidR="00CF6125" w:rsidRPr="009062BD" w:rsidRDefault="00CF6125" w:rsidP="00CF6125">
            <w:pPr>
              <w:pStyle w:val="Prrafodelista"/>
              <w:numPr>
                <w:ilvl w:val="0"/>
                <w:numId w:val="40"/>
              </w:numPr>
              <w:jc w:val="both"/>
              <w:rPr>
                <w:rFonts w:ascii="Garamond" w:hAnsi="Garamond"/>
                <w:sz w:val="20"/>
                <w:szCs w:val="20"/>
              </w:rPr>
            </w:pPr>
            <w:r w:rsidRPr="009062BD">
              <w:rPr>
                <w:rFonts w:ascii="Garamond" w:hAnsi="Garamond"/>
                <w:sz w:val="20"/>
                <w:szCs w:val="20"/>
              </w:rPr>
              <w:t>El primer espacio está situado en la ciudad de Riobamba en la Av. Antonio José de Sucre Km 1 ½ vía a Guano (frente al Paseo Shopping) en la tercera planta del edificio administrativo del Campus Edison Riera, con un área total de 50.13 m2, consta de instalaciones eléctricas, instalaciones de datos, un baño y limpieza del lugar.</w:t>
            </w:r>
          </w:p>
          <w:p w14:paraId="0989DFB3" w14:textId="77777777" w:rsidR="00CF6125" w:rsidRPr="009062BD" w:rsidRDefault="00CF6125" w:rsidP="00CF6125">
            <w:pPr>
              <w:pStyle w:val="Prrafodelista"/>
              <w:numPr>
                <w:ilvl w:val="0"/>
                <w:numId w:val="40"/>
              </w:numPr>
              <w:jc w:val="both"/>
              <w:rPr>
                <w:rFonts w:ascii="Garamond" w:hAnsi="Garamond"/>
                <w:sz w:val="20"/>
                <w:szCs w:val="20"/>
              </w:rPr>
            </w:pPr>
            <w:r w:rsidRPr="009062BD">
              <w:rPr>
                <w:rFonts w:ascii="Garamond" w:hAnsi="Garamond"/>
                <w:sz w:val="20"/>
                <w:szCs w:val="20"/>
              </w:rPr>
              <w:t>El segundo espacio está situado en la ciudad de Riobamba en la Av. Eloy Alfaro y 10 de Agosto en la planta baja del bloque A del Campus La Dolorosa, con un área total de 30.00 m2, consta de instalaciones eléctricas, instalaciones de datos y limpieza del lugar.</w:t>
            </w:r>
          </w:p>
          <w:p w14:paraId="0957907A" w14:textId="77777777" w:rsidR="00CF6125" w:rsidRPr="00C939B3" w:rsidRDefault="00CF6125" w:rsidP="00C16140">
            <w:pPr>
              <w:contextualSpacing/>
              <w:jc w:val="both"/>
              <w:rPr>
                <w:rFonts w:ascii="Garamond" w:hAnsi="Garamond" w:cs="Arial"/>
                <w:sz w:val="20"/>
                <w:szCs w:val="20"/>
              </w:rPr>
            </w:pPr>
          </w:p>
        </w:tc>
      </w:tr>
    </w:tbl>
    <w:p w14:paraId="77E737FD" w14:textId="77777777" w:rsidR="00CF6125" w:rsidRDefault="00CF6125" w:rsidP="00CF6125">
      <w:pPr>
        <w:spacing w:line="276" w:lineRule="auto"/>
        <w:jc w:val="both"/>
        <w:rPr>
          <w:rFonts w:ascii="Garamond" w:hAnsi="Garamond"/>
          <w:sz w:val="20"/>
          <w:szCs w:val="20"/>
        </w:rPr>
      </w:pPr>
    </w:p>
    <w:p w14:paraId="7C5BD620" w14:textId="77777777" w:rsidR="00CF6125" w:rsidRDefault="00CF6125" w:rsidP="00CF6125">
      <w:pPr>
        <w:spacing w:line="276" w:lineRule="auto"/>
        <w:jc w:val="both"/>
        <w:rPr>
          <w:rFonts w:ascii="Garamond" w:hAnsi="Garamond"/>
          <w:sz w:val="20"/>
          <w:szCs w:val="20"/>
        </w:rPr>
      </w:pPr>
    </w:p>
    <w:p w14:paraId="6A327525" w14:textId="77777777" w:rsidR="00CF6125" w:rsidRPr="00BD3AFC" w:rsidRDefault="00CF6125" w:rsidP="00CF6125">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rFonts w:ascii="Garamond" w:hAnsi="Garamond" w:cs="Arial"/>
          <w:b/>
          <w:bCs/>
          <w:sz w:val="20"/>
          <w:szCs w:val="20"/>
        </w:rPr>
      </w:pPr>
      <w:r w:rsidRPr="341AF964">
        <w:rPr>
          <w:rFonts w:ascii="Garamond" w:hAnsi="Garamond" w:cs="Arial"/>
          <w:b/>
          <w:bCs/>
          <w:sz w:val="20"/>
          <w:szCs w:val="20"/>
        </w:rPr>
        <w:t xml:space="preserve">L O C A L I D A D   </w:t>
      </w:r>
      <w:proofErr w:type="spellStart"/>
      <w:r w:rsidRPr="341AF964">
        <w:rPr>
          <w:rFonts w:ascii="Garamond" w:hAnsi="Garamond" w:cs="Arial"/>
          <w:b/>
          <w:bCs/>
          <w:sz w:val="20"/>
          <w:szCs w:val="20"/>
        </w:rPr>
        <w:t>D</w:t>
      </w:r>
      <w:proofErr w:type="spellEnd"/>
      <w:r w:rsidRPr="341AF964">
        <w:rPr>
          <w:rFonts w:ascii="Garamond" w:hAnsi="Garamond" w:cs="Arial"/>
          <w:b/>
          <w:bCs/>
          <w:sz w:val="20"/>
          <w:szCs w:val="20"/>
        </w:rPr>
        <w:t xml:space="preserve"> O N D E   S E   </w:t>
      </w:r>
      <w:proofErr w:type="spellStart"/>
      <w:r w:rsidRPr="341AF964">
        <w:rPr>
          <w:rFonts w:ascii="Garamond" w:hAnsi="Garamond" w:cs="Arial"/>
          <w:b/>
          <w:bCs/>
          <w:sz w:val="20"/>
          <w:szCs w:val="20"/>
        </w:rPr>
        <w:t>E</w:t>
      </w:r>
      <w:proofErr w:type="spellEnd"/>
      <w:r w:rsidRPr="341AF964">
        <w:rPr>
          <w:rFonts w:ascii="Garamond" w:hAnsi="Garamond" w:cs="Arial"/>
          <w:b/>
          <w:bCs/>
          <w:sz w:val="20"/>
          <w:szCs w:val="20"/>
        </w:rPr>
        <w:t xml:space="preserve"> J E C U T A R Á   L A    C O N T R A T A C I </w:t>
      </w:r>
      <w:proofErr w:type="spellStart"/>
      <w:r w:rsidRPr="341AF964">
        <w:rPr>
          <w:rFonts w:ascii="Garamond" w:hAnsi="Garamond" w:cs="Arial"/>
          <w:b/>
          <w:bCs/>
          <w:sz w:val="20"/>
          <w:szCs w:val="20"/>
        </w:rPr>
        <w:t>Ó</w:t>
      </w:r>
      <w:proofErr w:type="spellEnd"/>
      <w:r w:rsidRPr="341AF964">
        <w:rPr>
          <w:rFonts w:ascii="Garamond" w:hAnsi="Garamond" w:cs="Arial"/>
          <w:b/>
          <w:bCs/>
          <w:sz w:val="20"/>
          <w:szCs w:val="20"/>
        </w:rPr>
        <w:t xml:space="preserve"> N:</w:t>
      </w:r>
    </w:p>
    <w:p w14:paraId="2CC4FF75" w14:textId="77777777" w:rsidR="00CF6125" w:rsidRPr="0090290F" w:rsidRDefault="00CF6125" w:rsidP="00CF6125">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CF6125" w:rsidRPr="00C7788C" w14:paraId="0B6F3F24" w14:textId="77777777" w:rsidTr="00C16140">
        <w:tc>
          <w:tcPr>
            <w:tcW w:w="1696" w:type="dxa"/>
          </w:tcPr>
          <w:p w14:paraId="1C88FE61" w14:textId="77777777" w:rsidR="00CF6125" w:rsidRPr="00C7788C" w:rsidRDefault="00CF6125" w:rsidP="00C16140">
            <w:pPr>
              <w:spacing w:line="276" w:lineRule="auto"/>
              <w:jc w:val="both"/>
              <w:rPr>
                <w:rFonts w:ascii="Garamond" w:hAnsi="Garamond" w:cs="Arial"/>
                <w:b/>
                <w:sz w:val="20"/>
                <w:szCs w:val="20"/>
              </w:rPr>
            </w:pPr>
            <w:r w:rsidRPr="00C7788C">
              <w:rPr>
                <w:rFonts w:ascii="Garamond" w:hAnsi="Garamond" w:cs="Arial"/>
                <w:b/>
                <w:sz w:val="20"/>
                <w:szCs w:val="20"/>
              </w:rPr>
              <w:t>PROVINCIA:</w:t>
            </w:r>
          </w:p>
        </w:tc>
        <w:tc>
          <w:tcPr>
            <w:tcW w:w="2694" w:type="dxa"/>
          </w:tcPr>
          <w:p w14:paraId="4E937EAB" w14:textId="77777777" w:rsidR="00CF6125" w:rsidRPr="00C7788C" w:rsidRDefault="00CF6125" w:rsidP="00C16140">
            <w:pPr>
              <w:spacing w:line="276" w:lineRule="auto"/>
              <w:jc w:val="both"/>
              <w:rPr>
                <w:rFonts w:ascii="Garamond" w:hAnsi="Garamond" w:cs="Arial"/>
                <w:sz w:val="20"/>
                <w:szCs w:val="20"/>
              </w:rPr>
            </w:pPr>
            <w:r w:rsidRPr="00C7788C">
              <w:rPr>
                <w:rFonts w:ascii="Garamond" w:hAnsi="Garamond"/>
                <w:sz w:val="20"/>
                <w:szCs w:val="20"/>
              </w:rPr>
              <w:t>Chimborazo</w:t>
            </w:r>
          </w:p>
        </w:tc>
      </w:tr>
      <w:tr w:rsidR="00CF6125" w:rsidRPr="00C7788C" w14:paraId="14CC392D" w14:textId="77777777" w:rsidTr="00C16140">
        <w:tc>
          <w:tcPr>
            <w:tcW w:w="1696" w:type="dxa"/>
          </w:tcPr>
          <w:p w14:paraId="45D5F376" w14:textId="77777777" w:rsidR="00CF6125" w:rsidRPr="00C7788C" w:rsidRDefault="00CF6125" w:rsidP="00C16140">
            <w:pPr>
              <w:spacing w:line="276" w:lineRule="auto"/>
              <w:jc w:val="both"/>
              <w:rPr>
                <w:rFonts w:ascii="Garamond" w:hAnsi="Garamond" w:cs="Arial"/>
                <w:b/>
                <w:sz w:val="20"/>
                <w:szCs w:val="20"/>
              </w:rPr>
            </w:pPr>
            <w:r w:rsidRPr="00C7788C">
              <w:rPr>
                <w:rFonts w:ascii="Garamond" w:hAnsi="Garamond" w:cs="Arial"/>
                <w:b/>
                <w:sz w:val="20"/>
                <w:szCs w:val="20"/>
              </w:rPr>
              <w:t>CANTON:</w:t>
            </w:r>
          </w:p>
        </w:tc>
        <w:tc>
          <w:tcPr>
            <w:tcW w:w="2694" w:type="dxa"/>
          </w:tcPr>
          <w:p w14:paraId="3BE9D63A" w14:textId="77777777" w:rsidR="00CF6125" w:rsidRPr="00C7788C" w:rsidRDefault="00CF6125" w:rsidP="00C16140">
            <w:pPr>
              <w:spacing w:line="276" w:lineRule="auto"/>
              <w:jc w:val="both"/>
              <w:rPr>
                <w:rFonts w:ascii="Garamond" w:hAnsi="Garamond" w:cs="Arial"/>
                <w:sz w:val="20"/>
                <w:szCs w:val="20"/>
              </w:rPr>
            </w:pPr>
            <w:r w:rsidRPr="00C7788C">
              <w:rPr>
                <w:rFonts w:ascii="Garamond" w:hAnsi="Garamond"/>
                <w:sz w:val="20"/>
                <w:szCs w:val="20"/>
              </w:rPr>
              <w:t>Riobamba</w:t>
            </w:r>
          </w:p>
        </w:tc>
      </w:tr>
    </w:tbl>
    <w:p w14:paraId="79BA3F79" w14:textId="77777777" w:rsidR="00CF6125" w:rsidRPr="0090290F" w:rsidRDefault="00CF6125" w:rsidP="00CF6125">
      <w:pPr>
        <w:spacing w:line="276" w:lineRule="auto"/>
        <w:jc w:val="both"/>
        <w:rPr>
          <w:rFonts w:ascii="Garamond" w:hAnsi="Garamond" w:cs="Arial"/>
          <w:sz w:val="20"/>
          <w:szCs w:val="20"/>
        </w:rPr>
      </w:pPr>
    </w:p>
    <w:p w14:paraId="7921F3C6"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6E244F">
        <w:rPr>
          <w:rFonts w:ascii="Garamond" w:hAnsi="Garamond" w:cs="Arial"/>
          <w:b/>
          <w:sz w:val="20"/>
          <w:szCs w:val="20"/>
        </w:rPr>
        <w:t>O B L I G A C I O N E S   D E   L A S   P A R T E S</w:t>
      </w:r>
      <w:r>
        <w:rPr>
          <w:rFonts w:ascii="Garamond" w:hAnsi="Garamond" w:cs="Arial"/>
          <w:b/>
          <w:sz w:val="20"/>
          <w:szCs w:val="20"/>
        </w:rPr>
        <w:t>:</w:t>
      </w:r>
    </w:p>
    <w:p w14:paraId="2691E5A6" w14:textId="77777777" w:rsidR="00CF6125" w:rsidRPr="0090290F" w:rsidRDefault="00CF6125" w:rsidP="00CF6125">
      <w:pPr>
        <w:spacing w:line="276" w:lineRule="auto"/>
        <w:jc w:val="both"/>
        <w:rPr>
          <w:rFonts w:ascii="Garamond" w:hAnsi="Garamond" w:cs="Arial"/>
          <w:sz w:val="20"/>
          <w:szCs w:val="20"/>
        </w:rPr>
      </w:pPr>
    </w:p>
    <w:p w14:paraId="4623C860" w14:textId="77777777" w:rsidR="00CF6125" w:rsidRPr="0090290F" w:rsidRDefault="00CF6125" w:rsidP="00CF6125">
      <w:pPr>
        <w:numPr>
          <w:ilvl w:val="0"/>
          <w:numId w:val="30"/>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90290F">
        <w:rPr>
          <w:rFonts w:ascii="Garamond" w:hAnsi="Garamond" w:cs="Arial"/>
          <w:b/>
          <w:sz w:val="20"/>
          <w:szCs w:val="20"/>
        </w:rPr>
        <w:t>O B L I G A C I O N E S   D E L   C O N T R A T I S T A</w:t>
      </w:r>
      <w:r>
        <w:rPr>
          <w:rFonts w:ascii="Garamond" w:hAnsi="Garamond" w:cs="Arial"/>
          <w:b/>
          <w:sz w:val="20"/>
          <w:szCs w:val="20"/>
        </w:rPr>
        <w:t xml:space="preserve"> (ARRENDATARIO)</w:t>
      </w:r>
      <w:r w:rsidRPr="0090290F">
        <w:rPr>
          <w:rFonts w:ascii="Garamond" w:hAnsi="Garamond" w:cs="Arial"/>
          <w:b/>
          <w:sz w:val="20"/>
          <w:szCs w:val="20"/>
        </w:rPr>
        <w:t>:</w:t>
      </w:r>
    </w:p>
    <w:p w14:paraId="65CAF81E" w14:textId="77777777" w:rsidR="00CF6125" w:rsidRDefault="00CF6125" w:rsidP="00CF6125">
      <w:pPr>
        <w:spacing w:line="276" w:lineRule="auto"/>
        <w:jc w:val="both"/>
        <w:rPr>
          <w:rFonts w:ascii="Garamond" w:hAnsi="Garamond" w:cs="Arial"/>
          <w:sz w:val="20"/>
          <w:szCs w:val="20"/>
        </w:rPr>
      </w:pPr>
    </w:p>
    <w:p w14:paraId="369D90A8" w14:textId="77777777" w:rsidR="00CF6125" w:rsidRDefault="00CF6125" w:rsidP="00CF6125">
      <w:pPr>
        <w:pStyle w:val="Prrafodelista"/>
        <w:numPr>
          <w:ilvl w:val="0"/>
          <w:numId w:val="29"/>
        </w:numPr>
        <w:spacing w:line="276" w:lineRule="auto"/>
        <w:ind w:left="360"/>
        <w:jc w:val="both"/>
        <w:rPr>
          <w:rFonts w:ascii="Garamond" w:hAnsi="Garamond" w:cs="Arial"/>
          <w:sz w:val="20"/>
          <w:szCs w:val="20"/>
        </w:rPr>
      </w:pPr>
      <w:r>
        <w:rPr>
          <w:rFonts w:ascii="Garamond" w:hAnsi="Garamond" w:cs="Arial"/>
          <w:sz w:val="20"/>
          <w:szCs w:val="20"/>
        </w:rPr>
        <w:t>El arrendatario queda prohibido de subarrendar el espacio dado en arrendamiento por parte de la Universidad Nacional de Chimborazo.</w:t>
      </w:r>
    </w:p>
    <w:p w14:paraId="55C35D3D" w14:textId="77777777" w:rsidR="00CF6125" w:rsidRPr="006C7CFF" w:rsidRDefault="00CF6125" w:rsidP="00CF6125">
      <w:pPr>
        <w:pStyle w:val="Prrafodelista"/>
        <w:numPr>
          <w:ilvl w:val="0"/>
          <w:numId w:val="29"/>
        </w:numPr>
        <w:ind w:left="360"/>
        <w:rPr>
          <w:rFonts w:ascii="Garamond" w:hAnsi="Garamond" w:cs="Arial"/>
          <w:sz w:val="20"/>
          <w:szCs w:val="20"/>
        </w:rPr>
      </w:pPr>
      <w:r w:rsidRPr="006C7CFF">
        <w:rPr>
          <w:rFonts w:ascii="Garamond" w:hAnsi="Garamond" w:cs="Arial"/>
          <w:sz w:val="20"/>
          <w:szCs w:val="20"/>
        </w:rPr>
        <w:t>El arrendatario deberá comunicar y pedir autorización por escrito al administrador del contrato, en caso de querer realizar cambios o mantenimientos a los espacios arrendados, así como pedir la autorización del personal que ingresarán para realizar dichas actividades.</w:t>
      </w:r>
    </w:p>
    <w:p w14:paraId="42DCCFB1" w14:textId="77777777" w:rsidR="00CF6125" w:rsidRPr="0067742A" w:rsidRDefault="00CF6125" w:rsidP="00CF6125">
      <w:pPr>
        <w:pStyle w:val="Prrafodelista"/>
        <w:numPr>
          <w:ilvl w:val="0"/>
          <w:numId w:val="29"/>
        </w:numPr>
        <w:spacing w:line="276" w:lineRule="auto"/>
        <w:ind w:left="360"/>
        <w:jc w:val="both"/>
        <w:rPr>
          <w:rFonts w:ascii="Garamond" w:hAnsi="Garamond" w:cs="Arial"/>
          <w:sz w:val="20"/>
          <w:szCs w:val="20"/>
        </w:rPr>
      </w:pPr>
      <w:r w:rsidRPr="0067742A">
        <w:rPr>
          <w:rFonts w:ascii="Garamond" w:hAnsi="Garamond" w:cs="Arial"/>
          <w:sz w:val="20"/>
          <w:szCs w:val="20"/>
        </w:rPr>
        <w:t>El arrendatario se compromete a cumplir con los horarios establecidos por la Universidad Nacional de Chimborazo.</w:t>
      </w:r>
    </w:p>
    <w:p w14:paraId="2C188DAC" w14:textId="77777777" w:rsidR="00CF6125" w:rsidRPr="008E1CD5" w:rsidRDefault="00CF6125" w:rsidP="00CF6125">
      <w:pPr>
        <w:pStyle w:val="Prrafodelista"/>
        <w:numPr>
          <w:ilvl w:val="0"/>
          <w:numId w:val="29"/>
        </w:numPr>
        <w:spacing w:line="276" w:lineRule="auto"/>
        <w:ind w:left="360"/>
        <w:jc w:val="both"/>
        <w:rPr>
          <w:rFonts w:ascii="Garamond" w:hAnsi="Garamond" w:cs="Arial"/>
          <w:sz w:val="20"/>
          <w:szCs w:val="20"/>
        </w:rPr>
      </w:pPr>
      <w:r w:rsidRPr="008E1CD5">
        <w:rPr>
          <w:rFonts w:ascii="Garamond" w:hAnsi="Garamond" w:cs="Arial"/>
          <w:sz w:val="20"/>
          <w:szCs w:val="20"/>
        </w:rPr>
        <w:t>El arrendatario deberá adoptar las medidas que considere pertinentes para garantizar en primera instancia la conservación y seguridad de</w:t>
      </w:r>
      <w:r>
        <w:rPr>
          <w:rFonts w:ascii="Garamond" w:hAnsi="Garamond" w:cs="Arial"/>
          <w:sz w:val="20"/>
          <w:szCs w:val="20"/>
        </w:rPr>
        <w:t xml:space="preserve">l espacio físico, </w:t>
      </w:r>
      <w:r w:rsidRPr="008E1CD5">
        <w:rPr>
          <w:rFonts w:ascii="Garamond" w:hAnsi="Garamond" w:cs="Arial"/>
          <w:sz w:val="20"/>
          <w:szCs w:val="20"/>
        </w:rPr>
        <w:t>sus equipos</w:t>
      </w:r>
      <w:r>
        <w:rPr>
          <w:rFonts w:ascii="Garamond" w:hAnsi="Garamond" w:cs="Arial"/>
          <w:sz w:val="20"/>
          <w:szCs w:val="20"/>
        </w:rPr>
        <w:t xml:space="preserve"> y mobiliario </w:t>
      </w:r>
      <w:r w:rsidRPr="008E1CD5">
        <w:rPr>
          <w:rFonts w:ascii="Garamond" w:hAnsi="Garamond" w:cs="Arial"/>
          <w:sz w:val="20"/>
          <w:szCs w:val="20"/>
        </w:rPr>
        <w:t>(</w:t>
      </w:r>
      <w:r>
        <w:rPr>
          <w:rFonts w:ascii="Garamond" w:hAnsi="Garamond" w:cs="Arial"/>
          <w:sz w:val="20"/>
          <w:szCs w:val="20"/>
        </w:rPr>
        <w:t>teléfono, persianas, cafetera, instalaciones eléctricas y de datos</w:t>
      </w:r>
      <w:r w:rsidRPr="008E1CD5">
        <w:rPr>
          <w:rFonts w:ascii="Garamond" w:hAnsi="Garamond" w:cs="Arial"/>
          <w:sz w:val="20"/>
          <w:szCs w:val="20"/>
        </w:rPr>
        <w:t>), y no atenten contra la integridad de las personas que ocupan las instalaciones en la Universidad Nacional de Chimborazo.</w:t>
      </w:r>
    </w:p>
    <w:p w14:paraId="44FFC731" w14:textId="77777777" w:rsidR="00CF6125" w:rsidRPr="0067742A" w:rsidRDefault="00CF6125" w:rsidP="00CF6125">
      <w:pPr>
        <w:pStyle w:val="Prrafodelista"/>
        <w:numPr>
          <w:ilvl w:val="0"/>
          <w:numId w:val="29"/>
        </w:numPr>
        <w:spacing w:line="276" w:lineRule="auto"/>
        <w:ind w:left="360"/>
        <w:jc w:val="both"/>
        <w:rPr>
          <w:rFonts w:ascii="Garamond" w:hAnsi="Garamond" w:cs="Arial"/>
          <w:sz w:val="20"/>
          <w:szCs w:val="20"/>
        </w:rPr>
      </w:pPr>
      <w:r w:rsidRPr="0067742A">
        <w:rPr>
          <w:rFonts w:ascii="Garamond" w:hAnsi="Garamond" w:cs="Arial"/>
          <w:sz w:val="20"/>
          <w:szCs w:val="20"/>
        </w:rPr>
        <w:t>El arrendatario en caso de daño o deterioro del espacio arrendado no imputable a su desgaste natural sino por su impericia o mal uso, deberá restaurarlo y mantenerlo en las mismas condiciones en las que el espacio le fue entregado.</w:t>
      </w:r>
    </w:p>
    <w:p w14:paraId="23897620" w14:textId="77777777" w:rsidR="00CF6125" w:rsidRDefault="00CF6125" w:rsidP="00CF6125">
      <w:pPr>
        <w:pStyle w:val="Prrafodelista"/>
        <w:numPr>
          <w:ilvl w:val="0"/>
          <w:numId w:val="29"/>
        </w:numPr>
        <w:spacing w:line="276" w:lineRule="auto"/>
        <w:ind w:left="360"/>
        <w:jc w:val="both"/>
        <w:rPr>
          <w:rFonts w:ascii="Garamond" w:hAnsi="Garamond" w:cs="Arial"/>
          <w:sz w:val="20"/>
          <w:szCs w:val="20"/>
        </w:rPr>
      </w:pPr>
      <w:r w:rsidRPr="0067742A">
        <w:rPr>
          <w:rFonts w:ascii="Garamond" w:hAnsi="Garamond" w:cs="Arial"/>
          <w:sz w:val="20"/>
          <w:szCs w:val="20"/>
        </w:rPr>
        <w:t>Al momento de la devolución del bien éste deberá ser entregado en las mismas condiciones en las que lo recibió.</w:t>
      </w:r>
    </w:p>
    <w:p w14:paraId="6B855C80" w14:textId="77777777" w:rsidR="00CF6125" w:rsidRPr="00671DAD" w:rsidRDefault="00CF6125" w:rsidP="00CF6125">
      <w:pPr>
        <w:pStyle w:val="Prrafodelista"/>
        <w:spacing w:line="276" w:lineRule="auto"/>
        <w:ind w:left="1080"/>
        <w:jc w:val="both"/>
        <w:rPr>
          <w:rFonts w:ascii="Garamond" w:hAnsi="Garamond" w:cs="Arial"/>
          <w:sz w:val="20"/>
          <w:szCs w:val="20"/>
        </w:rPr>
      </w:pPr>
    </w:p>
    <w:p w14:paraId="763A8126" w14:textId="77777777" w:rsidR="00CF6125" w:rsidRPr="0090290F" w:rsidRDefault="00CF6125" w:rsidP="00CF6125">
      <w:pPr>
        <w:numPr>
          <w:ilvl w:val="0"/>
          <w:numId w:val="30"/>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90290F">
        <w:rPr>
          <w:rFonts w:ascii="Garamond" w:hAnsi="Garamond" w:cs="Arial"/>
          <w:b/>
          <w:sz w:val="20"/>
          <w:szCs w:val="20"/>
        </w:rPr>
        <w:lastRenderedPageBreak/>
        <w:t>O B L I G A C I O N E S   D E L   C O N T R A T A N T E</w:t>
      </w:r>
      <w:r>
        <w:rPr>
          <w:rFonts w:ascii="Garamond" w:hAnsi="Garamond" w:cs="Arial"/>
          <w:b/>
          <w:sz w:val="20"/>
          <w:szCs w:val="20"/>
        </w:rPr>
        <w:t xml:space="preserve"> (ARRENDADOR-UNACH):</w:t>
      </w:r>
    </w:p>
    <w:p w14:paraId="3D798950" w14:textId="77777777" w:rsidR="00CF6125" w:rsidRPr="0090290F" w:rsidRDefault="00CF6125" w:rsidP="00CF6125">
      <w:pPr>
        <w:spacing w:line="276" w:lineRule="auto"/>
        <w:jc w:val="both"/>
        <w:rPr>
          <w:rFonts w:ascii="Garamond" w:hAnsi="Garamond" w:cs="Arial"/>
          <w:sz w:val="20"/>
          <w:szCs w:val="20"/>
        </w:rPr>
      </w:pPr>
    </w:p>
    <w:p w14:paraId="7A959B4D" w14:textId="77777777" w:rsidR="00CF6125" w:rsidRDefault="00CF6125" w:rsidP="00CF6125">
      <w:pPr>
        <w:pStyle w:val="Prrafodelista"/>
        <w:numPr>
          <w:ilvl w:val="0"/>
          <w:numId w:val="39"/>
        </w:numPr>
        <w:spacing w:line="276" w:lineRule="auto"/>
        <w:jc w:val="both"/>
        <w:rPr>
          <w:rFonts w:ascii="Garamond" w:hAnsi="Garamond" w:cs="Arial"/>
          <w:sz w:val="20"/>
          <w:szCs w:val="20"/>
        </w:rPr>
      </w:pPr>
      <w:r>
        <w:rPr>
          <w:rFonts w:ascii="Garamond" w:hAnsi="Garamond" w:cs="Arial"/>
          <w:sz w:val="20"/>
          <w:szCs w:val="20"/>
        </w:rPr>
        <w:t xml:space="preserve">La Universidad Nacional de Chimborazo preverá la posibilidad de que el arrendatario realice un reconocimiento </w:t>
      </w:r>
      <w:r w:rsidRPr="00896BC2">
        <w:rPr>
          <w:rFonts w:ascii="Garamond" w:hAnsi="Garamond" w:cs="Arial"/>
          <w:sz w:val="20"/>
          <w:szCs w:val="20"/>
        </w:rPr>
        <w:t>previo del bien ofrecido en arrendamiento</w:t>
      </w:r>
      <w:r>
        <w:rPr>
          <w:rFonts w:ascii="Garamond" w:hAnsi="Garamond" w:cs="Arial"/>
          <w:sz w:val="20"/>
          <w:szCs w:val="20"/>
        </w:rPr>
        <w:t>.</w:t>
      </w:r>
    </w:p>
    <w:p w14:paraId="5873BFA0" w14:textId="77777777" w:rsidR="00CF6125" w:rsidRPr="0067742A" w:rsidRDefault="00CF6125" w:rsidP="00CF6125">
      <w:pPr>
        <w:pStyle w:val="Prrafodelista"/>
        <w:numPr>
          <w:ilvl w:val="0"/>
          <w:numId w:val="39"/>
        </w:numPr>
        <w:spacing w:line="276" w:lineRule="auto"/>
        <w:jc w:val="both"/>
        <w:rPr>
          <w:rFonts w:ascii="Garamond" w:hAnsi="Garamond" w:cs="Arial"/>
          <w:sz w:val="20"/>
          <w:szCs w:val="20"/>
        </w:rPr>
      </w:pPr>
      <w:r w:rsidRPr="0067742A">
        <w:rPr>
          <w:rFonts w:ascii="Garamond" w:hAnsi="Garamond" w:cs="Arial"/>
          <w:sz w:val="20"/>
          <w:szCs w:val="20"/>
        </w:rPr>
        <w:t>El contrato podrá terminar por voluntad expresa tanto de</w:t>
      </w:r>
      <w:r>
        <w:rPr>
          <w:rFonts w:ascii="Garamond" w:hAnsi="Garamond" w:cs="Arial"/>
          <w:sz w:val="20"/>
          <w:szCs w:val="20"/>
        </w:rPr>
        <w:t>l</w:t>
      </w:r>
      <w:r w:rsidRPr="0067742A">
        <w:rPr>
          <w:rFonts w:ascii="Garamond" w:hAnsi="Garamond" w:cs="Arial"/>
          <w:sz w:val="20"/>
          <w:szCs w:val="20"/>
        </w:rPr>
        <w:t xml:space="preserve"> Fondo Complementario Previsional Cerrado de Cesantía de la UNACH, como de la Universidad Nacional de Chimborazo, previa notificación por escrito con al menos 6 meses de anticipación, sin derecho a indemnización de ningún tipo.</w:t>
      </w:r>
    </w:p>
    <w:p w14:paraId="6B8B3144" w14:textId="77777777" w:rsidR="00CF6125" w:rsidRPr="008E1CD5" w:rsidRDefault="00CF6125" w:rsidP="00CF6125">
      <w:pPr>
        <w:pStyle w:val="Prrafodelista"/>
        <w:numPr>
          <w:ilvl w:val="0"/>
          <w:numId w:val="39"/>
        </w:numPr>
        <w:spacing w:line="276" w:lineRule="auto"/>
        <w:jc w:val="both"/>
        <w:rPr>
          <w:rFonts w:ascii="Garamond" w:hAnsi="Garamond" w:cs="Arial"/>
          <w:sz w:val="20"/>
          <w:szCs w:val="20"/>
        </w:rPr>
      </w:pPr>
      <w:r w:rsidRPr="0067742A">
        <w:rPr>
          <w:rFonts w:ascii="Garamond" w:hAnsi="Garamond" w:cs="Arial"/>
          <w:sz w:val="20"/>
          <w:szCs w:val="20"/>
        </w:rPr>
        <w:t xml:space="preserve">En caso de terminación del contrato la Arrendadora y notificado este en el término descrito en el inciso </w:t>
      </w:r>
      <w:r w:rsidRPr="008E1CD5">
        <w:rPr>
          <w:rFonts w:ascii="Garamond" w:hAnsi="Garamond" w:cs="Arial"/>
          <w:sz w:val="20"/>
          <w:szCs w:val="20"/>
        </w:rPr>
        <w:t>anterior; se compromete a permitir el acceso hasta que el Fondo Complementario Previsional Cerrado de Cesantía de la UNACH retiren sus equipos (computadoras de escritorio) y mobiliario de manera total.</w:t>
      </w:r>
    </w:p>
    <w:p w14:paraId="55EDFD3B" w14:textId="77777777" w:rsidR="00CF6125" w:rsidRPr="008E1CD5" w:rsidRDefault="00CF6125" w:rsidP="00CF6125">
      <w:pPr>
        <w:pStyle w:val="Prrafodelista"/>
        <w:numPr>
          <w:ilvl w:val="0"/>
          <w:numId w:val="39"/>
        </w:numPr>
        <w:spacing w:line="276" w:lineRule="auto"/>
        <w:jc w:val="both"/>
        <w:rPr>
          <w:rFonts w:ascii="Garamond" w:hAnsi="Garamond" w:cs="Arial"/>
          <w:sz w:val="20"/>
          <w:szCs w:val="20"/>
        </w:rPr>
      </w:pPr>
      <w:r w:rsidRPr="008E1CD5">
        <w:rPr>
          <w:rFonts w:ascii="Garamond" w:hAnsi="Garamond" w:cs="Arial"/>
          <w:sz w:val="20"/>
          <w:szCs w:val="20"/>
        </w:rPr>
        <w:t>La Arrendadora durante la vigencia del contrato se compromete abstenerse de tocar, manipular y modificar los equipos instalados por la arrendataria, así como de suspender de cualquier forma la energía eléctrica que permita el correcto funcionamiento de los equipos de le Arrendataria.</w:t>
      </w:r>
    </w:p>
    <w:p w14:paraId="2618A045" w14:textId="77777777" w:rsidR="00CF6125" w:rsidRPr="0090290F" w:rsidRDefault="00CF6125" w:rsidP="00CF6125">
      <w:pPr>
        <w:spacing w:line="276" w:lineRule="auto"/>
        <w:jc w:val="both"/>
        <w:rPr>
          <w:rFonts w:ascii="Garamond" w:hAnsi="Garamond" w:cs="Arial"/>
          <w:sz w:val="20"/>
          <w:szCs w:val="20"/>
        </w:rPr>
      </w:pPr>
    </w:p>
    <w:p w14:paraId="19C936C2"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lang w:val="en-US"/>
        </w:rPr>
      </w:pPr>
      <w:r w:rsidRPr="0090290F">
        <w:rPr>
          <w:rFonts w:ascii="Garamond" w:hAnsi="Garamond" w:cs="Arial"/>
          <w:b/>
          <w:sz w:val="20"/>
          <w:szCs w:val="20"/>
          <w:lang w:val="en-US"/>
        </w:rPr>
        <w:t>R E Q U I S I T O S   M Í N I M O S:</w:t>
      </w:r>
    </w:p>
    <w:p w14:paraId="57467316" w14:textId="77777777" w:rsidR="00CF6125" w:rsidRPr="0090290F" w:rsidRDefault="00CF6125" w:rsidP="00CF6125">
      <w:pPr>
        <w:spacing w:line="276" w:lineRule="auto"/>
        <w:ind w:left="360"/>
        <w:jc w:val="both"/>
        <w:rPr>
          <w:rFonts w:ascii="Garamond" w:hAnsi="Garamond" w:cs="Arial"/>
          <w:sz w:val="20"/>
          <w:szCs w:val="20"/>
          <w:lang w:val="en-US"/>
        </w:rPr>
      </w:pPr>
    </w:p>
    <w:p w14:paraId="44B9FF30" w14:textId="77777777" w:rsidR="00CF6125" w:rsidRPr="00063B1D" w:rsidRDefault="00CF6125" w:rsidP="00CF6125">
      <w:pPr>
        <w:numPr>
          <w:ilvl w:val="0"/>
          <w:numId w:val="31"/>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063B1D">
        <w:rPr>
          <w:rFonts w:ascii="Garamond" w:hAnsi="Garamond" w:cs="Arial"/>
          <w:b/>
          <w:sz w:val="20"/>
          <w:szCs w:val="20"/>
        </w:rPr>
        <w:t>E Q U I P O    M Í N I M O:</w:t>
      </w:r>
    </w:p>
    <w:p w14:paraId="2E7FB95E" w14:textId="77777777" w:rsidR="00CF6125" w:rsidRDefault="00CF6125" w:rsidP="00CF6125">
      <w:pPr>
        <w:spacing w:line="276" w:lineRule="auto"/>
        <w:jc w:val="both"/>
        <w:rPr>
          <w:rFonts w:ascii="Garamond" w:hAnsi="Garamond" w:cs="Arial"/>
          <w:sz w:val="20"/>
          <w:szCs w:val="20"/>
        </w:rPr>
      </w:pPr>
    </w:p>
    <w:p w14:paraId="74F71852" w14:textId="77777777" w:rsidR="00CF6125" w:rsidRDefault="00CF6125" w:rsidP="00CF6125">
      <w:pPr>
        <w:spacing w:line="276" w:lineRule="auto"/>
        <w:jc w:val="both"/>
        <w:rPr>
          <w:rFonts w:ascii="Garamond" w:hAnsi="Garamond" w:cs="Arial"/>
          <w:sz w:val="20"/>
          <w:szCs w:val="20"/>
        </w:rPr>
      </w:pPr>
      <w:r>
        <w:rPr>
          <w:rFonts w:ascii="Garamond" w:hAnsi="Garamond" w:cs="Arial"/>
          <w:sz w:val="20"/>
          <w:szCs w:val="20"/>
        </w:rPr>
        <w:t>NO APLICA</w:t>
      </w:r>
    </w:p>
    <w:p w14:paraId="466D0570" w14:textId="77777777" w:rsidR="00CF6125" w:rsidRPr="0090290F" w:rsidRDefault="00CF6125" w:rsidP="00CF6125">
      <w:pPr>
        <w:spacing w:line="276" w:lineRule="auto"/>
        <w:jc w:val="both"/>
        <w:rPr>
          <w:rFonts w:ascii="Garamond" w:hAnsi="Garamond" w:cs="Arial"/>
          <w:sz w:val="20"/>
          <w:szCs w:val="20"/>
        </w:rPr>
      </w:pPr>
    </w:p>
    <w:p w14:paraId="5F767912" w14:textId="77777777" w:rsidR="00CF6125" w:rsidRPr="00052EFB" w:rsidRDefault="00CF6125" w:rsidP="00CF6125">
      <w:pPr>
        <w:numPr>
          <w:ilvl w:val="0"/>
          <w:numId w:val="31"/>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90290F">
        <w:rPr>
          <w:rFonts w:ascii="Garamond" w:hAnsi="Garamond" w:cs="Arial"/>
          <w:b/>
          <w:sz w:val="20"/>
          <w:szCs w:val="20"/>
        </w:rPr>
        <w:t xml:space="preserve">P E R S O N A L   T É C N I C O   M Í N I </w:t>
      </w:r>
      <w:r w:rsidRPr="00052EFB">
        <w:rPr>
          <w:rFonts w:ascii="Garamond" w:hAnsi="Garamond" w:cs="Arial"/>
          <w:b/>
          <w:sz w:val="20"/>
          <w:szCs w:val="20"/>
        </w:rPr>
        <w:t>M O    C L A V E:</w:t>
      </w:r>
    </w:p>
    <w:p w14:paraId="5F0F8A25" w14:textId="77777777" w:rsidR="00CF6125" w:rsidRPr="0090290F" w:rsidRDefault="00CF6125" w:rsidP="00CF6125">
      <w:pPr>
        <w:spacing w:line="276" w:lineRule="auto"/>
        <w:jc w:val="both"/>
        <w:rPr>
          <w:rFonts w:ascii="Garamond" w:hAnsi="Garamond" w:cs="Arial"/>
          <w:sz w:val="20"/>
          <w:szCs w:val="20"/>
        </w:rPr>
      </w:pPr>
    </w:p>
    <w:p w14:paraId="723388C7" w14:textId="77777777" w:rsidR="00CF6125" w:rsidRPr="00671DAD" w:rsidRDefault="00CF6125" w:rsidP="00CF6125">
      <w:pPr>
        <w:spacing w:line="276" w:lineRule="auto"/>
        <w:jc w:val="both"/>
        <w:rPr>
          <w:rFonts w:ascii="Garamond" w:hAnsi="Garamond" w:cs="Arial"/>
          <w:bCs/>
          <w:sz w:val="20"/>
          <w:szCs w:val="20"/>
        </w:rPr>
      </w:pPr>
      <w:r w:rsidRPr="00671DAD">
        <w:rPr>
          <w:rFonts w:ascii="Garamond" w:hAnsi="Garamond" w:cs="Arial"/>
          <w:bCs/>
          <w:sz w:val="20"/>
          <w:szCs w:val="20"/>
        </w:rPr>
        <w:t>NO APLICA</w:t>
      </w:r>
    </w:p>
    <w:p w14:paraId="3E13243E" w14:textId="77777777" w:rsidR="00CF6125" w:rsidRPr="0090290F" w:rsidRDefault="00CF6125" w:rsidP="00CF6125">
      <w:pPr>
        <w:spacing w:line="276" w:lineRule="auto"/>
        <w:jc w:val="both"/>
        <w:rPr>
          <w:rFonts w:ascii="Garamond" w:hAnsi="Garamond" w:cs="Arial"/>
          <w:sz w:val="20"/>
          <w:szCs w:val="20"/>
        </w:rPr>
      </w:pPr>
    </w:p>
    <w:p w14:paraId="7F62325D" w14:textId="77777777" w:rsidR="00CF6125" w:rsidRPr="0090290F" w:rsidRDefault="00CF6125" w:rsidP="00CF6125">
      <w:pPr>
        <w:numPr>
          <w:ilvl w:val="0"/>
          <w:numId w:val="31"/>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90290F">
        <w:rPr>
          <w:rFonts w:ascii="Garamond" w:hAnsi="Garamond" w:cs="Arial"/>
          <w:b/>
          <w:sz w:val="20"/>
          <w:szCs w:val="20"/>
        </w:rPr>
        <w:t>E X P E R I E N C I A   M Í N I M A   D E L   P E R S O N A L    T É C N I C O:</w:t>
      </w:r>
    </w:p>
    <w:p w14:paraId="753323CD" w14:textId="77777777" w:rsidR="00CF6125" w:rsidRDefault="00CF6125" w:rsidP="00CF6125">
      <w:pPr>
        <w:spacing w:line="276" w:lineRule="auto"/>
        <w:jc w:val="both"/>
        <w:rPr>
          <w:rFonts w:ascii="Garamond" w:hAnsi="Garamond" w:cs="Arial"/>
          <w:sz w:val="20"/>
          <w:szCs w:val="20"/>
        </w:rPr>
      </w:pPr>
    </w:p>
    <w:p w14:paraId="45F15FCA" w14:textId="77777777" w:rsidR="00CF6125" w:rsidRDefault="00CF6125" w:rsidP="00CF6125">
      <w:pPr>
        <w:spacing w:line="276" w:lineRule="auto"/>
        <w:jc w:val="both"/>
        <w:rPr>
          <w:rFonts w:ascii="Garamond" w:hAnsi="Garamond" w:cs="Arial"/>
          <w:b/>
          <w:sz w:val="20"/>
          <w:szCs w:val="20"/>
        </w:rPr>
      </w:pPr>
      <w:r>
        <w:rPr>
          <w:rFonts w:ascii="Garamond" w:hAnsi="Garamond" w:cs="Arial"/>
          <w:sz w:val="20"/>
          <w:szCs w:val="20"/>
        </w:rPr>
        <w:t>NO APLICA</w:t>
      </w:r>
    </w:p>
    <w:p w14:paraId="57F4AD03" w14:textId="77777777" w:rsidR="00CF6125" w:rsidRDefault="00CF6125" w:rsidP="00CF6125">
      <w:pPr>
        <w:spacing w:line="276" w:lineRule="auto"/>
        <w:jc w:val="both"/>
        <w:rPr>
          <w:rFonts w:ascii="Garamond" w:hAnsi="Garamond" w:cs="Arial"/>
          <w:b/>
          <w:sz w:val="20"/>
          <w:szCs w:val="20"/>
        </w:rPr>
      </w:pPr>
    </w:p>
    <w:p w14:paraId="609E23C1"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 xml:space="preserve">E X P E R I E N C I A   G E N E R A L   Y   E S P E C Í F I C A   </w:t>
      </w:r>
      <w:r w:rsidRPr="00736854">
        <w:rPr>
          <w:rFonts w:ascii="Garamond" w:hAnsi="Garamond" w:cs="Arial"/>
          <w:b/>
          <w:sz w:val="20"/>
          <w:szCs w:val="20"/>
        </w:rPr>
        <w:t>M Í N I M A:</w:t>
      </w:r>
    </w:p>
    <w:p w14:paraId="2DCE90E2" w14:textId="77777777" w:rsidR="00CF6125" w:rsidRPr="0090290F" w:rsidRDefault="00CF6125" w:rsidP="00CF6125">
      <w:pPr>
        <w:jc w:val="both"/>
        <w:rPr>
          <w:rFonts w:ascii="Garamond" w:hAnsi="Garamond" w:cs="Arial"/>
          <w:sz w:val="20"/>
          <w:szCs w:val="20"/>
        </w:rPr>
      </w:pPr>
    </w:p>
    <w:p w14:paraId="68990BE9" w14:textId="77777777" w:rsidR="00CF6125" w:rsidRDefault="00CF6125" w:rsidP="00CF6125">
      <w:pPr>
        <w:spacing w:line="276" w:lineRule="auto"/>
        <w:jc w:val="both"/>
        <w:rPr>
          <w:rFonts w:ascii="Garamond" w:hAnsi="Garamond" w:cs="Arial"/>
          <w:b/>
          <w:sz w:val="20"/>
          <w:szCs w:val="20"/>
        </w:rPr>
      </w:pPr>
      <w:r>
        <w:rPr>
          <w:rFonts w:ascii="Garamond" w:hAnsi="Garamond" w:cs="Arial"/>
          <w:sz w:val="20"/>
          <w:szCs w:val="20"/>
        </w:rPr>
        <w:t>NO APLICA</w:t>
      </w:r>
    </w:p>
    <w:p w14:paraId="526AD35E" w14:textId="77777777" w:rsidR="00CF6125" w:rsidRDefault="00CF6125" w:rsidP="00CF6125">
      <w:pPr>
        <w:spacing w:line="276" w:lineRule="auto"/>
        <w:ind w:left="360"/>
        <w:jc w:val="both"/>
        <w:rPr>
          <w:rFonts w:ascii="Garamond" w:hAnsi="Garamond" w:cs="Arial"/>
          <w:sz w:val="20"/>
          <w:szCs w:val="20"/>
        </w:rPr>
      </w:pPr>
    </w:p>
    <w:p w14:paraId="673BA24D"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 xml:space="preserve">O T R O(S) P A R Á M E T R O(S) R E S U E L T O   P O R   L </w:t>
      </w:r>
      <w:r w:rsidRPr="00F16009">
        <w:rPr>
          <w:rFonts w:ascii="Garamond" w:hAnsi="Garamond" w:cs="Arial"/>
          <w:b/>
          <w:sz w:val="20"/>
          <w:szCs w:val="20"/>
        </w:rPr>
        <w:t>A   E N T I D A D:</w:t>
      </w:r>
    </w:p>
    <w:p w14:paraId="75CE460D" w14:textId="77777777" w:rsidR="00CF6125" w:rsidRPr="0090290F" w:rsidRDefault="00CF6125" w:rsidP="00CF6125">
      <w:pPr>
        <w:spacing w:line="276" w:lineRule="auto"/>
        <w:jc w:val="both"/>
        <w:rPr>
          <w:rFonts w:ascii="Garamond" w:hAnsi="Garamond"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521"/>
      </w:tblGrid>
      <w:tr w:rsidR="00CF6125" w:rsidRPr="00E7392C" w14:paraId="60B966F7" w14:textId="77777777" w:rsidTr="00C16140">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5625803" w14:textId="77777777" w:rsidR="00CF6125" w:rsidRPr="00E7392C" w:rsidRDefault="00CF6125" w:rsidP="00C16140">
            <w:pPr>
              <w:rPr>
                <w:rFonts w:ascii="Garamond" w:hAnsi="Garamond"/>
                <w:lang w:val="es-EC" w:eastAsia="es-EC"/>
              </w:rPr>
            </w:pPr>
            <w:r w:rsidRPr="00E7392C">
              <w:rPr>
                <w:rFonts w:ascii="Garamond" w:hAnsi="Garamond"/>
                <w:b/>
                <w:bCs/>
                <w:color w:val="000000"/>
                <w:sz w:val="18"/>
                <w:szCs w:val="18"/>
                <w:lang w:val="es-EC" w:eastAsia="es-EC"/>
              </w:rPr>
              <w:t xml:space="preserve">PARÁMETRO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D72529" w14:textId="77777777" w:rsidR="00CF6125" w:rsidRPr="00E7392C" w:rsidRDefault="00CF6125" w:rsidP="00C16140">
            <w:pPr>
              <w:rPr>
                <w:rFonts w:ascii="Garamond" w:hAnsi="Garamond"/>
                <w:lang w:val="es-EC" w:eastAsia="es-EC"/>
              </w:rPr>
            </w:pPr>
            <w:r w:rsidRPr="00E7392C">
              <w:rPr>
                <w:rFonts w:ascii="Garamond" w:hAnsi="Garamond"/>
                <w:b/>
                <w:bCs/>
                <w:color w:val="000000"/>
                <w:sz w:val="18"/>
                <w:szCs w:val="18"/>
                <w:lang w:val="es-EC" w:eastAsia="es-EC"/>
              </w:rPr>
              <w:t>DIMENSIÓN</w:t>
            </w:r>
          </w:p>
        </w:tc>
      </w:tr>
      <w:tr w:rsidR="00CF6125" w:rsidRPr="00E7392C" w14:paraId="7F2AA28B" w14:textId="77777777" w:rsidTr="00C1614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3B0001A" w14:textId="77777777" w:rsidR="00CF6125" w:rsidRPr="00FD28B9" w:rsidRDefault="00CF6125" w:rsidP="00C16140">
            <w:pPr>
              <w:rPr>
                <w:rFonts w:ascii="Garamond" w:hAnsi="Garamond"/>
                <w:b/>
                <w:bCs/>
                <w:color w:val="000000"/>
                <w:sz w:val="18"/>
                <w:szCs w:val="18"/>
                <w:highlight w:val="yellow"/>
                <w:lang w:val="es-EC" w:eastAsia="es-EC"/>
              </w:rPr>
            </w:pPr>
            <w:r w:rsidRPr="00E7392C">
              <w:rPr>
                <w:rFonts w:ascii="Garamond" w:hAnsi="Garamond"/>
                <w:color w:val="000000"/>
                <w:sz w:val="18"/>
                <w:szCs w:val="18"/>
                <w:lang w:val="es-EC" w:eastAsia="es-EC"/>
              </w:rPr>
              <w:t>Monto de multas a imponerse</w:t>
            </w:r>
          </w:p>
        </w:tc>
        <w:tc>
          <w:tcPr>
            <w:tcW w:w="6521" w:type="dxa"/>
            <w:tcBorders>
              <w:top w:val="single" w:sz="4" w:space="0" w:color="auto"/>
              <w:left w:val="single" w:sz="4" w:space="0" w:color="auto"/>
              <w:bottom w:val="single" w:sz="4" w:space="0" w:color="auto"/>
              <w:right w:val="single" w:sz="4" w:space="0" w:color="auto"/>
            </w:tcBorders>
            <w:vAlign w:val="center"/>
          </w:tcPr>
          <w:p w14:paraId="5200AE46" w14:textId="77777777" w:rsidR="00CF6125" w:rsidRPr="00C7788C" w:rsidRDefault="00CF6125" w:rsidP="00C16140">
            <w:pPr>
              <w:jc w:val="both"/>
              <w:rPr>
                <w:rFonts w:ascii="Garamond" w:hAnsi="Garamond"/>
                <w:b/>
                <w:bCs/>
                <w:color w:val="000000"/>
                <w:sz w:val="18"/>
                <w:szCs w:val="18"/>
                <w:lang w:val="es-EC" w:eastAsia="es-EC"/>
              </w:rPr>
            </w:pPr>
            <w:r w:rsidRPr="00C7788C">
              <w:rPr>
                <w:rFonts w:ascii="Garamond" w:hAnsi="Garamond"/>
                <w:color w:val="000000"/>
                <w:sz w:val="18"/>
                <w:szCs w:val="18"/>
                <w:lang w:val="es-EC" w:eastAsia="es-EC"/>
              </w:rPr>
              <w:t>De conformidad con lo establecido en el Art. 71 de la LOSNCP, por cada día de retardo en la ejecución de las obligaciones contractuales por parte del arrendatario, se aplicará la multa equivalente al uno por mil sobre el porcentaje de las obligaciones que se encuentran pendientes de ejecutarse conforme lo establecido en el contrato.</w:t>
            </w:r>
          </w:p>
        </w:tc>
      </w:tr>
      <w:tr w:rsidR="00CF6125" w:rsidRPr="00E7392C" w14:paraId="64ED9F46" w14:textId="77777777" w:rsidTr="00C1614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ABD03" w14:textId="77777777" w:rsidR="00CF6125" w:rsidRPr="00E7392C" w:rsidRDefault="00CF6125" w:rsidP="00C16140">
            <w:pPr>
              <w:rPr>
                <w:rFonts w:ascii="Garamond" w:hAnsi="Garamond"/>
                <w:b/>
                <w:bCs/>
                <w:color w:val="000000"/>
                <w:sz w:val="18"/>
                <w:szCs w:val="18"/>
                <w:lang w:val="es-EC" w:eastAsia="es-EC"/>
              </w:rPr>
            </w:pPr>
            <w:r w:rsidRPr="00E7392C">
              <w:rPr>
                <w:rFonts w:ascii="Garamond" w:hAnsi="Garamond"/>
                <w:color w:val="000000"/>
                <w:sz w:val="18"/>
                <w:szCs w:val="18"/>
                <w:lang w:val="es-EC" w:eastAsia="es-EC"/>
              </w:rPr>
              <w:t>Término de suscripción del contrato</w:t>
            </w:r>
          </w:p>
        </w:tc>
        <w:tc>
          <w:tcPr>
            <w:tcW w:w="6521" w:type="dxa"/>
            <w:tcBorders>
              <w:top w:val="single" w:sz="4" w:space="0" w:color="auto"/>
              <w:left w:val="single" w:sz="4" w:space="0" w:color="auto"/>
              <w:bottom w:val="single" w:sz="4" w:space="0" w:color="auto"/>
              <w:right w:val="single" w:sz="4" w:space="0" w:color="auto"/>
            </w:tcBorders>
            <w:vAlign w:val="center"/>
          </w:tcPr>
          <w:p w14:paraId="2E21E226" w14:textId="77777777" w:rsidR="00CF6125" w:rsidRPr="00E7392C" w:rsidRDefault="00CF6125" w:rsidP="00C16140">
            <w:pPr>
              <w:jc w:val="both"/>
              <w:rPr>
                <w:rFonts w:ascii="Garamond" w:hAnsi="Garamond"/>
                <w:b/>
                <w:bCs/>
                <w:color w:val="000000"/>
                <w:sz w:val="18"/>
                <w:szCs w:val="18"/>
                <w:lang w:val="es-EC" w:eastAsia="es-EC"/>
              </w:rPr>
            </w:pPr>
            <w:r>
              <w:rPr>
                <w:rFonts w:ascii="Garamond" w:hAnsi="Garamond"/>
                <w:color w:val="000000"/>
                <w:sz w:val="18"/>
                <w:szCs w:val="18"/>
                <w:lang w:val="es-EC" w:eastAsia="es-EC"/>
              </w:rPr>
              <w:t xml:space="preserve">El contrato a suscribirse, por disposición del Art. 60 de la LOSNCP, es un Contrato Administrativo. </w:t>
            </w:r>
            <w:r w:rsidRPr="00E7392C">
              <w:rPr>
                <w:rFonts w:ascii="Garamond" w:hAnsi="Garamond"/>
                <w:color w:val="000000"/>
                <w:sz w:val="18"/>
                <w:szCs w:val="18"/>
                <w:lang w:val="es-EC" w:eastAsia="es-EC"/>
              </w:rPr>
              <w:t xml:space="preserve">Una vez adjudicado el </w:t>
            </w:r>
            <w:r w:rsidRPr="00EF4516">
              <w:rPr>
                <w:rFonts w:ascii="Garamond" w:hAnsi="Garamond"/>
                <w:color w:val="000000"/>
                <w:sz w:val="18"/>
                <w:szCs w:val="18"/>
                <w:lang w:val="es-EC" w:eastAsia="es-EC"/>
              </w:rPr>
              <w:t xml:space="preserve">procedimiento en el portal del SERCOP, el contrato se celebrará con el oferente adjudicado en el término de </w:t>
            </w:r>
            <w:r>
              <w:rPr>
                <w:rFonts w:ascii="Garamond" w:hAnsi="Garamond"/>
                <w:color w:val="000000"/>
                <w:sz w:val="18"/>
                <w:szCs w:val="18"/>
                <w:lang w:val="es-EC" w:eastAsia="es-EC"/>
              </w:rPr>
              <w:t>1</w:t>
            </w:r>
            <w:r w:rsidRPr="00EF4516">
              <w:rPr>
                <w:rFonts w:ascii="Garamond" w:hAnsi="Garamond"/>
                <w:color w:val="000000"/>
                <w:sz w:val="18"/>
                <w:szCs w:val="18"/>
                <w:lang w:val="es-EC" w:eastAsia="es-EC"/>
              </w:rPr>
              <w:t>5 días contados</w:t>
            </w:r>
            <w:r>
              <w:rPr>
                <w:rFonts w:ascii="Garamond" w:hAnsi="Garamond"/>
                <w:color w:val="000000"/>
                <w:sz w:val="18"/>
                <w:szCs w:val="18"/>
                <w:lang w:val="es-EC" w:eastAsia="es-EC"/>
              </w:rPr>
              <w:t xml:space="preserve"> desde la adjudicación, previo la presentación de requisitos legales establecidos.</w:t>
            </w:r>
          </w:p>
        </w:tc>
      </w:tr>
      <w:tr w:rsidR="00CF6125" w:rsidRPr="00E7392C" w14:paraId="15B8B31F" w14:textId="77777777" w:rsidTr="00C1614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B04279C" w14:textId="77777777" w:rsidR="00CF6125" w:rsidRDefault="00CF6125" w:rsidP="00C16140">
            <w:pPr>
              <w:rPr>
                <w:rFonts w:ascii="Garamond" w:hAnsi="Garamond"/>
                <w:b/>
                <w:color w:val="000000"/>
                <w:sz w:val="18"/>
                <w:szCs w:val="18"/>
                <w:highlight w:val="yellow"/>
                <w:lang w:eastAsia="es-EC"/>
              </w:rPr>
            </w:pPr>
            <w:r w:rsidRPr="00E7392C">
              <w:rPr>
                <w:rFonts w:ascii="Garamond" w:hAnsi="Garamond"/>
                <w:color w:val="000000"/>
                <w:sz w:val="18"/>
                <w:szCs w:val="18"/>
                <w:lang w:val="es-EC" w:eastAsia="es-EC"/>
              </w:rPr>
              <w:t>Forma de presentación de la oferta</w:t>
            </w:r>
          </w:p>
        </w:tc>
        <w:tc>
          <w:tcPr>
            <w:tcW w:w="6521" w:type="dxa"/>
            <w:tcBorders>
              <w:top w:val="single" w:sz="4" w:space="0" w:color="auto"/>
              <w:left w:val="single" w:sz="4" w:space="0" w:color="auto"/>
              <w:bottom w:val="single" w:sz="4" w:space="0" w:color="auto"/>
              <w:right w:val="single" w:sz="4" w:space="0" w:color="auto"/>
            </w:tcBorders>
            <w:vAlign w:val="center"/>
          </w:tcPr>
          <w:p w14:paraId="397043B8" w14:textId="77777777" w:rsidR="00CF6125" w:rsidRDefault="00CF6125" w:rsidP="00C16140">
            <w:pPr>
              <w:pStyle w:val="Textocomentario"/>
              <w:jc w:val="both"/>
              <w:rPr>
                <w:rFonts w:ascii="Garamond" w:hAnsi="Garamond"/>
                <w:color w:val="000000"/>
                <w:sz w:val="18"/>
                <w:szCs w:val="18"/>
                <w:lang w:val="es-EC" w:eastAsia="es-EC"/>
              </w:rPr>
            </w:pPr>
          </w:p>
          <w:p w14:paraId="22E2BE97" w14:textId="77777777" w:rsidR="00CF6125" w:rsidRDefault="00CF6125" w:rsidP="00C16140">
            <w:pPr>
              <w:pStyle w:val="Textocomentario"/>
              <w:jc w:val="both"/>
              <w:rPr>
                <w:rFonts w:ascii="Garamond" w:hAnsi="Garamond"/>
                <w:color w:val="000000"/>
                <w:sz w:val="18"/>
                <w:szCs w:val="18"/>
              </w:rPr>
            </w:pPr>
            <w:r w:rsidRPr="00F35320">
              <w:rPr>
                <w:rFonts w:ascii="Garamond" w:hAnsi="Garamond"/>
                <w:color w:val="000000"/>
                <w:sz w:val="18"/>
                <w:szCs w:val="18"/>
              </w:rPr>
              <w:t xml:space="preserve">La oferta se deberá presentar </w:t>
            </w:r>
            <w:r>
              <w:rPr>
                <w:rFonts w:ascii="Garamond" w:hAnsi="Garamond"/>
                <w:color w:val="000000"/>
                <w:sz w:val="18"/>
                <w:szCs w:val="18"/>
              </w:rPr>
              <w:t xml:space="preserve">al correo electrónico del Gestor asignado </w:t>
            </w:r>
            <w:hyperlink r:id="rId19" w:history="1">
              <w:r w:rsidRPr="005C5F62">
                <w:rPr>
                  <w:rStyle w:val="Hipervnculo"/>
                  <w:rFonts w:ascii="Garamond" w:hAnsi="Garamond"/>
                  <w:sz w:val="18"/>
                  <w:szCs w:val="18"/>
                </w:rPr>
                <w:t>natalia.nunez@unach.edu.ec</w:t>
              </w:r>
            </w:hyperlink>
            <w:r>
              <w:rPr>
                <w:rFonts w:ascii="Garamond" w:hAnsi="Garamond"/>
                <w:color w:val="000000"/>
                <w:sz w:val="18"/>
                <w:szCs w:val="18"/>
              </w:rPr>
              <w:t>; Ing. Natalia Núñez,</w:t>
            </w:r>
            <w:r w:rsidRPr="00F35320">
              <w:rPr>
                <w:rFonts w:ascii="Garamond" w:hAnsi="Garamond"/>
                <w:color w:val="000000"/>
                <w:sz w:val="18"/>
                <w:szCs w:val="18"/>
              </w:rPr>
              <w:t xml:space="preserve"> hasta la fecha límite para su presentación debidamente firmada electrónicamente </w:t>
            </w:r>
          </w:p>
          <w:p w14:paraId="6FB66B0A" w14:textId="77777777" w:rsidR="00CF6125" w:rsidRDefault="00CF6125" w:rsidP="00C16140">
            <w:pPr>
              <w:pStyle w:val="Textocomentario"/>
              <w:jc w:val="both"/>
              <w:rPr>
                <w:rFonts w:ascii="Garamond" w:hAnsi="Garamond"/>
                <w:color w:val="000000"/>
                <w:sz w:val="18"/>
                <w:szCs w:val="18"/>
              </w:rPr>
            </w:pPr>
          </w:p>
          <w:p w14:paraId="443543B6" w14:textId="77777777" w:rsidR="00CF6125" w:rsidRDefault="00CF6125" w:rsidP="00C16140">
            <w:pPr>
              <w:pStyle w:val="Textocomentario"/>
              <w:jc w:val="both"/>
              <w:rPr>
                <w:rFonts w:ascii="Garamond" w:hAnsi="Garamond"/>
                <w:color w:val="000000"/>
                <w:sz w:val="18"/>
                <w:szCs w:val="18"/>
              </w:rPr>
            </w:pPr>
            <w:r w:rsidRPr="00F35320">
              <w:rPr>
                <w:rFonts w:ascii="Garamond" w:hAnsi="Garamond"/>
                <w:color w:val="000000"/>
                <w:sz w:val="18"/>
                <w:szCs w:val="18"/>
              </w:rPr>
              <w:t xml:space="preserve">El sistema de </w:t>
            </w:r>
            <w:r>
              <w:rPr>
                <w:rFonts w:ascii="Garamond" w:hAnsi="Garamond"/>
                <w:color w:val="000000"/>
                <w:sz w:val="18"/>
                <w:szCs w:val="18"/>
              </w:rPr>
              <w:t xml:space="preserve">suscripción y </w:t>
            </w:r>
            <w:r w:rsidRPr="00F35320">
              <w:rPr>
                <w:rFonts w:ascii="Garamond" w:hAnsi="Garamond"/>
                <w:color w:val="000000"/>
                <w:sz w:val="18"/>
                <w:szCs w:val="18"/>
              </w:rPr>
              <w:t xml:space="preserve">validación de documentos firmados electrónicamente admitido será el </w:t>
            </w:r>
            <w:r w:rsidRPr="0091274E">
              <w:rPr>
                <w:rFonts w:ascii="Garamond" w:hAnsi="Garamond"/>
                <w:color w:val="000000"/>
                <w:sz w:val="18"/>
                <w:szCs w:val="18"/>
              </w:rPr>
              <w:t>sistema FIRMA EC, provisto</w:t>
            </w:r>
            <w:r w:rsidRPr="00F35320">
              <w:rPr>
                <w:rFonts w:ascii="Garamond" w:hAnsi="Garamond"/>
                <w:color w:val="000000"/>
                <w:sz w:val="18"/>
                <w:szCs w:val="18"/>
              </w:rPr>
              <w:t xml:space="preserve"> por el Ministerio de Telecomunicaciones y de la Sociedad de la Información. </w:t>
            </w:r>
          </w:p>
          <w:p w14:paraId="4A73784E" w14:textId="77777777" w:rsidR="00CF6125" w:rsidRDefault="00CF6125" w:rsidP="00C16140">
            <w:pPr>
              <w:pStyle w:val="Textocomentario"/>
              <w:jc w:val="both"/>
              <w:rPr>
                <w:rFonts w:ascii="Garamond" w:hAnsi="Garamond"/>
                <w:color w:val="000000"/>
                <w:sz w:val="18"/>
                <w:szCs w:val="18"/>
              </w:rPr>
            </w:pPr>
          </w:p>
          <w:p w14:paraId="4ADB2459" w14:textId="77777777" w:rsidR="00CF6125" w:rsidRDefault="00CF6125" w:rsidP="00C16140">
            <w:pPr>
              <w:pStyle w:val="Textocomentario"/>
              <w:jc w:val="both"/>
              <w:rPr>
                <w:rFonts w:ascii="Garamond" w:hAnsi="Garamond"/>
                <w:color w:val="000000"/>
                <w:sz w:val="18"/>
                <w:szCs w:val="18"/>
              </w:rPr>
            </w:pPr>
            <w:r w:rsidRPr="00F35320">
              <w:rPr>
                <w:rFonts w:ascii="Garamond" w:hAnsi="Garamond"/>
                <w:color w:val="000000"/>
                <w:sz w:val="18"/>
                <w:szCs w:val="18"/>
              </w:rPr>
              <w:t xml:space="preserve">** REGLAMENTO GENERAL A LA LEY ORGÁNICA DEL SISTEMA NACIONAL DE CONTRATACIÓN PÚBLICA </w:t>
            </w:r>
          </w:p>
          <w:p w14:paraId="540E4645" w14:textId="77777777" w:rsidR="00CF6125" w:rsidRDefault="00CF6125" w:rsidP="00C16140">
            <w:pPr>
              <w:pStyle w:val="Textocomentario"/>
              <w:jc w:val="both"/>
              <w:rPr>
                <w:rFonts w:ascii="Garamond" w:hAnsi="Garamond"/>
                <w:color w:val="000000"/>
                <w:sz w:val="18"/>
                <w:szCs w:val="18"/>
              </w:rPr>
            </w:pPr>
          </w:p>
          <w:p w14:paraId="42AA9A09" w14:textId="77777777" w:rsidR="00CF6125" w:rsidRDefault="00CF6125" w:rsidP="00C16140">
            <w:pPr>
              <w:pStyle w:val="Textocomentario"/>
              <w:jc w:val="both"/>
              <w:rPr>
                <w:rFonts w:ascii="Garamond" w:hAnsi="Garamond"/>
                <w:color w:val="000000"/>
                <w:sz w:val="18"/>
                <w:szCs w:val="18"/>
              </w:rPr>
            </w:pPr>
            <w:r w:rsidRPr="00F35320">
              <w:rPr>
                <w:rFonts w:ascii="Garamond" w:hAnsi="Garamond"/>
                <w:color w:val="000000"/>
                <w:sz w:val="18"/>
                <w:szCs w:val="18"/>
              </w:rPr>
              <w:t xml:space="preserve">Art. 31.- Uso de firma electrónica </w:t>
            </w:r>
          </w:p>
          <w:p w14:paraId="25E4245C" w14:textId="77777777" w:rsidR="00CF6125" w:rsidRPr="00F35320" w:rsidRDefault="00CF6125" w:rsidP="00C16140">
            <w:pPr>
              <w:pStyle w:val="Textocomentario"/>
              <w:jc w:val="both"/>
              <w:rPr>
                <w:rFonts w:ascii="Garamond" w:hAnsi="Garamond"/>
                <w:color w:val="000000"/>
                <w:sz w:val="18"/>
                <w:szCs w:val="18"/>
                <w:lang w:val="es-EC" w:eastAsia="es-EC"/>
              </w:rPr>
            </w:pPr>
            <w:r w:rsidRPr="00F35320">
              <w:rPr>
                <w:rFonts w:ascii="Garamond" w:hAnsi="Garamond"/>
                <w:color w:val="000000"/>
                <w:sz w:val="18"/>
                <w:szCs w:val="18"/>
              </w:rPr>
              <w:t>Art. 32.- Del certificado de firma electrónica</w:t>
            </w:r>
          </w:p>
          <w:p w14:paraId="3C53B623" w14:textId="77777777" w:rsidR="00CF6125" w:rsidRPr="00C674E7" w:rsidRDefault="00CF6125" w:rsidP="00C16140">
            <w:pPr>
              <w:pStyle w:val="Textocomentario"/>
              <w:jc w:val="both"/>
              <w:rPr>
                <w:rFonts w:ascii="Garamond" w:hAnsi="Garamond"/>
                <w:color w:val="000000"/>
                <w:sz w:val="18"/>
                <w:szCs w:val="18"/>
                <w:lang w:val="es-EC" w:eastAsia="es-EC"/>
              </w:rPr>
            </w:pPr>
            <w:r>
              <w:rPr>
                <w:rFonts w:ascii="Garamond" w:hAnsi="Garamond"/>
                <w:color w:val="000000"/>
                <w:sz w:val="18"/>
                <w:szCs w:val="18"/>
                <w:lang w:val="es-EC" w:eastAsia="es-EC"/>
              </w:rPr>
              <w:t xml:space="preserve">Art. 35.- Documentos suscritos electrónicamente </w:t>
            </w:r>
          </w:p>
          <w:p w14:paraId="727F38F3" w14:textId="77777777" w:rsidR="00CF6125" w:rsidRPr="00E21956" w:rsidRDefault="00CF6125" w:rsidP="00C16140">
            <w:pPr>
              <w:jc w:val="both"/>
              <w:rPr>
                <w:rStyle w:val="xcontentpasted0"/>
                <w:rFonts w:ascii="Garamond" w:hAnsi="Garamond" w:cs="Calibri"/>
                <w:color w:val="000000"/>
                <w:sz w:val="18"/>
                <w:szCs w:val="18"/>
                <w:highlight w:val="yellow"/>
                <w:bdr w:val="none" w:sz="0" w:space="0" w:color="auto" w:frame="1"/>
              </w:rPr>
            </w:pPr>
          </w:p>
        </w:tc>
      </w:tr>
      <w:tr w:rsidR="00CF6125" w:rsidRPr="00E7392C" w14:paraId="628ABA37" w14:textId="77777777" w:rsidTr="00C16140">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9BC7504" w14:textId="77777777" w:rsidR="00CF6125" w:rsidRDefault="00CF6125" w:rsidP="00C16140">
            <w:pPr>
              <w:rPr>
                <w:rFonts w:ascii="Garamond" w:hAnsi="Garamond"/>
                <w:b/>
                <w:color w:val="000000"/>
                <w:sz w:val="18"/>
                <w:szCs w:val="18"/>
                <w:highlight w:val="yellow"/>
                <w:lang w:eastAsia="es-EC"/>
              </w:rPr>
            </w:pPr>
            <w:r w:rsidRPr="008E1CD5">
              <w:rPr>
                <w:rFonts w:ascii="Garamond" w:hAnsi="Garamond"/>
                <w:color w:val="000000"/>
                <w:sz w:val="18"/>
                <w:szCs w:val="18"/>
                <w:lang w:val="es-EC" w:eastAsia="es-EC"/>
              </w:rPr>
              <w:lastRenderedPageBreak/>
              <w:t>GARANTÍA</w:t>
            </w:r>
            <w:r>
              <w:rPr>
                <w:rFonts w:ascii="Garamond" w:hAnsi="Garamond"/>
                <w:color w:val="000000"/>
                <w:sz w:val="18"/>
                <w:szCs w:val="18"/>
                <w:lang w:val="es-EC" w:eastAsia="es-EC"/>
              </w:rPr>
              <w:t xml:space="preserve"> DE ARRENDAMIENTO </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DE2029A" w14:textId="77777777" w:rsidR="00CF6125" w:rsidRPr="00E21956" w:rsidRDefault="00CF6125" w:rsidP="00C16140">
            <w:pPr>
              <w:pStyle w:val="Textocomentario"/>
              <w:jc w:val="both"/>
              <w:rPr>
                <w:rStyle w:val="xcontentpasted0"/>
                <w:rFonts w:ascii="Garamond" w:hAnsi="Garamond" w:cs="Calibri"/>
                <w:color w:val="000000"/>
                <w:sz w:val="18"/>
                <w:szCs w:val="18"/>
                <w:highlight w:val="yellow"/>
                <w:bdr w:val="none" w:sz="0" w:space="0" w:color="auto" w:frame="1"/>
              </w:rPr>
            </w:pPr>
            <w:r w:rsidRPr="00C75912">
              <w:rPr>
                <w:rFonts w:ascii="Garamond" w:hAnsi="Garamond"/>
                <w:color w:val="000000"/>
                <w:sz w:val="18"/>
                <w:szCs w:val="18"/>
                <w:lang w:val="es-EC" w:eastAsia="es-EC"/>
              </w:rPr>
              <w:t xml:space="preserve">El arrendatario deberá presentar una garantía por un monto de </w:t>
            </w:r>
            <w:r w:rsidRPr="006C7CFF">
              <w:rPr>
                <w:rFonts w:ascii="Garamond" w:hAnsi="Garamond"/>
                <w:color w:val="000000"/>
                <w:sz w:val="18"/>
                <w:szCs w:val="18"/>
                <w:lang w:val="es-EC" w:eastAsia="es-EC"/>
              </w:rPr>
              <w:t>$ 560.90 (QUINIENTOS SESENTA, 90/100 DOLARES)</w:t>
            </w:r>
            <w:r w:rsidRPr="00C75912">
              <w:rPr>
                <w:rFonts w:ascii="Garamond" w:hAnsi="Garamond"/>
                <w:color w:val="000000"/>
                <w:sz w:val="18"/>
                <w:szCs w:val="18"/>
                <w:lang w:val="es-EC" w:eastAsia="es-EC"/>
              </w:rPr>
              <w:t>, valor más IVA, que corresponde a</w:t>
            </w:r>
            <w:r>
              <w:rPr>
                <w:rFonts w:ascii="Garamond" w:hAnsi="Garamond"/>
                <w:color w:val="000000"/>
                <w:sz w:val="18"/>
                <w:szCs w:val="18"/>
                <w:lang w:val="es-EC" w:eastAsia="es-EC"/>
              </w:rPr>
              <w:t xml:space="preserve"> 1 </w:t>
            </w:r>
            <w:r w:rsidRPr="00C75912">
              <w:rPr>
                <w:rFonts w:ascii="Garamond" w:hAnsi="Garamond"/>
                <w:color w:val="000000"/>
                <w:sz w:val="18"/>
                <w:szCs w:val="18"/>
                <w:lang w:val="es-EC" w:eastAsia="es-EC"/>
              </w:rPr>
              <w:t>meses de arriendo; garantía que será presentad</w:t>
            </w:r>
            <w:r>
              <w:rPr>
                <w:rFonts w:ascii="Garamond" w:hAnsi="Garamond"/>
                <w:color w:val="000000"/>
                <w:sz w:val="18"/>
                <w:szCs w:val="18"/>
                <w:lang w:val="es-EC" w:eastAsia="es-EC"/>
              </w:rPr>
              <w:t>a</w:t>
            </w:r>
            <w:r w:rsidRPr="00C75912">
              <w:rPr>
                <w:rFonts w:ascii="Garamond" w:hAnsi="Garamond"/>
                <w:color w:val="000000"/>
                <w:sz w:val="18"/>
                <w:szCs w:val="18"/>
                <w:lang w:val="es-EC" w:eastAsia="es-EC"/>
              </w:rPr>
              <w:t xml:space="preserve"> previo a suscribir el contrato.</w:t>
            </w:r>
          </w:p>
        </w:tc>
      </w:tr>
    </w:tbl>
    <w:p w14:paraId="7F16BBF3" w14:textId="77777777" w:rsidR="00CF6125" w:rsidRDefault="00CF6125" w:rsidP="00CF6125">
      <w:pPr>
        <w:spacing w:line="276" w:lineRule="auto"/>
        <w:jc w:val="both"/>
        <w:rPr>
          <w:rFonts w:ascii="Garamond" w:hAnsi="Garamond"/>
          <w:sz w:val="20"/>
          <w:szCs w:val="20"/>
        </w:rPr>
      </w:pPr>
    </w:p>
    <w:p w14:paraId="26354FAA" w14:textId="77777777" w:rsidR="00CF6125" w:rsidRPr="00C2478A" w:rsidRDefault="00CF6125" w:rsidP="00CF612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Garamond" w:hAnsi="Garamond" w:cs="Arial"/>
          <w:b/>
          <w:bCs/>
          <w:sz w:val="20"/>
          <w:szCs w:val="20"/>
        </w:rPr>
      </w:pPr>
      <w:bookmarkStart w:id="1" w:name="_Hlk160179726"/>
      <w:r w:rsidRPr="341AF964">
        <w:rPr>
          <w:rFonts w:ascii="Garamond" w:hAnsi="Garamond" w:cs="Arial"/>
          <w:b/>
          <w:bCs/>
          <w:sz w:val="20"/>
          <w:szCs w:val="20"/>
        </w:rPr>
        <w:t>O B S E R V A C I O N E S :</w:t>
      </w:r>
    </w:p>
    <w:bookmarkEnd w:id="1"/>
    <w:p w14:paraId="663E064C" w14:textId="77777777" w:rsidR="00CF6125" w:rsidRDefault="00CF6125" w:rsidP="00CF6125">
      <w:pPr>
        <w:spacing w:line="276" w:lineRule="auto"/>
        <w:jc w:val="both"/>
        <w:rPr>
          <w:rFonts w:ascii="Garamond" w:hAnsi="Garamond"/>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6069"/>
      </w:tblGrid>
      <w:tr w:rsidR="00CF6125" w:rsidRPr="00E7392C" w14:paraId="5974A3DA" w14:textId="77777777" w:rsidTr="00C16140">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846DC5" w14:textId="77777777" w:rsidR="00CF6125" w:rsidRPr="00E7392C" w:rsidRDefault="00CF6125" w:rsidP="00C16140">
            <w:pPr>
              <w:rPr>
                <w:rFonts w:ascii="Garamond" w:hAnsi="Garamond"/>
                <w:lang w:val="es-EC" w:eastAsia="es-EC"/>
              </w:rPr>
            </w:pPr>
            <w:r w:rsidRPr="00E7392C">
              <w:rPr>
                <w:rFonts w:ascii="Garamond" w:hAnsi="Garamond"/>
                <w:b/>
                <w:bCs/>
                <w:color w:val="000000"/>
                <w:sz w:val="18"/>
                <w:szCs w:val="18"/>
                <w:lang w:val="es-EC" w:eastAsia="es-EC"/>
              </w:rPr>
              <w:t xml:space="preserve">PARÁMETRO </w:t>
            </w:r>
          </w:p>
        </w:tc>
        <w:tc>
          <w:tcPr>
            <w:tcW w:w="6069" w:type="dxa"/>
            <w:tcBorders>
              <w:top w:val="single" w:sz="4" w:space="0" w:color="auto"/>
              <w:left w:val="single" w:sz="4" w:space="0" w:color="auto"/>
              <w:bottom w:val="single" w:sz="4" w:space="0" w:color="auto"/>
              <w:right w:val="single" w:sz="4" w:space="0" w:color="auto"/>
            </w:tcBorders>
            <w:vAlign w:val="center"/>
            <w:hideMark/>
          </w:tcPr>
          <w:p w14:paraId="17740871" w14:textId="77777777" w:rsidR="00CF6125" w:rsidRPr="00E7392C" w:rsidRDefault="00CF6125" w:rsidP="00C16140">
            <w:pPr>
              <w:rPr>
                <w:rFonts w:ascii="Garamond" w:hAnsi="Garamond"/>
                <w:lang w:val="es-EC" w:eastAsia="es-EC"/>
              </w:rPr>
            </w:pPr>
            <w:r>
              <w:rPr>
                <w:rFonts w:ascii="Garamond" w:hAnsi="Garamond"/>
                <w:b/>
                <w:bCs/>
                <w:color w:val="000000"/>
                <w:sz w:val="18"/>
                <w:szCs w:val="18"/>
                <w:lang w:val="es-EC" w:eastAsia="es-EC"/>
              </w:rPr>
              <w:t>CONDICIONES</w:t>
            </w:r>
          </w:p>
        </w:tc>
      </w:tr>
      <w:tr w:rsidR="00CF6125" w:rsidRPr="00E7392C" w14:paraId="418D3794" w14:textId="77777777" w:rsidTr="00C16140">
        <w:trPr>
          <w:jc w:val="center"/>
        </w:trPr>
        <w:tc>
          <w:tcPr>
            <w:tcW w:w="2263" w:type="dxa"/>
            <w:tcBorders>
              <w:top w:val="single" w:sz="4" w:space="0" w:color="auto"/>
              <w:left w:val="single" w:sz="4" w:space="0" w:color="auto"/>
              <w:bottom w:val="single" w:sz="4" w:space="0" w:color="auto"/>
              <w:right w:val="single" w:sz="4" w:space="0" w:color="auto"/>
            </w:tcBorders>
          </w:tcPr>
          <w:p w14:paraId="6ABEC300" w14:textId="77777777" w:rsidR="00CF6125" w:rsidRPr="00E7392C" w:rsidRDefault="00CF6125" w:rsidP="00C16140">
            <w:pPr>
              <w:rPr>
                <w:rFonts w:ascii="Garamond" w:hAnsi="Garamond"/>
                <w:color w:val="000000"/>
                <w:sz w:val="18"/>
                <w:szCs w:val="18"/>
                <w:lang w:val="es-EC" w:eastAsia="es-EC"/>
              </w:rPr>
            </w:pPr>
            <w:r w:rsidRPr="0054496C">
              <w:rPr>
                <w:rFonts w:ascii="Garamond" w:hAnsi="Garamond"/>
                <w:b/>
                <w:color w:val="000000"/>
                <w:sz w:val="18"/>
                <w:szCs w:val="18"/>
                <w:lang w:eastAsia="es-EC"/>
              </w:rPr>
              <w:t>Forma de presentación de la oferta</w:t>
            </w:r>
          </w:p>
        </w:tc>
        <w:tc>
          <w:tcPr>
            <w:tcW w:w="6069" w:type="dxa"/>
            <w:tcBorders>
              <w:top w:val="single" w:sz="4" w:space="0" w:color="auto"/>
              <w:left w:val="single" w:sz="4" w:space="0" w:color="auto"/>
              <w:bottom w:val="single" w:sz="4" w:space="0" w:color="auto"/>
              <w:right w:val="single" w:sz="4" w:space="0" w:color="auto"/>
            </w:tcBorders>
          </w:tcPr>
          <w:p w14:paraId="334BCAEA" w14:textId="77777777" w:rsidR="00CF6125" w:rsidRPr="00653013" w:rsidRDefault="00CF6125" w:rsidP="00C16140">
            <w:pPr>
              <w:pStyle w:val="xmsonormal"/>
              <w:shd w:val="clear" w:color="auto" w:fill="FFFFFF"/>
              <w:jc w:val="both"/>
              <w:rPr>
                <w:rStyle w:val="xcontentpasted0"/>
                <w:rFonts w:ascii="Garamond" w:hAnsi="Garamond" w:cs="Calibri"/>
                <w:i/>
                <w:iCs/>
                <w:color w:val="000000"/>
                <w:sz w:val="20"/>
                <w:szCs w:val="20"/>
                <w:bdr w:val="none" w:sz="0" w:space="0" w:color="auto" w:frame="1"/>
                <w:lang w:val="es-ES"/>
              </w:rPr>
            </w:pPr>
            <w:r w:rsidRPr="00CA49B3">
              <w:rPr>
                <w:rStyle w:val="xcontentpasted0"/>
                <w:rFonts w:ascii="Garamond" w:hAnsi="Garamond" w:cs="Calibri"/>
                <w:b/>
                <w:bCs/>
                <w:color w:val="000000"/>
                <w:sz w:val="20"/>
                <w:szCs w:val="20"/>
                <w:bdr w:val="none" w:sz="0" w:space="0" w:color="auto" w:frame="1"/>
                <w:lang w:val="es-ES"/>
              </w:rPr>
              <w:t>NORMATIVA SECUNDARIA</w:t>
            </w:r>
            <w:r w:rsidRPr="00CA49B3">
              <w:rPr>
                <w:rStyle w:val="xcontentpasted0"/>
                <w:rFonts w:ascii="Garamond" w:hAnsi="Garamond" w:cs="Calibri"/>
                <w:color w:val="000000"/>
                <w:sz w:val="20"/>
                <w:szCs w:val="20"/>
                <w:bdr w:val="none" w:sz="0" w:space="0" w:color="auto" w:frame="1"/>
                <w:lang w:val="es-ES"/>
              </w:rPr>
              <w:t xml:space="preserve"> </w:t>
            </w:r>
            <w:r w:rsidRPr="00653013">
              <w:rPr>
                <w:rStyle w:val="xcontentpasted0"/>
                <w:rFonts w:ascii="Garamond" w:hAnsi="Garamond" w:cs="Calibri"/>
                <w:color w:val="000000"/>
                <w:sz w:val="20"/>
                <w:szCs w:val="20"/>
                <w:bdr w:val="none" w:sz="0" w:space="0" w:color="auto" w:frame="1"/>
                <w:lang w:val="es-ES"/>
              </w:rPr>
              <w:t>Art. 113</w:t>
            </w:r>
            <w:r>
              <w:rPr>
                <w:rStyle w:val="xcontentpasted0"/>
                <w:rFonts w:ascii="Garamond" w:hAnsi="Garamond" w:cs="Calibri"/>
                <w:i/>
                <w:iCs/>
                <w:color w:val="000000"/>
                <w:sz w:val="20"/>
                <w:szCs w:val="20"/>
                <w:bdr w:val="none" w:sz="0" w:space="0" w:color="auto" w:frame="1"/>
                <w:lang w:val="es-ES"/>
              </w:rPr>
              <w:t>: “</w:t>
            </w:r>
            <w:r w:rsidRPr="00653013">
              <w:rPr>
                <w:rStyle w:val="xcontentpasted0"/>
                <w:rFonts w:ascii="Garamond" w:hAnsi="Garamond" w:cs="Calibri"/>
                <w:i/>
                <w:iCs/>
                <w:color w:val="000000"/>
                <w:sz w:val="20"/>
                <w:szCs w:val="20"/>
                <w:bdr w:val="none" w:sz="0" w:space="0" w:color="auto" w:frame="1"/>
                <w:lang w:val="es-ES"/>
              </w:rPr>
              <w:t>La oferta se deberá presentar</w:t>
            </w:r>
            <w:r>
              <w:rPr>
                <w:rStyle w:val="xcontentpasted0"/>
                <w:rFonts w:ascii="Garamond" w:hAnsi="Garamond" w:cs="Calibri"/>
                <w:i/>
                <w:iCs/>
                <w:color w:val="000000"/>
                <w:sz w:val="20"/>
                <w:szCs w:val="20"/>
                <w:bdr w:val="none" w:sz="0" w:space="0" w:color="auto" w:frame="1"/>
                <w:lang w:val="es-ES"/>
              </w:rPr>
              <w:t xml:space="preserve"> </w:t>
            </w:r>
            <w:r w:rsidRPr="00653013">
              <w:rPr>
                <w:rStyle w:val="xcontentpasted0"/>
                <w:rFonts w:ascii="Garamond" w:hAnsi="Garamond" w:cs="Calibri"/>
                <w:i/>
                <w:iCs/>
                <w:color w:val="000000"/>
                <w:sz w:val="20"/>
                <w:szCs w:val="20"/>
                <w:bdr w:val="none" w:sz="0" w:space="0" w:color="auto" w:frame="1"/>
                <w:lang w:val="es-ES"/>
              </w:rPr>
              <w:t>únicamente a través del portal COMPRASPÚBLICAS, a excepción de los siguientes</w:t>
            </w:r>
            <w:r w:rsidRPr="00CA49B3">
              <w:rPr>
                <w:rStyle w:val="xcontentpasted0"/>
                <w:rFonts w:ascii="Garamond" w:hAnsi="Garamond" w:cs="Calibri"/>
                <w:i/>
                <w:iCs/>
                <w:sz w:val="20"/>
                <w:szCs w:val="20"/>
                <w:bdr w:val="none" w:sz="0" w:space="0" w:color="auto" w:frame="1"/>
                <w:lang w:val="es-ES"/>
              </w:rPr>
              <w:t xml:space="preserve"> procedimientos: 1. </w:t>
            </w:r>
            <w:r w:rsidRPr="00653013">
              <w:rPr>
                <w:rStyle w:val="xcontentpasted0"/>
                <w:rFonts w:ascii="Garamond" w:hAnsi="Garamond" w:cs="Calibri"/>
                <w:i/>
                <w:iCs/>
                <w:sz w:val="20"/>
                <w:szCs w:val="20"/>
                <w:bdr w:val="none" w:sz="0" w:space="0" w:color="auto" w:frame="1"/>
                <w:lang w:val="es-ES"/>
              </w:rPr>
              <w:t>Procedimientos especiales: Contrataciones en situaciones de emergencia; adquisición</w:t>
            </w:r>
            <w:r>
              <w:rPr>
                <w:rStyle w:val="xcontentpasted0"/>
                <w:rFonts w:ascii="Garamond" w:hAnsi="Garamond" w:cs="Calibri"/>
                <w:i/>
                <w:iCs/>
                <w:sz w:val="20"/>
                <w:szCs w:val="20"/>
                <w:bdr w:val="none" w:sz="0" w:space="0" w:color="auto" w:frame="1"/>
                <w:lang w:val="es-ES"/>
              </w:rPr>
              <w:t xml:space="preserve"> </w:t>
            </w:r>
            <w:r w:rsidRPr="00653013">
              <w:rPr>
                <w:rStyle w:val="xcontentpasted0"/>
                <w:rFonts w:ascii="Garamond" w:hAnsi="Garamond" w:cs="Calibri"/>
                <w:i/>
                <w:iCs/>
                <w:sz w:val="20"/>
                <w:szCs w:val="20"/>
                <w:bdr w:val="none" w:sz="0" w:space="0" w:color="auto" w:frame="1"/>
                <w:lang w:val="es-ES"/>
              </w:rPr>
              <w:t xml:space="preserve">de bienes inmuebles; arrendamiento de bienes inmuebles; y, feria inclusiva; </w:t>
            </w:r>
            <w:r w:rsidRPr="00CA49B3">
              <w:rPr>
                <w:rStyle w:val="xcontentpasted0"/>
                <w:rFonts w:ascii="Garamond" w:hAnsi="Garamond" w:cs="Calibri"/>
                <w:i/>
                <w:iCs/>
                <w:sz w:val="20"/>
                <w:szCs w:val="20"/>
                <w:bdr w:val="none" w:sz="0" w:space="0" w:color="auto" w:frame="1"/>
                <w:lang w:val="es-ES"/>
              </w:rPr>
              <w:t>…”</w:t>
            </w:r>
          </w:p>
          <w:p w14:paraId="7DB44CC5" w14:textId="77777777" w:rsidR="00CF6125" w:rsidRPr="00CA49B3" w:rsidRDefault="00CF6125" w:rsidP="00C16140">
            <w:pPr>
              <w:autoSpaceDE w:val="0"/>
              <w:autoSpaceDN w:val="0"/>
              <w:adjustRightInd w:val="0"/>
              <w:jc w:val="both"/>
              <w:rPr>
                <w:rStyle w:val="xcontentpasted0"/>
                <w:rFonts w:ascii="Garamond" w:hAnsi="Garamond" w:cs="Calibri"/>
                <w:color w:val="000000"/>
                <w:sz w:val="20"/>
                <w:szCs w:val="20"/>
                <w:bdr w:val="none" w:sz="0" w:space="0" w:color="auto" w:frame="1"/>
              </w:rPr>
            </w:pPr>
            <w:r w:rsidRPr="00CA49B3">
              <w:rPr>
                <w:rStyle w:val="xcontentpasted0"/>
                <w:rFonts w:ascii="Garamond" w:hAnsi="Garamond" w:cs="Calibri"/>
                <w:color w:val="000000"/>
                <w:sz w:val="20"/>
                <w:szCs w:val="20"/>
                <w:bdr w:val="none" w:sz="0" w:space="0" w:color="auto" w:frame="1"/>
              </w:rPr>
              <w:t>La oferta se deberá presentar ú</w:t>
            </w:r>
            <w:r w:rsidRPr="00CA49B3">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CA49B3">
              <w:rPr>
                <w:rStyle w:val="xcontentpasted0"/>
                <w:rFonts w:ascii="Garamond" w:hAnsi="Garamond" w:cs="Calibri"/>
                <w:color w:val="000000"/>
                <w:sz w:val="20"/>
                <w:szCs w:val="20"/>
                <w:bdr w:val="none" w:sz="0" w:space="0" w:color="auto" w:frame="1"/>
              </w:rPr>
              <w:t xml:space="preserve"> hasta la fecha límite para su presentación, debidamente firmada electrónicamente.</w:t>
            </w:r>
          </w:p>
          <w:p w14:paraId="08F212A3" w14:textId="77777777" w:rsidR="00CF6125" w:rsidRPr="00CA49B3" w:rsidRDefault="00CF6125" w:rsidP="00C16140">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49C1AE70" w14:textId="77777777" w:rsidR="00CF6125" w:rsidRPr="00CA49B3" w:rsidRDefault="00CF6125" w:rsidP="00C16140">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CA49B3">
              <w:rPr>
                <w:rStyle w:val="xcontentpasted0"/>
                <w:rFonts w:ascii="Garamond" w:hAnsi="Garamond" w:cs="Calibri"/>
                <w:b/>
                <w:bCs/>
                <w:color w:val="000000"/>
                <w:sz w:val="20"/>
                <w:szCs w:val="20"/>
                <w:bdr w:val="none" w:sz="0" w:space="0" w:color="auto" w:frame="1"/>
                <w:lang w:val="es-ES"/>
              </w:rPr>
              <w:t>FORMULARIOS:</w:t>
            </w:r>
            <w:r w:rsidRPr="00CA49B3">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264DD382" w14:textId="77777777" w:rsidR="00CF6125" w:rsidRPr="00CA49B3" w:rsidRDefault="00CF6125" w:rsidP="00C16140">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12B7ED62" w14:textId="77777777" w:rsidR="00CF6125" w:rsidRPr="00CA49B3" w:rsidRDefault="00CF6125" w:rsidP="00C16140">
            <w:pPr>
              <w:pStyle w:val="xmsonormal"/>
              <w:shd w:val="clear" w:color="auto" w:fill="FFFFFF"/>
              <w:spacing w:before="0" w:beforeAutospacing="0" w:after="0" w:afterAutospacing="0"/>
              <w:jc w:val="both"/>
              <w:rPr>
                <w:rFonts w:ascii="Garamond" w:hAnsi="Garamond" w:cs="Calibri"/>
                <w:color w:val="000000"/>
                <w:sz w:val="20"/>
                <w:szCs w:val="20"/>
                <w:lang w:val="es-ES"/>
              </w:rPr>
            </w:pPr>
            <w:r w:rsidRPr="00CA49B3">
              <w:rPr>
                <w:rStyle w:val="xcontentpasted0"/>
                <w:rFonts w:ascii="Garamond" w:hAnsi="Garamond" w:cs="Calibri"/>
                <w:b/>
                <w:bCs/>
                <w:color w:val="000000"/>
                <w:sz w:val="20"/>
                <w:szCs w:val="20"/>
                <w:bdr w:val="none" w:sz="0" w:space="0" w:color="auto" w:frame="1"/>
                <w:lang w:val="es-ES"/>
              </w:rPr>
              <w:t>ENTREGA:</w:t>
            </w:r>
            <w:r w:rsidRPr="00CA49B3">
              <w:rPr>
                <w:rStyle w:val="xcontentpasted0"/>
                <w:rFonts w:ascii="Garamond" w:hAnsi="Garamond" w:cs="Calibri"/>
                <w:color w:val="000000"/>
                <w:sz w:val="20"/>
                <w:szCs w:val="20"/>
                <w:bdr w:val="none" w:sz="0" w:space="0" w:color="auto" w:frame="1"/>
                <w:lang w:val="es-ES"/>
              </w:rPr>
              <w:t> No se receptará ofertas de forma física, únicamente al correo electrónico del servidor establecido en los pliegos del proceso.</w:t>
            </w:r>
          </w:p>
          <w:p w14:paraId="351A8332" w14:textId="77777777" w:rsidR="00CF6125" w:rsidRPr="00CA49B3" w:rsidRDefault="00CF6125" w:rsidP="00C16140">
            <w:pPr>
              <w:pStyle w:val="xmsonormal"/>
              <w:shd w:val="clear" w:color="auto" w:fill="FFFFFF"/>
              <w:spacing w:before="0" w:beforeAutospacing="0" w:after="0" w:afterAutospacing="0"/>
              <w:jc w:val="both"/>
              <w:rPr>
                <w:rFonts w:ascii="Garamond" w:hAnsi="Garamond" w:cs="Calibri"/>
                <w:color w:val="000000"/>
                <w:sz w:val="20"/>
                <w:szCs w:val="20"/>
                <w:bdr w:val="none" w:sz="0" w:space="0" w:color="auto" w:frame="1"/>
                <w:lang w:val="es-ES"/>
              </w:rPr>
            </w:pPr>
          </w:p>
          <w:p w14:paraId="5527F0A7" w14:textId="77777777" w:rsidR="00CF6125" w:rsidRPr="00CA49B3" w:rsidRDefault="00CF6125" w:rsidP="00C16140">
            <w:pPr>
              <w:pStyle w:val="xmsonormal"/>
              <w:shd w:val="clear" w:color="auto" w:fill="FFFFFF"/>
              <w:spacing w:before="0" w:beforeAutospacing="0" w:after="0" w:afterAutospacing="0"/>
              <w:jc w:val="both"/>
              <w:rPr>
                <w:rStyle w:val="xcontentpasted0"/>
                <w:rFonts w:ascii="Garamond" w:hAnsi="Garamond"/>
                <w:sz w:val="20"/>
                <w:szCs w:val="20"/>
                <w:bdr w:val="none" w:sz="0" w:space="0" w:color="auto" w:frame="1"/>
              </w:rPr>
            </w:pPr>
            <w:r w:rsidRPr="00CA49B3">
              <w:rPr>
                <w:rFonts w:ascii="Garamond" w:hAnsi="Garamond" w:cs="Calibri"/>
                <w:color w:val="000000"/>
                <w:sz w:val="20"/>
                <w:szCs w:val="20"/>
                <w:bdr w:val="none" w:sz="0" w:space="0" w:color="auto" w:frame="1"/>
                <w:lang w:val="es-ES"/>
              </w:rPr>
              <w:t> </w:t>
            </w:r>
          </w:p>
          <w:p w14:paraId="78480830" w14:textId="77777777" w:rsidR="00CF6125" w:rsidRPr="00CA49B3" w:rsidRDefault="00CF6125" w:rsidP="00C16140">
            <w:pPr>
              <w:autoSpaceDE w:val="0"/>
              <w:autoSpaceDN w:val="0"/>
              <w:adjustRightInd w:val="0"/>
              <w:jc w:val="both"/>
              <w:rPr>
                <w:rStyle w:val="xcontentpasted0"/>
                <w:rFonts w:ascii="Garamond" w:hAnsi="Garamond" w:cs="Calibri"/>
                <w:sz w:val="20"/>
                <w:szCs w:val="20"/>
                <w:bdr w:val="none" w:sz="0" w:space="0" w:color="auto" w:frame="1"/>
              </w:rPr>
            </w:pPr>
            <w:r w:rsidRPr="00CA49B3">
              <w:rPr>
                <w:rStyle w:val="xcontentpasted0"/>
                <w:rFonts w:ascii="Garamond" w:hAnsi="Garamond" w:cs="Calibri"/>
                <w:b/>
                <w:bCs/>
                <w:sz w:val="20"/>
                <w:szCs w:val="20"/>
                <w:bdr w:val="none" w:sz="0" w:space="0" w:color="auto" w:frame="1"/>
              </w:rPr>
              <w:t>FIRMA ELECTRÓNICA:</w:t>
            </w:r>
            <w:r w:rsidRPr="00CA49B3">
              <w:rPr>
                <w:rStyle w:val="xcontentpasted0"/>
                <w:rFonts w:ascii="Garamond" w:hAnsi="Garamond" w:cs="Calibri"/>
                <w:sz w:val="20"/>
                <w:szCs w:val="20"/>
                <w:bdr w:val="none" w:sz="0" w:space="0" w:color="auto" w:frame="1"/>
              </w:rPr>
              <w:t xml:space="preserve"> Para la presente contratación no es obligatoria la suscripción de la oferta mediante firma electrónica según establece la normativa vigente.</w:t>
            </w:r>
          </w:p>
          <w:p w14:paraId="7E6F0B40" w14:textId="77777777" w:rsidR="00CF6125" w:rsidRPr="00CA49B3" w:rsidRDefault="00CF6125" w:rsidP="00C16140">
            <w:pPr>
              <w:autoSpaceDE w:val="0"/>
              <w:autoSpaceDN w:val="0"/>
              <w:adjustRightInd w:val="0"/>
              <w:jc w:val="both"/>
              <w:rPr>
                <w:rStyle w:val="xcontentpasted0"/>
                <w:rFonts w:ascii="Garamond" w:hAnsi="Garamond" w:cs="Calibri"/>
                <w:sz w:val="20"/>
                <w:szCs w:val="20"/>
                <w:bdr w:val="none" w:sz="0" w:space="0" w:color="auto" w:frame="1"/>
              </w:rPr>
            </w:pPr>
          </w:p>
          <w:p w14:paraId="050F9329" w14:textId="77777777" w:rsidR="00CF6125" w:rsidRPr="009D7A82" w:rsidRDefault="00CF6125" w:rsidP="00C16140">
            <w:pPr>
              <w:autoSpaceDE w:val="0"/>
              <w:autoSpaceDN w:val="0"/>
              <w:adjustRightInd w:val="0"/>
              <w:jc w:val="both"/>
              <w:rPr>
                <w:rFonts w:ascii="Garamond" w:hAnsi="Garamond" w:cs="Calibri"/>
                <w:i/>
                <w:iCs/>
                <w:sz w:val="20"/>
                <w:szCs w:val="20"/>
                <w:bdr w:val="none" w:sz="0" w:space="0" w:color="auto" w:frame="1"/>
              </w:rPr>
            </w:pPr>
            <w:r>
              <w:rPr>
                <w:rStyle w:val="xcontentpasted0"/>
                <w:rFonts w:ascii="Garamond" w:hAnsi="Garamond" w:cs="Calibri"/>
                <w:i/>
                <w:iCs/>
                <w:color w:val="000000"/>
                <w:sz w:val="20"/>
                <w:szCs w:val="20"/>
                <w:bdr w:val="none" w:sz="0" w:space="0" w:color="auto" w:frame="1"/>
              </w:rPr>
              <w:t>Reglamento General LOSNCP</w:t>
            </w:r>
            <w:r w:rsidRPr="00CA49B3">
              <w:rPr>
                <w:rStyle w:val="xcontentpasted0"/>
                <w:rFonts w:ascii="Garamond" w:hAnsi="Garamond" w:cs="Calibri"/>
                <w:i/>
                <w:iCs/>
                <w:color w:val="000000"/>
                <w:sz w:val="20"/>
                <w:szCs w:val="20"/>
                <w:bdr w:val="none" w:sz="0" w:space="0" w:color="auto" w:frame="1"/>
              </w:rPr>
              <w:t xml:space="preserve"> “</w:t>
            </w:r>
            <w:r>
              <w:rPr>
                <w:rStyle w:val="xcontentpasted0"/>
                <w:rFonts w:ascii="Garamond" w:hAnsi="Garamond" w:cs="Calibri"/>
                <w:b/>
                <w:bCs/>
                <w:i/>
                <w:iCs/>
                <w:color w:val="000000"/>
                <w:sz w:val="20"/>
                <w:szCs w:val="20"/>
                <w:bdr w:val="none" w:sz="0" w:space="0" w:color="auto" w:frame="1"/>
              </w:rPr>
              <w:t>35</w:t>
            </w:r>
            <w:r w:rsidRPr="00CA49B3">
              <w:rPr>
                <w:rStyle w:val="xcontentpasted0"/>
                <w:rFonts w:ascii="Garamond" w:hAnsi="Garamond" w:cs="Calibri"/>
                <w:b/>
                <w:bCs/>
                <w:i/>
                <w:iCs/>
                <w:sz w:val="20"/>
                <w:szCs w:val="20"/>
                <w:bdr w:val="none" w:sz="0" w:space="0" w:color="auto" w:frame="1"/>
              </w:rPr>
              <w:t>.- Documentos</w:t>
            </w:r>
            <w:r>
              <w:rPr>
                <w:rStyle w:val="xcontentpasted0"/>
                <w:rFonts w:ascii="Garamond" w:hAnsi="Garamond" w:cs="Calibri"/>
                <w:b/>
                <w:bCs/>
                <w:i/>
                <w:iCs/>
                <w:sz w:val="20"/>
                <w:szCs w:val="20"/>
                <w:bdr w:val="none" w:sz="0" w:space="0" w:color="auto" w:frame="1"/>
              </w:rPr>
              <w:t xml:space="preserve"> suscrito</w:t>
            </w:r>
            <w:r w:rsidRPr="00CA49B3">
              <w:rPr>
                <w:rStyle w:val="xcontentpasted0"/>
                <w:rFonts w:ascii="Garamond" w:hAnsi="Garamond" w:cs="Calibri"/>
                <w:b/>
                <w:bCs/>
                <w:i/>
                <w:iCs/>
                <w:sz w:val="20"/>
                <w:szCs w:val="20"/>
                <w:bdr w:val="none" w:sz="0" w:space="0" w:color="auto" w:frame="1"/>
              </w:rPr>
              <w:t xml:space="preserve">s electrónicamente. </w:t>
            </w:r>
            <w:r>
              <w:rPr>
                <w:rStyle w:val="xcontentpasted0"/>
                <w:rFonts w:ascii="Garamond" w:hAnsi="Garamond" w:cs="Calibri"/>
                <w:b/>
                <w:bCs/>
                <w:i/>
                <w:iCs/>
                <w:sz w:val="20"/>
                <w:szCs w:val="20"/>
                <w:bdr w:val="none" w:sz="0" w:space="0" w:color="auto" w:frame="1"/>
              </w:rPr>
              <w:t>–</w:t>
            </w:r>
            <w:r w:rsidRPr="00CA49B3">
              <w:rPr>
                <w:rStyle w:val="xcontentpasted0"/>
                <w:rFonts w:ascii="Garamond" w:hAnsi="Garamond" w:cs="Calibri"/>
                <w:i/>
                <w:iCs/>
                <w:sz w:val="20"/>
                <w:szCs w:val="20"/>
                <w:bdr w:val="none" w:sz="0" w:space="0" w:color="auto" w:frame="1"/>
              </w:rPr>
              <w:t xml:space="preserve"> </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No estarán sujetos a la obligatoriedad de suscripción electrónica de documentos, en</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ninguna de sus etapas o fases, los procedimientos de feria inclusiva, arrendamiento y</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adquisición de inmuebles y contratación en situación de emergencia. En el caso del</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procedimiento de ínfima cuantía, el uso de la firma electrónica será discrecional.</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Adicionalmente, no estarán sujetos a la obligatoriedad de suscripción electrónica el libro</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de obra, proformas y las garantías contractuales.</w:t>
            </w:r>
            <w:r w:rsidRPr="00CA49B3">
              <w:rPr>
                <w:rStyle w:val="xcontentpasted0"/>
                <w:rFonts w:ascii="Garamond" w:hAnsi="Garamond" w:cs="Calibri"/>
                <w:i/>
                <w:iCs/>
                <w:sz w:val="20"/>
                <w:szCs w:val="20"/>
                <w:bdr w:val="none" w:sz="0" w:space="0" w:color="auto" w:frame="1"/>
              </w:rPr>
              <w:t>”</w:t>
            </w:r>
          </w:p>
        </w:tc>
      </w:tr>
      <w:tr w:rsidR="00CF6125" w:rsidRPr="00E7392C" w14:paraId="4FBE1B5E" w14:textId="77777777" w:rsidTr="00C16140">
        <w:trPr>
          <w:trHeight w:val="876"/>
          <w:jc w:val="center"/>
        </w:trPr>
        <w:tc>
          <w:tcPr>
            <w:tcW w:w="2263" w:type="dxa"/>
            <w:tcBorders>
              <w:top w:val="single" w:sz="4" w:space="0" w:color="auto"/>
              <w:left w:val="single" w:sz="4" w:space="0" w:color="auto"/>
              <w:bottom w:val="single" w:sz="4" w:space="0" w:color="auto"/>
              <w:right w:val="single" w:sz="4" w:space="0" w:color="auto"/>
            </w:tcBorders>
            <w:vAlign w:val="center"/>
          </w:tcPr>
          <w:p w14:paraId="6199FEA2" w14:textId="77777777" w:rsidR="00CF6125" w:rsidRPr="0054496C" w:rsidRDefault="00CF6125" w:rsidP="00C16140">
            <w:pPr>
              <w:rPr>
                <w:rFonts w:ascii="Garamond" w:hAnsi="Garamond"/>
                <w:b/>
                <w:color w:val="000000"/>
                <w:sz w:val="18"/>
                <w:szCs w:val="18"/>
                <w:lang w:eastAsia="es-EC"/>
              </w:rPr>
            </w:pPr>
            <w:r w:rsidRPr="00C04DF4">
              <w:rPr>
                <w:rStyle w:val="xcontentpasted0"/>
                <w:rFonts w:ascii="Garamond" w:hAnsi="Garamond" w:cs="Calibri"/>
                <w:b/>
                <w:bCs/>
                <w:color w:val="000000"/>
                <w:sz w:val="18"/>
                <w:szCs w:val="18"/>
                <w:bdr w:val="none" w:sz="0" w:space="0" w:color="auto" w:frame="1"/>
              </w:rPr>
              <w:t>Documentos Suscritos Electrónicamente.</w:t>
            </w:r>
          </w:p>
        </w:tc>
        <w:tc>
          <w:tcPr>
            <w:tcW w:w="6069" w:type="dxa"/>
            <w:tcBorders>
              <w:top w:val="single" w:sz="4" w:space="0" w:color="auto"/>
              <w:left w:val="single" w:sz="4" w:space="0" w:color="auto"/>
              <w:bottom w:val="single" w:sz="4" w:space="0" w:color="auto"/>
              <w:right w:val="single" w:sz="4" w:space="0" w:color="auto"/>
            </w:tcBorders>
            <w:vAlign w:val="center"/>
          </w:tcPr>
          <w:p w14:paraId="6BCA6CD5" w14:textId="77777777" w:rsidR="00CF6125" w:rsidRPr="009D7A82" w:rsidRDefault="00CF6125" w:rsidP="00C16140">
            <w:pPr>
              <w:pStyle w:val="xmsonormal"/>
              <w:shd w:val="clear" w:color="auto" w:fill="FFFFFF"/>
              <w:spacing w:before="0" w:beforeAutospacing="0" w:after="0" w:afterAutospacing="0"/>
              <w:jc w:val="both"/>
              <w:rPr>
                <w:rStyle w:val="xcontentpasted0"/>
                <w:rFonts w:ascii="Garamond" w:hAnsi="Garamond" w:cs="Calibri"/>
                <w:b/>
                <w:bCs/>
                <w:color w:val="000000"/>
                <w:sz w:val="20"/>
                <w:szCs w:val="20"/>
                <w:bdr w:val="none" w:sz="0" w:space="0" w:color="auto" w:frame="1"/>
                <w:lang w:val="es-ES"/>
              </w:rPr>
            </w:pPr>
            <w:r w:rsidRPr="009D7A82">
              <w:rPr>
                <w:rStyle w:val="xcontentpasted0"/>
                <w:rFonts w:ascii="Garamond" w:hAnsi="Garamond" w:cs="Calibri"/>
                <w:color w:val="000000"/>
                <w:sz w:val="20"/>
                <w:szCs w:val="20"/>
                <w:bdr w:val="none" w:sz="0" w:space="0" w:color="auto" w:frame="1"/>
                <w:lang w:val="es-ES"/>
              </w:rPr>
              <w:t xml:space="preserve">Art.35 numeral 1 del Reglamento General a la LOSNCP </w:t>
            </w:r>
            <w:r w:rsidRPr="009D7A82">
              <w:rPr>
                <w:rStyle w:val="xcontentpasted0"/>
                <w:rFonts w:ascii="Garamond" w:hAnsi="Garamond" w:cs="Calibri"/>
                <w:i/>
                <w:iCs/>
                <w:color w:val="000000"/>
                <w:sz w:val="20"/>
                <w:szCs w:val="20"/>
                <w:bdr w:val="none" w:sz="0" w:space="0" w:color="auto" w:frame="1"/>
                <w:lang w:val="es-ES"/>
              </w:rPr>
              <w:t>“1. En la celebración de contratos, se considerará como fecha de suscripción de éstos la fecha en que el último interviniente firme electrónicamente.”</w:t>
            </w:r>
          </w:p>
        </w:tc>
      </w:tr>
    </w:tbl>
    <w:p w14:paraId="67546C8C" w14:textId="2653625E"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DF90C83" w14:textId="3BE1206B"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46A56CAE" w14:textId="534737CF"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6E34EFEA" w14:textId="7FE4DD8A"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425C3FB1" w14:textId="77777777" w:rsidR="00B153A5" w:rsidRDefault="00B153A5" w:rsidP="00B153A5">
      <w:pPr>
        <w:jc w:val="center"/>
        <w:rPr>
          <w:rStyle w:val="Fuentedeprrafopredeter4"/>
          <w:rFonts w:ascii="Garamond" w:hAnsi="Garamond" w:cs="Arial"/>
          <w:b/>
          <w:bCs/>
          <w:spacing w:val="-3"/>
          <w:sz w:val="20"/>
          <w:szCs w:val="20"/>
          <w:lang w:val="es-EC"/>
        </w:rPr>
      </w:pPr>
      <w:r>
        <w:rPr>
          <w:rStyle w:val="Fuentedeprrafopredeter4"/>
          <w:rFonts w:ascii="Garamond" w:hAnsi="Garamond" w:cs="Arial"/>
          <w:b/>
          <w:bCs/>
          <w:spacing w:val="-3"/>
          <w:sz w:val="20"/>
          <w:szCs w:val="20"/>
          <w:lang w:val="es-EC"/>
        </w:rPr>
        <w:t>CONDICIONEAS GENERALES</w:t>
      </w:r>
    </w:p>
    <w:p w14:paraId="68043A10" w14:textId="77777777" w:rsidR="00B153A5" w:rsidRDefault="00B153A5" w:rsidP="00B153A5">
      <w:pPr>
        <w:jc w:val="center"/>
        <w:rPr>
          <w:rStyle w:val="Fuentedeprrafopredeter4"/>
          <w:rFonts w:ascii="Garamond" w:hAnsi="Garamond" w:cs="Arial"/>
          <w:b/>
          <w:bCs/>
          <w:spacing w:val="-3"/>
          <w:sz w:val="20"/>
          <w:szCs w:val="20"/>
          <w:lang w:val="es-EC"/>
        </w:rPr>
      </w:pPr>
    </w:p>
    <w:p w14:paraId="05346164" w14:textId="77777777" w:rsidR="00B153A5" w:rsidRPr="00EC27A4" w:rsidRDefault="00B153A5" w:rsidP="00B153A5">
      <w:pPr>
        <w:suppressAutoHyphens w:val="0"/>
        <w:autoSpaceDE w:val="0"/>
        <w:autoSpaceDN w:val="0"/>
        <w:adjustRightInd w:val="0"/>
        <w:spacing w:line="276" w:lineRule="auto"/>
        <w:jc w:val="both"/>
        <w:rPr>
          <w:rFonts w:ascii="Garamond" w:hAnsi="Garamond" w:cs="Arial"/>
          <w:sz w:val="20"/>
          <w:szCs w:val="20"/>
        </w:rPr>
      </w:pPr>
      <w:r w:rsidRPr="00EC27A4">
        <w:rPr>
          <w:rFonts w:ascii="Garamond" w:hAnsi="Garamond" w:cs="Arial"/>
          <w:sz w:val="20"/>
          <w:szCs w:val="20"/>
        </w:rPr>
        <w:t xml:space="preserve">En cumplimiento de los principios de transparencia, concurrencia, legalidad y publicidad, se publicará la invitación del procedimiento precontractual, en la WEB Institucional de la UNACH, www.unach.edu.ec. Cada etapa será publicada en la página WEB de la Universidad Nacional de Chimborazo. </w:t>
      </w:r>
    </w:p>
    <w:p w14:paraId="4588EA2E" w14:textId="77777777" w:rsidR="00B153A5" w:rsidRPr="00EC27A4" w:rsidRDefault="00B153A5" w:rsidP="00B153A5">
      <w:pPr>
        <w:suppressAutoHyphens w:val="0"/>
        <w:autoSpaceDE w:val="0"/>
        <w:autoSpaceDN w:val="0"/>
        <w:adjustRightInd w:val="0"/>
        <w:spacing w:line="276" w:lineRule="auto"/>
        <w:jc w:val="both"/>
        <w:rPr>
          <w:rFonts w:ascii="Garamond" w:hAnsi="Garamond" w:cs="Arial"/>
          <w:sz w:val="20"/>
          <w:szCs w:val="20"/>
        </w:rPr>
      </w:pPr>
      <w:r w:rsidRPr="00EC27A4">
        <w:rPr>
          <w:rFonts w:ascii="Garamond" w:hAnsi="Garamond" w:cs="Arial"/>
          <w:sz w:val="20"/>
          <w:szCs w:val="20"/>
        </w:rPr>
        <w:t xml:space="preserve">Conforme lo determinado por el SERCOP al respecto, existirá una etapa de preguntas, respuestas y aclaraciones, conforme el cronograma establecido, el cual iniciará a partir de la fecha de publicación del presente procedimiento en la WEB Institucional de la UNACH, www.unach.edu.ec. </w:t>
      </w:r>
    </w:p>
    <w:p w14:paraId="308CD109" w14:textId="77777777" w:rsidR="00B153A5" w:rsidRPr="00EC27A4" w:rsidRDefault="00B153A5" w:rsidP="00B153A5">
      <w:pPr>
        <w:suppressAutoHyphens w:val="0"/>
        <w:autoSpaceDE w:val="0"/>
        <w:autoSpaceDN w:val="0"/>
        <w:adjustRightInd w:val="0"/>
        <w:spacing w:line="276" w:lineRule="auto"/>
        <w:jc w:val="both"/>
        <w:rPr>
          <w:rFonts w:ascii="Garamond" w:hAnsi="Garamond" w:cs="Arial"/>
          <w:sz w:val="20"/>
          <w:szCs w:val="20"/>
        </w:rPr>
      </w:pPr>
      <w:r w:rsidRPr="00EC27A4">
        <w:rPr>
          <w:rFonts w:ascii="Garamond" w:hAnsi="Garamond" w:cs="Arial"/>
          <w:sz w:val="20"/>
          <w:szCs w:val="20"/>
        </w:rPr>
        <w:t xml:space="preserve">El oferente invitado formulará preguntas respecto del procedimiento, deberá realizarlas únicamente al correo electrónico del Profesional Gestor del procedimiento, hasta el día y hora establecido en el cronograma publicado en los pliegos. No serán atendidas consultas o preguntas que sean realizadas de forma física, dirigidas a un correo diferente del indicado, o que se formulen luego de superado el día y hora establecido (tiempo del Portal SOCE). </w:t>
      </w:r>
    </w:p>
    <w:p w14:paraId="253C1672" w14:textId="77777777" w:rsidR="00B153A5" w:rsidRPr="00EC27A4" w:rsidRDefault="00B153A5" w:rsidP="00B153A5">
      <w:pPr>
        <w:suppressAutoHyphens w:val="0"/>
        <w:autoSpaceDE w:val="0"/>
        <w:autoSpaceDN w:val="0"/>
        <w:adjustRightInd w:val="0"/>
        <w:spacing w:line="276" w:lineRule="auto"/>
        <w:jc w:val="both"/>
        <w:rPr>
          <w:rFonts w:ascii="Garamond" w:hAnsi="Garamond" w:cs="Arial"/>
          <w:sz w:val="20"/>
          <w:szCs w:val="20"/>
        </w:rPr>
      </w:pPr>
      <w:r w:rsidRPr="00EC27A4">
        <w:rPr>
          <w:rFonts w:ascii="Garamond" w:hAnsi="Garamond" w:cs="Arial"/>
          <w:sz w:val="20"/>
          <w:szCs w:val="20"/>
        </w:rPr>
        <w:t xml:space="preserve">La Comisión Técnica publicará las respuestas en la página WEB Institucional, dentro del link proporcionado para ello; y, al correo electrónico que realizó la consulta, hasta el término establecido en el cronograma respectivo. </w:t>
      </w:r>
    </w:p>
    <w:p w14:paraId="0D35D488" w14:textId="77777777" w:rsidR="00B153A5" w:rsidRDefault="00B153A5" w:rsidP="00B153A5">
      <w:pPr>
        <w:spacing w:line="276" w:lineRule="auto"/>
        <w:jc w:val="both"/>
        <w:rPr>
          <w:rFonts w:ascii="Garamond" w:hAnsi="Garamond" w:cs="Arial"/>
          <w:sz w:val="20"/>
          <w:szCs w:val="20"/>
        </w:rPr>
      </w:pPr>
      <w:r w:rsidRPr="00EC27A4">
        <w:rPr>
          <w:rFonts w:ascii="Garamond" w:hAnsi="Garamond" w:cs="Arial"/>
          <w:sz w:val="20"/>
          <w:szCs w:val="20"/>
        </w:rPr>
        <w:t>La Comisión Técnica, de oficio o a petición de parte, podrá realizar aclaraciones y modificaciones a los pliegos hasta el término anteriormente establecido, y notificando tal determinación en el link proporcionado para el efecto en la WEB Institucional de la UNACH.</w:t>
      </w:r>
    </w:p>
    <w:p w14:paraId="652712F6" w14:textId="77777777" w:rsidR="00B153A5" w:rsidRDefault="00B153A5" w:rsidP="00B153A5">
      <w:pPr>
        <w:spacing w:line="276" w:lineRule="auto"/>
        <w:jc w:val="both"/>
        <w:rPr>
          <w:rFonts w:ascii="Garamond" w:hAnsi="Garamond" w:cs="Arial"/>
          <w:sz w:val="20"/>
          <w:szCs w:val="20"/>
        </w:rPr>
      </w:pPr>
    </w:p>
    <w:p w14:paraId="270F51FE" w14:textId="77777777" w:rsidR="00B153A5" w:rsidRPr="00EC27A4" w:rsidRDefault="00B153A5" w:rsidP="00B153A5">
      <w:pPr>
        <w:suppressAutoHyphens w:val="0"/>
        <w:autoSpaceDE w:val="0"/>
        <w:autoSpaceDN w:val="0"/>
        <w:adjustRightInd w:val="0"/>
        <w:rPr>
          <w:rFonts w:ascii="Garamond" w:eastAsiaTheme="minorHAnsi" w:hAnsi="Garamond" w:cs="Garamond"/>
          <w:color w:val="000000"/>
          <w:sz w:val="18"/>
          <w:szCs w:val="18"/>
          <w:lang w:val="es-EC" w:eastAsia="en-US"/>
        </w:rPr>
      </w:pPr>
      <w:r w:rsidRPr="00EC27A4">
        <w:rPr>
          <w:rFonts w:ascii="Garamond" w:eastAsiaTheme="minorHAnsi" w:hAnsi="Garamond" w:cs="Garamond"/>
          <w:b/>
          <w:bCs/>
          <w:color w:val="000000"/>
          <w:sz w:val="18"/>
          <w:szCs w:val="18"/>
          <w:lang w:val="es-EC" w:eastAsia="en-US"/>
        </w:rPr>
        <w:t xml:space="preserve">PRESENTACIÓN DE OFERTAS. – </w:t>
      </w:r>
    </w:p>
    <w:p w14:paraId="11C942F6" w14:textId="77777777" w:rsidR="00B153A5" w:rsidRPr="00DE1321" w:rsidRDefault="00B153A5" w:rsidP="00B153A5">
      <w:pPr>
        <w:tabs>
          <w:tab w:val="left" w:pos="-720"/>
        </w:tabs>
        <w:jc w:val="both"/>
        <w:rPr>
          <w:rFonts w:ascii="Garamond" w:hAnsi="Garamond"/>
          <w:spacing w:val="-2"/>
          <w:sz w:val="20"/>
          <w:szCs w:val="20"/>
          <w:lang w:val="es-EC"/>
        </w:rPr>
      </w:pPr>
      <w:r w:rsidRPr="00007C3A">
        <w:rPr>
          <w:rFonts w:ascii="Garamond" w:hAnsi="Garamond"/>
          <w:spacing w:val="-2"/>
          <w:sz w:val="20"/>
          <w:szCs w:val="20"/>
          <w:lang w:val="es-EC"/>
        </w:rPr>
        <w:t xml:space="preserve">La oferta se presentará de forma digital a través del correo electrónico </w:t>
      </w:r>
      <w:hyperlink r:id="rId20" w:history="1">
        <w:r w:rsidRPr="00007C3A">
          <w:rPr>
            <w:rStyle w:val="Hipervnculo"/>
            <w:rFonts w:ascii="Garamond" w:hAnsi="Garamond"/>
            <w:sz w:val="20"/>
            <w:szCs w:val="20"/>
          </w:rPr>
          <w:t>natalia.nunez@unach.edu.ec</w:t>
        </w:r>
      </w:hyperlink>
      <w:r w:rsidRPr="00007C3A">
        <w:rPr>
          <w:rFonts w:ascii="Garamond" w:hAnsi="Garamond"/>
          <w:b/>
          <w:bCs/>
          <w:spacing w:val="-2"/>
          <w:sz w:val="20"/>
          <w:szCs w:val="20"/>
          <w:lang w:val="es-EC"/>
        </w:rPr>
        <w:t xml:space="preserve"> </w:t>
      </w:r>
      <w:r w:rsidRPr="00007C3A">
        <w:rPr>
          <w:rFonts w:ascii="Garamond" w:hAnsi="Garamond"/>
          <w:spacing w:val="-2"/>
          <w:sz w:val="20"/>
          <w:szCs w:val="20"/>
          <w:lang w:val="es-EC"/>
        </w:rPr>
        <w:t xml:space="preserve">hasta la fecha límite </w:t>
      </w:r>
      <w:r w:rsidRPr="00007C3A">
        <w:rPr>
          <w:rFonts w:ascii="Garamond" w:hAnsi="Garamond"/>
          <w:b/>
          <w:bCs/>
          <w:spacing w:val="-2"/>
          <w:sz w:val="20"/>
          <w:szCs w:val="20"/>
          <w:lang w:val="es-EC"/>
        </w:rPr>
        <w:t>13h00 del 17 de febrero de 2025</w:t>
      </w:r>
      <w:r w:rsidRPr="00007C3A">
        <w:rPr>
          <w:rFonts w:ascii="Garamond" w:hAnsi="Garamond"/>
          <w:spacing w:val="-2"/>
          <w:sz w:val="20"/>
          <w:szCs w:val="20"/>
          <w:lang w:val="es-EC"/>
        </w:rPr>
        <w:t xml:space="preserve"> para su presentación debidamente firmada, de preferencia suscrito electrónicamente, deben ingresar su oferta en formato</w:t>
      </w:r>
      <w:r w:rsidRPr="00DE1321">
        <w:rPr>
          <w:rFonts w:ascii="Garamond" w:hAnsi="Garamond"/>
          <w:spacing w:val="-2"/>
          <w:sz w:val="20"/>
          <w:szCs w:val="20"/>
          <w:lang w:val="es-EC"/>
        </w:rPr>
        <w:t xml:space="preserve"> PDF suscrito por el arrendador o su representante, la oferta presentada.</w:t>
      </w:r>
    </w:p>
    <w:p w14:paraId="711A87FE" w14:textId="77777777" w:rsidR="00B153A5" w:rsidRPr="00DE1321" w:rsidRDefault="00B153A5" w:rsidP="00B153A5">
      <w:pPr>
        <w:tabs>
          <w:tab w:val="left" w:pos="-720"/>
        </w:tabs>
        <w:ind w:left="708"/>
        <w:jc w:val="both"/>
        <w:rPr>
          <w:rFonts w:ascii="Garamond" w:hAnsi="Garamond"/>
          <w:spacing w:val="-2"/>
          <w:sz w:val="20"/>
          <w:szCs w:val="20"/>
          <w:lang w:val="es-EC"/>
        </w:rPr>
      </w:pPr>
    </w:p>
    <w:p w14:paraId="21E0170F" w14:textId="77777777" w:rsidR="00B153A5" w:rsidRPr="00DE1321" w:rsidRDefault="00B153A5" w:rsidP="00B153A5">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FORMULARIOS: </w:t>
      </w:r>
      <w:r w:rsidRPr="00DE1321">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2CE150A0" w14:textId="77777777" w:rsidR="00B153A5" w:rsidRPr="00DE1321" w:rsidRDefault="00B153A5" w:rsidP="00B153A5">
      <w:pPr>
        <w:suppressAutoHyphens w:val="0"/>
        <w:autoSpaceDE w:val="0"/>
        <w:autoSpaceDN w:val="0"/>
        <w:adjustRightInd w:val="0"/>
        <w:ind w:left="708"/>
        <w:jc w:val="both"/>
        <w:rPr>
          <w:rFonts w:ascii="Garamond" w:eastAsiaTheme="minorHAnsi" w:hAnsi="Garamond" w:cs="Garamond"/>
          <w:b/>
          <w:bCs/>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RGLOSNCP: </w:t>
      </w:r>
      <w:r w:rsidRPr="00DE1321">
        <w:rPr>
          <w:rFonts w:ascii="Garamond" w:eastAsiaTheme="minorHAnsi" w:hAnsi="Garamond" w:cs="Garamond"/>
          <w:b/>
          <w:bCs/>
          <w:i/>
          <w:iCs/>
          <w:color w:val="000000"/>
          <w:sz w:val="20"/>
          <w:szCs w:val="20"/>
          <w:lang w:val="es-EC" w:eastAsia="en-US"/>
        </w:rPr>
        <w:t>“Art 35.- Documentos suscritos electrónicamente. - (…) No estarán sujetos a la obligatoriedad de suscripción electrónica de documentos, en ninguna de sus etapas o fases, los procedimientos de feria inclusiva, arrendamiento y adquisición de inmuebles y contratación en situación de emergencia.”</w:t>
      </w:r>
    </w:p>
    <w:p w14:paraId="5ADECA1D" w14:textId="77777777" w:rsidR="00B153A5" w:rsidRPr="00DE1321" w:rsidRDefault="00B153A5" w:rsidP="00B153A5">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ENTREGA: </w:t>
      </w:r>
      <w:r w:rsidRPr="00DE1321">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2FFC9905" w14:textId="77777777" w:rsidR="00B153A5" w:rsidRDefault="00B153A5" w:rsidP="00B153A5">
      <w:pPr>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FIRMA ELECTRÓNICA: </w:t>
      </w:r>
      <w:r w:rsidRPr="00DE1321">
        <w:rPr>
          <w:rFonts w:ascii="Garamond" w:eastAsiaTheme="minorHAnsi" w:hAnsi="Garamond" w:cs="Garamond"/>
          <w:color w:val="000000"/>
          <w:sz w:val="20"/>
          <w:szCs w:val="20"/>
          <w:lang w:val="es-EC" w:eastAsia="en-US"/>
        </w:rPr>
        <w:t>Para la presente contratación no es obligatoria la suscripción de la oferta mediante firma electrónica según establece la normativa vigente</w:t>
      </w:r>
    </w:p>
    <w:p w14:paraId="08873088" w14:textId="77777777" w:rsidR="00B153A5" w:rsidRDefault="00B153A5" w:rsidP="00B153A5">
      <w:pPr>
        <w:jc w:val="both"/>
        <w:rPr>
          <w:rFonts w:ascii="Garamond" w:eastAsiaTheme="minorHAnsi" w:hAnsi="Garamond" w:cs="Garamond"/>
          <w:color w:val="000000"/>
          <w:sz w:val="20"/>
          <w:szCs w:val="20"/>
          <w:lang w:val="es-EC" w:eastAsia="en-US"/>
        </w:rPr>
      </w:pPr>
    </w:p>
    <w:p w14:paraId="455D9178" w14:textId="77777777" w:rsidR="00B153A5" w:rsidRDefault="00B153A5" w:rsidP="00B153A5">
      <w:pPr>
        <w:jc w:val="both"/>
        <w:rPr>
          <w:rFonts w:ascii="Garamond" w:eastAsiaTheme="minorHAnsi" w:hAnsi="Garamond" w:cs="Garamond"/>
          <w:color w:val="000000"/>
          <w:sz w:val="20"/>
          <w:szCs w:val="20"/>
          <w:lang w:val="es-EC" w:eastAsia="en-US"/>
        </w:rPr>
      </w:pPr>
    </w:p>
    <w:p w14:paraId="31A28E0C" w14:textId="77777777" w:rsidR="00B153A5" w:rsidRPr="00EC27A4"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b/>
          <w:bCs/>
          <w:color w:val="000000"/>
          <w:sz w:val="18"/>
          <w:szCs w:val="18"/>
          <w:lang w:val="es-EC" w:eastAsia="en-US"/>
        </w:rPr>
        <w:t xml:space="preserve">CONVALIDACIÓN DE ERRORES DE FORMA. – </w:t>
      </w:r>
    </w:p>
    <w:p w14:paraId="443039F3" w14:textId="77777777" w:rsidR="00B153A5"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b/>
          <w:bCs/>
          <w:color w:val="000000"/>
          <w:sz w:val="18"/>
          <w:szCs w:val="18"/>
          <w:lang w:val="es-EC" w:eastAsia="en-US"/>
        </w:rPr>
        <w:t>Convalidación de errores de forma</w:t>
      </w:r>
      <w:r w:rsidRPr="00EC27A4">
        <w:rPr>
          <w:rFonts w:ascii="Garamond" w:eastAsiaTheme="minorHAnsi" w:hAnsi="Garamond" w:cs="Garamond"/>
          <w:color w:val="000000"/>
          <w:sz w:val="18"/>
          <w:szCs w:val="18"/>
          <w:lang w:val="es-EC" w:eastAsia="en-US"/>
        </w:rPr>
        <w:t>: Si en el procedimiento se presentaren errores de forma, la oferta podrá ser convalidada por el oferente en un término de entre 2 a 5 días, contado a partir de la fecha de notificación, a criterio de la entidad contratante. Para tal determinación, se seguirá lo dispuesto en la</w:t>
      </w:r>
      <w:r>
        <w:rPr>
          <w:rFonts w:ascii="Garamond" w:eastAsiaTheme="minorHAnsi" w:hAnsi="Garamond" w:cs="Garamond"/>
          <w:color w:val="000000"/>
          <w:sz w:val="18"/>
          <w:szCs w:val="18"/>
          <w:lang w:val="es-EC" w:eastAsia="en-US"/>
        </w:rPr>
        <w:t xml:space="preserve"> Normativa legal aplicable.</w:t>
      </w:r>
    </w:p>
    <w:p w14:paraId="092C0615" w14:textId="77777777" w:rsidR="00B153A5" w:rsidRPr="00EC27A4"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p>
    <w:p w14:paraId="78F20F32" w14:textId="77777777" w:rsidR="00B153A5" w:rsidRPr="00EC27A4"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p>
    <w:p w14:paraId="793DDA83" w14:textId="77777777" w:rsidR="00B153A5" w:rsidRPr="00EC27A4"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color w:val="000000"/>
          <w:sz w:val="18"/>
          <w:szCs w:val="18"/>
          <w:lang w:val="es-EC" w:eastAsia="en-US"/>
        </w:rPr>
        <w:t xml:space="preserve">La notificación de los errores de forma encontrados se realizará al correo declarado en el formulario de la oferta objeto de petición de convalidación por parte del Gestor asignado; y, de forma general, en la WEB institucional. </w:t>
      </w:r>
    </w:p>
    <w:p w14:paraId="54F4BC6A" w14:textId="77777777" w:rsidR="00B153A5" w:rsidRDefault="00B153A5" w:rsidP="00B153A5">
      <w:pPr>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color w:val="000000"/>
          <w:sz w:val="18"/>
          <w:szCs w:val="18"/>
          <w:lang w:val="es-EC" w:eastAsia="en-US"/>
        </w:rPr>
        <w:t>El oferente deberá presentar la documentación con la cual se pretenda subsanar el error notificado, hasta dentro del término establecido en el cronograma publicado, de forma digital al correo del gestor designado; No se admitirá la entrega en lugar ni correo electrónico distinto al determinado.</w:t>
      </w:r>
    </w:p>
    <w:p w14:paraId="4BED0CD8" w14:textId="77777777" w:rsidR="00B153A5" w:rsidRDefault="00B153A5" w:rsidP="00B153A5">
      <w:pPr>
        <w:spacing w:line="276" w:lineRule="auto"/>
        <w:jc w:val="both"/>
        <w:rPr>
          <w:rFonts w:ascii="Garamond" w:eastAsiaTheme="minorHAnsi" w:hAnsi="Garamond" w:cs="Garamond"/>
          <w:color w:val="000000"/>
          <w:sz w:val="18"/>
          <w:szCs w:val="18"/>
          <w:lang w:val="es-EC" w:eastAsia="en-US"/>
        </w:rPr>
      </w:pPr>
    </w:p>
    <w:p w14:paraId="6012883E" w14:textId="77777777" w:rsidR="00B153A5" w:rsidRDefault="00B153A5" w:rsidP="00B153A5">
      <w:pPr>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color w:val="000000"/>
          <w:sz w:val="18"/>
          <w:szCs w:val="18"/>
          <w:lang w:val="es-EC" w:eastAsia="en-US"/>
        </w:rPr>
        <w:lastRenderedPageBreak/>
        <w:t>Si la entidad contratante, al analizar la oferta presentada, determina la existencia de uno o más errores de forma, se deberá reprogramar el cronograma del procedimiento, en función del término concedido a los oferentes para efectos de que convaliden los errores de forma notificados</w:t>
      </w:r>
    </w:p>
    <w:p w14:paraId="4201A131" w14:textId="77777777" w:rsidR="00B153A5" w:rsidRDefault="00B153A5" w:rsidP="00B153A5">
      <w:pPr>
        <w:spacing w:line="276" w:lineRule="auto"/>
        <w:jc w:val="both"/>
        <w:rPr>
          <w:rFonts w:ascii="Garamond" w:eastAsiaTheme="minorHAnsi" w:hAnsi="Garamond" w:cs="Garamond"/>
          <w:color w:val="000000"/>
          <w:sz w:val="18"/>
          <w:szCs w:val="18"/>
          <w:lang w:val="es-EC" w:eastAsia="en-US"/>
        </w:rPr>
      </w:pPr>
    </w:p>
    <w:p w14:paraId="5391B981"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b/>
          <w:bCs/>
          <w:color w:val="000000"/>
          <w:sz w:val="18"/>
          <w:szCs w:val="18"/>
          <w:lang w:val="es-EC" w:eastAsia="en-US"/>
        </w:rPr>
        <w:t xml:space="preserve">PUBLICACIÓN DE RESULTADOS. – </w:t>
      </w:r>
    </w:p>
    <w:p w14:paraId="18866880"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color w:val="000000"/>
          <w:sz w:val="18"/>
          <w:szCs w:val="18"/>
          <w:lang w:val="es-EC" w:eastAsia="en-US"/>
        </w:rPr>
        <w:t xml:space="preserve">Los resultados serán publicados en el sitio WEB de la Entidad y al correo electrónico del oferente invitado, dentro del cronograma establecido para ello. </w:t>
      </w:r>
    </w:p>
    <w:p w14:paraId="7763B9C8"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b/>
          <w:bCs/>
          <w:color w:val="000000"/>
          <w:sz w:val="18"/>
          <w:szCs w:val="18"/>
          <w:lang w:val="es-EC" w:eastAsia="en-US"/>
        </w:rPr>
        <w:t xml:space="preserve">ELABORACIÓN DE CONTRATO. – </w:t>
      </w:r>
    </w:p>
    <w:p w14:paraId="47DB3234"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color w:val="000000"/>
          <w:sz w:val="18"/>
          <w:szCs w:val="18"/>
          <w:lang w:val="es-EC" w:eastAsia="en-US"/>
        </w:rPr>
        <w:t xml:space="preserve">En el término legal establecido, una vez notificada la adjudicación del procedimiento, el oferente adjudicado deberá cumplir con la entrega de la garantía dispuesta, en los términos y condiciones establecidas en TDRS y pliegos. </w:t>
      </w:r>
    </w:p>
    <w:p w14:paraId="3F21DB2B"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b/>
          <w:bCs/>
          <w:color w:val="000000"/>
          <w:sz w:val="18"/>
          <w:szCs w:val="18"/>
          <w:lang w:val="es-EC" w:eastAsia="en-US"/>
        </w:rPr>
        <w:t xml:space="preserve">EJECUCIÓN DE CONTRATO. – </w:t>
      </w:r>
    </w:p>
    <w:p w14:paraId="10E1D824"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color w:val="000000"/>
          <w:sz w:val="18"/>
          <w:szCs w:val="18"/>
          <w:lang w:val="es-EC" w:eastAsia="en-US"/>
        </w:rPr>
        <w:t xml:space="preserve">Se designará administrador de contrato, el cual será el responsable de tomar todas las medidas pertinentes para un eficaz y adecuado cumplimiento del objeto de contrato. Impondrá las multas que hubiere lugar y solicitará la terminación anticipada de contrato conforme las cláusulas establecidas en pliegos y en el instrumento suscrito. </w:t>
      </w:r>
    </w:p>
    <w:p w14:paraId="432D968C"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b/>
          <w:bCs/>
          <w:color w:val="000000"/>
          <w:sz w:val="18"/>
          <w:szCs w:val="18"/>
          <w:lang w:val="es-EC" w:eastAsia="en-US"/>
        </w:rPr>
        <w:t xml:space="preserve">MULTAS. – </w:t>
      </w:r>
    </w:p>
    <w:p w14:paraId="46F55EE9" w14:textId="77777777" w:rsidR="00B153A5" w:rsidRPr="00EC27A4" w:rsidRDefault="00B153A5" w:rsidP="00B153A5">
      <w:pPr>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color w:val="000000"/>
          <w:sz w:val="18"/>
          <w:szCs w:val="18"/>
          <w:lang w:val="es-EC" w:eastAsia="en-US"/>
        </w:rPr>
        <w:t>De conformidad con lo establecido en el Art. 71 de la LOSNCP, por cada día de retardo en la ejecución de las obligaciones contractuales por parte del contratista, se aplicará la multa equivalente al uno por mil del canon de arrendamiento.</w:t>
      </w:r>
    </w:p>
    <w:p w14:paraId="4E46F99E" w14:textId="77777777" w:rsidR="00B153A5" w:rsidRPr="00DE1321" w:rsidRDefault="00B153A5" w:rsidP="00B153A5">
      <w:pPr>
        <w:spacing w:line="276" w:lineRule="auto"/>
        <w:jc w:val="both"/>
        <w:rPr>
          <w:rStyle w:val="Fuentedeprrafopredeter4"/>
          <w:rFonts w:ascii="Garamond" w:hAnsi="Garamond" w:cs="Arial"/>
          <w:b/>
          <w:bCs/>
          <w:spacing w:val="-3"/>
          <w:sz w:val="20"/>
          <w:szCs w:val="20"/>
          <w:lang w:val="es-EC"/>
        </w:rPr>
      </w:pPr>
    </w:p>
    <w:p w14:paraId="0A13E8F4" w14:textId="38DC88D2"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7F79B242" w14:textId="7AB8833C"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38F9F58" w14:textId="07E0A0E7"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4F897EA8" w14:textId="68CCCA78"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3805CD3" w14:textId="3E75CE76"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487E6D78" w14:textId="353A5DF3"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B330673" w14:textId="0F8B3515"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6A802F28" w14:textId="529E0B24"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41E365A" w14:textId="6617DF1A"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3CD6E26E" w14:textId="77777777"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54BE3588" w14:textId="201892CD"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69C487A1" w14:textId="33941E6E"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54602DDD" w14:textId="08CC5134"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2153EA2B" w14:textId="2B4B48E4"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0238216F" w14:textId="3E674131"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1A3CD28B" w14:textId="2A65CB88"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1E3DDA41" w14:textId="45EAABC8"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07024FF4" w14:textId="7EC1FEFB"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1B673A4B" w14:textId="73FEF165"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01B520BC" w14:textId="167FA9D4"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7C18A7E6" w14:textId="3AA2E07D"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431FB991" w14:textId="158AF746"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383D77BA" w14:textId="77777777" w:rsidR="00EB0E02" w:rsidRPr="00DE1321" w:rsidRDefault="00EB0E02">
      <w:pPr>
        <w:suppressAutoHyphens w:val="0"/>
        <w:spacing w:after="200" w:line="276" w:lineRule="auto"/>
        <w:rPr>
          <w:rStyle w:val="Fuentedeprrafopredeter4"/>
          <w:rFonts w:ascii="Garamond" w:hAnsi="Garamond" w:cs="Arial"/>
          <w:b/>
          <w:spacing w:val="-3"/>
          <w:sz w:val="20"/>
          <w:szCs w:val="20"/>
          <w:lang w:val="es-EC"/>
        </w:rPr>
      </w:pPr>
      <w:r w:rsidRPr="00DE1321">
        <w:rPr>
          <w:rStyle w:val="Fuentedeprrafopredeter4"/>
          <w:rFonts w:ascii="Garamond" w:hAnsi="Garamond" w:cs="Arial"/>
          <w:b/>
          <w:spacing w:val="-3"/>
          <w:sz w:val="20"/>
          <w:szCs w:val="20"/>
          <w:lang w:val="es-EC"/>
        </w:rPr>
        <w:br w:type="page"/>
      </w:r>
    </w:p>
    <w:p w14:paraId="723CCE60" w14:textId="266CD53E" w:rsidR="00DF16E4" w:rsidRPr="00DE1321" w:rsidRDefault="00DF16E4" w:rsidP="00DF16E4">
      <w:pPr>
        <w:suppressAutoHyphens w:val="0"/>
        <w:ind w:right="639"/>
        <w:jc w:val="center"/>
        <w:rPr>
          <w:rStyle w:val="Fuentedeprrafopredeter4"/>
          <w:rFonts w:ascii="Garamond" w:hAnsi="Garamond" w:cs="Arial"/>
          <w:b/>
          <w:spacing w:val="-3"/>
          <w:sz w:val="20"/>
          <w:szCs w:val="20"/>
          <w:lang w:val="es-EC"/>
        </w:rPr>
      </w:pPr>
      <w:r w:rsidRPr="00DE1321">
        <w:rPr>
          <w:rStyle w:val="Fuentedeprrafopredeter4"/>
          <w:rFonts w:ascii="Garamond" w:hAnsi="Garamond" w:cs="Arial"/>
          <w:b/>
          <w:spacing w:val="-3"/>
          <w:sz w:val="20"/>
          <w:szCs w:val="20"/>
          <w:lang w:val="es-EC"/>
        </w:rPr>
        <w:lastRenderedPageBreak/>
        <w:t>FORMULARIOS QUE DEBEN SER PRESENTADOS</w:t>
      </w:r>
    </w:p>
    <w:p w14:paraId="4BDC0DC6" w14:textId="77777777" w:rsidR="00DF16E4" w:rsidRPr="003E536E" w:rsidRDefault="00DF16E4" w:rsidP="00DF16E4">
      <w:pPr>
        <w:suppressAutoHyphens w:val="0"/>
        <w:ind w:right="639"/>
        <w:jc w:val="both"/>
        <w:rPr>
          <w:rStyle w:val="Fuentedeprrafopredeter4"/>
          <w:rFonts w:ascii="Garamond" w:hAnsi="Garamond" w:cs="Arial"/>
          <w:b/>
          <w:bCs/>
          <w:spacing w:val="-3"/>
          <w:sz w:val="20"/>
          <w:szCs w:val="20"/>
          <w:lang w:val="es-EC"/>
        </w:rPr>
      </w:pPr>
    </w:p>
    <w:p w14:paraId="54093002" w14:textId="52FC04CE" w:rsidR="00DF16E4" w:rsidRPr="003E536E" w:rsidRDefault="00CB24DE" w:rsidP="006526C9">
      <w:pPr>
        <w:numPr>
          <w:ilvl w:val="0"/>
          <w:numId w:val="12"/>
        </w:numPr>
        <w:suppressAutoHyphens w:val="0"/>
        <w:ind w:right="639"/>
        <w:jc w:val="center"/>
        <w:rPr>
          <w:rStyle w:val="Fuentedeprrafopredeter4"/>
          <w:rFonts w:ascii="Garamond" w:hAnsi="Garamond" w:cs="Arial"/>
          <w:b/>
          <w:bCs/>
          <w:spacing w:val="-3"/>
          <w:sz w:val="20"/>
          <w:szCs w:val="20"/>
          <w:lang w:val="es-EC"/>
        </w:rPr>
      </w:pPr>
      <w:r w:rsidRPr="003E536E">
        <w:rPr>
          <w:rStyle w:val="Fuentedeprrafopredeter4"/>
          <w:rFonts w:ascii="Garamond" w:hAnsi="Garamond" w:cs="Arial"/>
          <w:b/>
          <w:bCs/>
          <w:spacing w:val="-3"/>
          <w:sz w:val="20"/>
          <w:szCs w:val="20"/>
          <w:lang w:val="es-EC"/>
        </w:rPr>
        <w:t>FORMULARIO N° 1 - CARTA DE PRESENTACIÓN Y COMPROMISO</w:t>
      </w:r>
    </w:p>
    <w:p w14:paraId="21704B87" w14:textId="77777777" w:rsidR="00820795" w:rsidRPr="003E536E" w:rsidRDefault="00820795" w:rsidP="00820795">
      <w:pPr>
        <w:suppressAutoHyphens w:val="0"/>
        <w:ind w:left="720" w:right="639"/>
        <w:jc w:val="both"/>
        <w:rPr>
          <w:rStyle w:val="Fuentedeprrafopredeter4"/>
          <w:rFonts w:ascii="Garamond" w:hAnsi="Garamond" w:cs="Arial"/>
          <w:spacing w:val="-3"/>
          <w:sz w:val="20"/>
          <w:szCs w:val="20"/>
          <w:lang w:val="es-EC"/>
        </w:rPr>
      </w:pPr>
    </w:p>
    <w:p w14:paraId="7F8396B6" w14:textId="77777777" w:rsidR="00DF16E4" w:rsidRPr="003E536E" w:rsidRDefault="00DF16E4" w:rsidP="00DF16E4">
      <w:pPr>
        <w:suppressAutoHyphens w:val="0"/>
        <w:ind w:right="639"/>
        <w:jc w:val="both"/>
        <w:rPr>
          <w:rStyle w:val="Fuentedeprrafopredeter4"/>
          <w:rFonts w:ascii="Garamond" w:hAnsi="Garamond" w:cs="Arial"/>
          <w:spacing w:val="-3"/>
          <w:sz w:val="20"/>
          <w:szCs w:val="20"/>
          <w:lang w:val="es-EC"/>
        </w:rPr>
      </w:pPr>
    </w:p>
    <w:p w14:paraId="05809CF7" w14:textId="77777777" w:rsidR="006526C9" w:rsidRPr="003E536E" w:rsidRDefault="006526C9" w:rsidP="006526C9">
      <w:pPr>
        <w:ind w:left="15" w:right="45"/>
        <w:rPr>
          <w:rFonts w:ascii="Garamond" w:hAnsi="Garamond"/>
          <w:b/>
          <w:sz w:val="20"/>
          <w:szCs w:val="20"/>
          <w:lang w:eastAsia="hi-IN" w:bidi="hi-IN"/>
        </w:rPr>
      </w:pPr>
      <w:r w:rsidRPr="003E536E">
        <w:rPr>
          <w:rFonts w:ascii="Garamond" w:hAnsi="Garamond"/>
          <w:b/>
          <w:sz w:val="20"/>
          <w:szCs w:val="20"/>
          <w:lang w:eastAsia="hi-IN" w:bidi="hi-IN"/>
        </w:rPr>
        <w:t xml:space="preserve">NOMBRE DEL OFERENTE: </w:t>
      </w:r>
      <w:r w:rsidRPr="003E536E">
        <w:rPr>
          <w:rFonts w:ascii="Garamond" w:hAnsi="Garamond"/>
          <w:i/>
          <w:sz w:val="20"/>
          <w:szCs w:val="20"/>
          <w:lang w:eastAsia="hi-IN" w:bidi="hi-IN"/>
        </w:rPr>
        <w:t>(Detallar)</w:t>
      </w:r>
    </w:p>
    <w:p w14:paraId="32126215" w14:textId="77777777" w:rsidR="006526C9" w:rsidRPr="003E536E" w:rsidRDefault="006526C9" w:rsidP="006526C9">
      <w:pPr>
        <w:ind w:left="15" w:right="45"/>
        <w:rPr>
          <w:rFonts w:ascii="Garamond" w:hAnsi="Garamond"/>
          <w:b/>
          <w:spacing w:val="-2"/>
          <w:sz w:val="20"/>
          <w:szCs w:val="20"/>
          <w:lang w:eastAsia="hi-IN" w:bidi="hi-IN"/>
        </w:rPr>
      </w:pPr>
    </w:p>
    <w:p w14:paraId="06499BDF" w14:textId="04EC1487" w:rsidR="006526C9" w:rsidRPr="003E536E" w:rsidRDefault="006526C9" w:rsidP="006526C9">
      <w:pPr>
        <w:ind w:left="15" w:right="45"/>
        <w:rPr>
          <w:rFonts w:ascii="Garamond" w:hAnsi="Garamond"/>
          <w:b/>
          <w:sz w:val="20"/>
          <w:szCs w:val="20"/>
          <w:lang w:eastAsia="hi-IN" w:bidi="hi-IN"/>
        </w:rPr>
      </w:pPr>
      <w:r w:rsidRPr="003E536E">
        <w:rPr>
          <w:rFonts w:ascii="Garamond" w:hAnsi="Garamond"/>
          <w:b/>
          <w:sz w:val="20"/>
          <w:szCs w:val="20"/>
          <w:lang w:eastAsia="hi-IN" w:bidi="hi-IN"/>
        </w:rPr>
        <w:t>PRESENTACIÓN Y COMPROMISO</w:t>
      </w:r>
    </w:p>
    <w:p w14:paraId="50ED5E20" w14:textId="77777777" w:rsidR="006526C9" w:rsidRPr="003E536E" w:rsidRDefault="006526C9" w:rsidP="006526C9">
      <w:pPr>
        <w:ind w:left="15" w:right="45"/>
        <w:jc w:val="both"/>
        <w:rPr>
          <w:rFonts w:ascii="Garamond" w:hAnsi="Garamond"/>
          <w:spacing w:val="-2"/>
          <w:sz w:val="20"/>
          <w:szCs w:val="20"/>
          <w:lang w:eastAsia="hi-IN" w:bidi="hi-IN"/>
        </w:rPr>
      </w:pPr>
    </w:p>
    <w:p w14:paraId="3D40E098" w14:textId="77777777" w:rsidR="006526C9" w:rsidRPr="003E536E" w:rsidRDefault="006526C9" w:rsidP="006526C9">
      <w:pPr>
        <w:ind w:left="15" w:right="45"/>
        <w:jc w:val="both"/>
        <w:rPr>
          <w:rFonts w:ascii="Garamond" w:hAnsi="Garamond"/>
          <w:sz w:val="20"/>
          <w:szCs w:val="20"/>
          <w:lang w:eastAsia="hi-IN" w:bidi="hi-IN"/>
        </w:rPr>
      </w:pPr>
      <w:r w:rsidRPr="003E536E">
        <w:rPr>
          <w:rFonts w:ascii="Garamond" w:hAnsi="Garamond"/>
          <w:sz w:val="20"/>
          <w:szCs w:val="20"/>
          <w:lang w:eastAsia="hi-IN" w:bidi="hi-IN"/>
        </w:rPr>
        <w:t xml:space="preserve">El que suscribe, en atención a la convocatoria efectuada por </w:t>
      </w:r>
      <w:r w:rsidRPr="003E536E">
        <w:rPr>
          <w:rFonts w:ascii="Garamond" w:hAnsi="Garamond"/>
          <w:i/>
          <w:iCs/>
          <w:sz w:val="20"/>
          <w:szCs w:val="20"/>
          <w:lang w:eastAsia="hi-IN" w:bidi="hi-IN"/>
        </w:rPr>
        <w:t>(nombre de la entidad contratante)</w:t>
      </w:r>
      <w:r w:rsidRPr="003E536E">
        <w:rPr>
          <w:rFonts w:ascii="Garamond" w:hAnsi="Garamond"/>
          <w:sz w:val="20"/>
          <w:szCs w:val="20"/>
          <w:lang w:eastAsia="hi-IN" w:bidi="hi-IN"/>
        </w:rPr>
        <w:t xml:space="preserve"> para la ejecución de </w:t>
      </w:r>
      <w:r w:rsidRPr="003E536E">
        <w:rPr>
          <w:rFonts w:ascii="Garamond" w:hAnsi="Garamond"/>
          <w:i/>
          <w:sz w:val="20"/>
          <w:szCs w:val="20"/>
          <w:lang w:eastAsia="hi-IN" w:bidi="hi-IN"/>
        </w:rPr>
        <w:t>(detalle de los bienes y/o servicios),</w:t>
      </w:r>
      <w:r w:rsidRPr="003E536E">
        <w:rPr>
          <w:rFonts w:ascii="Garamond" w:hAnsi="Garamond"/>
          <w:sz w:val="20"/>
          <w:szCs w:val="20"/>
          <w:lang w:eastAsia="hi-IN" w:bidi="hi-IN"/>
        </w:rPr>
        <w:t xml:space="preserve"> luego de examinar el pliego del presente procedimiento, al presentar esta oferta por (</w:t>
      </w:r>
      <w:r w:rsidRPr="003E536E">
        <w:rPr>
          <w:rFonts w:ascii="Garamond" w:hAnsi="Garamond"/>
          <w:i/>
          <w:sz w:val="20"/>
          <w:szCs w:val="20"/>
          <w:lang w:eastAsia="hi-IN" w:bidi="hi-IN"/>
        </w:rPr>
        <w:t>sus propios derechos, si es persona natural) / (representante legal o apoderado de si es persona jurídica), (procurador común si se trata de asociación o consorcio</w:t>
      </w:r>
      <w:r w:rsidRPr="003E536E">
        <w:rPr>
          <w:rFonts w:ascii="Garamond" w:hAnsi="Garamond"/>
          <w:sz w:val="20"/>
          <w:szCs w:val="20"/>
          <w:lang w:eastAsia="hi-IN" w:bidi="hi-IN"/>
        </w:rPr>
        <w:t>) declara que:</w:t>
      </w:r>
    </w:p>
    <w:p w14:paraId="7CF5016E" w14:textId="77777777" w:rsidR="006526C9" w:rsidRPr="003E536E" w:rsidRDefault="006526C9" w:rsidP="006526C9">
      <w:pPr>
        <w:tabs>
          <w:tab w:val="left" w:pos="0"/>
          <w:tab w:val="left" w:pos="2205"/>
          <w:tab w:val="left" w:pos="3929"/>
        </w:tabs>
        <w:jc w:val="both"/>
        <w:rPr>
          <w:rFonts w:ascii="Garamond" w:hAnsi="Garamond"/>
          <w:sz w:val="20"/>
          <w:szCs w:val="20"/>
          <w:lang w:eastAsia="hi-IN" w:bidi="hi-IN"/>
        </w:rPr>
      </w:pPr>
    </w:p>
    <w:p w14:paraId="5E44CD79"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108B862F" w14:textId="77777777" w:rsidR="006526C9" w:rsidRPr="003E536E" w:rsidRDefault="006526C9" w:rsidP="006526C9">
      <w:pPr>
        <w:tabs>
          <w:tab w:val="left" w:pos="0"/>
          <w:tab w:val="left" w:pos="2205"/>
          <w:tab w:val="left" w:pos="3929"/>
        </w:tabs>
        <w:ind w:left="720"/>
        <w:jc w:val="both"/>
        <w:rPr>
          <w:rFonts w:ascii="Garamond" w:hAnsi="Garamond"/>
          <w:spacing w:val="-2"/>
          <w:sz w:val="20"/>
          <w:szCs w:val="20"/>
          <w:lang w:eastAsia="hi-IN" w:bidi="hi-IN"/>
        </w:rPr>
      </w:pPr>
    </w:p>
    <w:p w14:paraId="53A769C7"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w:t>
      </w:r>
    </w:p>
    <w:p w14:paraId="5891D3AE" w14:textId="77777777" w:rsidR="006526C9" w:rsidRPr="003E536E" w:rsidRDefault="006526C9" w:rsidP="006526C9">
      <w:pPr>
        <w:jc w:val="both"/>
        <w:rPr>
          <w:rFonts w:ascii="Garamond" w:hAnsi="Garamond"/>
          <w:spacing w:val="-2"/>
          <w:sz w:val="20"/>
          <w:szCs w:val="20"/>
          <w:u w:val="single"/>
          <w:lang w:eastAsia="hi-IN" w:bidi="hi-IN"/>
        </w:rPr>
      </w:pPr>
    </w:p>
    <w:p w14:paraId="6D7292A0"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Al presentar esta oferta, cumple con toda la normativa general, sectorial y especial aplicable a su actividad económica, profesión, ciencia u oficio.</w:t>
      </w:r>
    </w:p>
    <w:p w14:paraId="5F6FEADA" w14:textId="77777777" w:rsidR="006526C9" w:rsidRPr="003E536E" w:rsidRDefault="006526C9" w:rsidP="006526C9">
      <w:pPr>
        <w:tabs>
          <w:tab w:val="left" w:pos="0"/>
          <w:tab w:val="left" w:pos="2205"/>
          <w:tab w:val="left" w:pos="3929"/>
        </w:tabs>
        <w:ind w:left="720"/>
        <w:jc w:val="both"/>
        <w:rPr>
          <w:rFonts w:ascii="Garamond" w:hAnsi="Garamond"/>
          <w:spacing w:val="-2"/>
          <w:sz w:val="20"/>
          <w:szCs w:val="20"/>
          <w:lang w:eastAsia="hi-IN" w:bidi="hi-IN"/>
        </w:rPr>
      </w:pPr>
    </w:p>
    <w:p w14:paraId="6391883B"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 xml:space="preserve">Acepta que en el caso de que se comprobare una violación a los compromisos establecidos en el presente formulario, la entidad contratante le descalificará como oferente, o dará por terminado en forma inmediata el contrato, observando el debido proceso, para lo cual se allana a responder por los daños y perjuicios que tales violaciones hayan ocasionado. </w:t>
      </w:r>
    </w:p>
    <w:p w14:paraId="612433DF" w14:textId="77777777" w:rsidR="006526C9" w:rsidRPr="003E536E" w:rsidRDefault="006526C9" w:rsidP="006526C9">
      <w:pPr>
        <w:tabs>
          <w:tab w:val="left" w:pos="0"/>
          <w:tab w:val="left" w:pos="2205"/>
          <w:tab w:val="left" w:pos="3929"/>
        </w:tabs>
        <w:ind w:left="720"/>
        <w:jc w:val="both"/>
        <w:rPr>
          <w:rFonts w:ascii="Garamond" w:hAnsi="Garamond"/>
          <w:spacing w:val="-2"/>
          <w:sz w:val="20"/>
          <w:szCs w:val="20"/>
          <w:lang w:eastAsia="hi-IN" w:bidi="hi-IN"/>
        </w:rPr>
      </w:pPr>
    </w:p>
    <w:p w14:paraId="44E6D631"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w:t>
      </w:r>
    </w:p>
    <w:p w14:paraId="66B3EA05" w14:textId="77777777" w:rsidR="006526C9" w:rsidRPr="003E536E" w:rsidRDefault="006526C9" w:rsidP="006526C9">
      <w:pPr>
        <w:tabs>
          <w:tab w:val="left" w:pos="0"/>
          <w:tab w:val="left" w:pos="2205"/>
          <w:tab w:val="left" w:pos="3929"/>
        </w:tabs>
        <w:jc w:val="both"/>
        <w:rPr>
          <w:rFonts w:ascii="Garamond" w:hAnsi="Garamond"/>
          <w:spacing w:val="-2"/>
          <w:sz w:val="20"/>
          <w:szCs w:val="20"/>
          <w:lang w:eastAsia="hi-IN" w:bidi="hi-IN"/>
        </w:rPr>
      </w:pPr>
    </w:p>
    <w:p w14:paraId="1F25A1F4"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Acepta que, en caso de que la entidad contratante o el SERCOP comprobaren administrativamente que como oferente o contratista hubiere alterado o faltado a la verdad sobre la documentación o información que conforma su oferta, dicha falsedad será causal para descalificarlo del procedimiento de contratación, declararlo adjudicatario fallido, contratista incumplido; y/o, que en su defecto se apliquen las sanciones previstas en la Ley Orgánica del Sistema Nacional de Contratación Pública, según corresponda; sin perjuicio de las acciones legales a que hubiera lugar.</w:t>
      </w:r>
    </w:p>
    <w:p w14:paraId="01C2C2D8" w14:textId="77777777" w:rsidR="006526C9" w:rsidRPr="003E536E" w:rsidRDefault="006526C9" w:rsidP="006526C9">
      <w:pPr>
        <w:pStyle w:val="Prrafodelista"/>
        <w:rPr>
          <w:rFonts w:ascii="Garamond" w:hAnsi="Garamond"/>
          <w:spacing w:val="-2"/>
          <w:sz w:val="20"/>
          <w:szCs w:val="20"/>
        </w:rPr>
      </w:pPr>
    </w:p>
    <w:p w14:paraId="27B98A99" w14:textId="77777777" w:rsidR="006526C9" w:rsidRPr="003E536E" w:rsidRDefault="006526C9" w:rsidP="006526C9">
      <w:pPr>
        <w:numPr>
          <w:ilvl w:val="0"/>
          <w:numId w:val="28"/>
        </w:numPr>
        <w:tabs>
          <w:tab w:val="clear" w:pos="720"/>
          <w:tab w:val="num" w:pos="-709"/>
          <w:tab w:val="left" w:pos="709"/>
          <w:tab w:val="left" w:pos="2205"/>
          <w:tab w:val="left" w:pos="3929"/>
        </w:tabs>
        <w:ind w:left="709" w:hanging="425"/>
        <w:jc w:val="both"/>
        <w:rPr>
          <w:rFonts w:ascii="Garamond" w:hAnsi="Garamond"/>
          <w:spacing w:val="-2"/>
          <w:sz w:val="20"/>
          <w:szCs w:val="20"/>
          <w:lang w:eastAsia="hi-IN" w:bidi="hi-IN"/>
        </w:rPr>
      </w:pPr>
      <w:r w:rsidRPr="003E536E">
        <w:rPr>
          <w:rFonts w:ascii="Garamond" w:hAnsi="Garamond"/>
          <w:spacing w:val="-2"/>
          <w:sz w:val="20"/>
          <w:szCs w:val="20"/>
        </w:rPr>
        <w:t>En calidad de oferente, no se encuentra incurso en las inhabilidades generales y especiales para contratar, establecidas en la LOSNCP, su Reglamento General y demás normativa aplicable.</w:t>
      </w:r>
    </w:p>
    <w:p w14:paraId="1406D6EB" w14:textId="77777777" w:rsidR="006526C9" w:rsidRPr="003E536E" w:rsidRDefault="006526C9" w:rsidP="006526C9">
      <w:pPr>
        <w:pStyle w:val="Prrafodelista"/>
        <w:rPr>
          <w:rFonts w:ascii="Garamond" w:hAnsi="Garamond"/>
          <w:spacing w:val="-2"/>
          <w:sz w:val="20"/>
          <w:szCs w:val="20"/>
        </w:rPr>
      </w:pPr>
    </w:p>
    <w:p w14:paraId="656FBCDA" w14:textId="77777777" w:rsidR="006526C9" w:rsidRPr="003E536E" w:rsidRDefault="006526C9" w:rsidP="006526C9">
      <w:pPr>
        <w:numPr>
          <w:ilvl w:val="0"/>
          <w:numId w:val="28"/>
        </w:numPr>
        <w:tabs>
          <w:tab w:val="left" w:pos="0"/>
          <w:tab w:val="left" w:pos="2205"/>
          <w:tab w:val="left" w:pos="3929"/>
        </w:tabs>
        <w:jc w:val="both"/>
        <w:rPr>
          <w:rFonts w:ascii="Garamond" w:hAnsi="Garamond"/>
          <w:sz w:val="20"/>
          <w:szCs w:val="20"/>
          <w:lang w:eastAsia="hi-IN" w:bidi="hi-IN"/>
        </w:rPr>
      </w:pPr>
      <w:r w:rsidRPr="003E536E">
        <w:rPr>
          <w:rFonts w:ascii="Garamond" w:hAnsi="Garamond"/>
          <w:bCs/>
          <w:sz w:val="20"/>
          <w:szCs w:val="20"/>
          <w:lang w:eastAsia="es-EC"/>
        </w:rPr>
        <w:t xml:space="preserve">La procedencia de los fondos y recursos utilizados para el presente procedimiento de contratación pública son de origen lícito; para lo cual, proporcionará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w:t>
      </w:r>
    </w:p>
    <w:p w14:paraId="0AACDBFA" w14:textId="77777777" w:rsidR="006526C9" w:rsidRPr="003E536E" w:rsidRDefault="006526C9" w:rsidP="006526C9">
      <w:pPr>
        <w:tabs>
          <w:tab w:val="left" w:pos="0"/>
          <w:tab w:val="left" w:pos="2205"/>
          <w:tab w:val="left" w:pos="3929"/>
        </w:tabs>
        <w:ind w:left="720"/>
        <w:jc w:val="both"/>
        <w:rPr>
          <w:rFonts w:ascii="Garamond" w:hAnsi="Garamond"/>
          <w:sz w:val="20"/>
          <w:szCs w:val="20"/>
          <w:lang w:eastAsia="hi-IN" w:bidi="hi-IN"/>
        </w:rPr>
      </w:pPr>
    </w:p>
    <w:p w14:paraId="247FC510"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rPr>
      </w:pPr>
      <w:r w:rsidRPr="003E536E">
        <w:rPr>
          <w:rFonts w:ascii="Garamond" w:hAnsi="Garamond"/>
          <w:bCs/>
          <w:sz w:val="20"/>
          <w:szCs w:val="20"/>
          <w:lang w:eastAsia="es-EC"/>
        </w:rPr>
        <w:t xml:space="preserve">Entrega la información sobre la identidad de la persona natural que será el beneficiario final de los recursos públicos y/o quien ejerza el control de las cuentas bancarias relacionadas o inmersas en el flujo de los recursos públicos obtenidos como consecuencia del contrato respectivo. </w:t>
      </w:r>
    </w:p>
    <w:p w14:paraId="54B7B5FA" w14:textId="77777777" w:rsidR="006526C9" w:rsidRPr="003E536E" w:rsidRDefault="006526C9" w:rsidP="006526C9">
      <w:pPr>
        <w:pStyle w:val="Prrafodelista"/>
        <w:rPr>
          <w:rFonts w:ascii="Garamond" w:hAnsi="Garamond"/>
          <w:spacing w:val="-2"/>
          <w:sz w:val="20"/>
          <w:szCs w:val="20"/>
        </w:rPr>
      </w:pPr>
    </w:p>
    <w:p w14:paraId="26CD1662"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rPr>
      </w:pPr>
      <w:r w:rsidRPr="003E536E">
        <w:rPr>
          <w:rFonts w:ascii="Garamond" w:hAnsi="Garamond"/>
          <w:spacing w:val="-2"/>
          <w:sz w:val="20"/>
          <w:szCs w:val="20"/>
        </w:rPr>
        <w:t>Según el caso, se deberá agregar los siguientes numerales:</w:t>
      </w:r>
    </w:p>
    <w:p w14:paraId="24E069EC" w14:textId="77777777" w:rsidR="006526C9" w:rsidRPr="003E536E" w:rsidRDefault="006526C9" w:rsidP="006526C9">
      <w:pPr>
        <w:pStyle w:val="Prrafodelista"/>
        <w:tabs>
          <w:tab w:val="left" w:pos="709"/>
        </w:tabs>
        <w:jc w:val="both"/>
        <w:rPr>
          <w:rFonts w:ascii="Garamond" w:hAnsi="Garamond"/>
          <w:spacing w:val="-2"/>
          <w:sz w:val="20"/>
          <w:szCs w:val="20"/>
        </w:rPr>
      </w:pPr>
    </w:p>
    <w:p w14:paraId="504C3EAD" w14:textId="77777777" w:rsidR="006526C9" w:rsidRPr="003E536E" w:rsidRDefault="006526C9" w:rsidP="006526C9">
      <w:pPr>
        <w:ind w:left="708" w:right="45"/>
        <w:jc w:val="both"/>
        <w:rPr>
          <w:rFonts w:ascii="Garamond" w:hAnsi="Garamond"/>
          <w:i/>
          <w:iCs/>
          <w:spacing w:val="-2"/>
          <w:sz w:val="20"/>
          <w:szCs w:val="20"/>
          <w:lang w:eastAsia="hi-IN" w:bidi="hi-IN"/>
        </w:rPr>
      </w:pPr>
      <w:r w:rsidRPr="003E536E">
        <w:rPr>
          <w:rFonts w:ascii="Garamond" w:hAnsi="Garamond"/>
          <w:i/>
          <w:iCs/>
          <w:spacing w:val="-2"/>
          <w:sz w:val="20"/>
          <w:szCs w:val="20"/>
          <w:lang w:eastAsia="hi-IN" w:bidi="hi-IN"/>
        </w:rPr>
        <w:t>*(Si el oferente fuere extranjero, se añadirá un literal que dirá: d) Previamente a la firma del contrato, el oferente se compromete a domiciliarse en el país conforme lo dispone la Ley de Compañías; y, a obtener el RUP).</w:t>
      </w:r>
    </w:p>
    <w:p w14:paraId="180D58AE" w14:textId="77777777" w:rsidR="006526C9" w:rsidRPr="003E536E" w:rsidRDefault="006526C9" w:rsidP="006526C9">
      <w:pPr>
        <w:tabs>
          <w:tab w:val="left" w:pos="-540"/>
        </w:tabs>
        <w:ind w:left="723" w:right="45"/>
        <w:jc w:val="both"/>
        <w:rPr>
          <w:rFonts w:ascii="Garamond" w:hAnsi="Garamond"/>
          <w:b/>
          <w:spacing w:val="-2"/>
          <w:sz w:val="20"/>
          <w:szCs w:val="20"/>
          <w:lang w:eastAsia="hi-IN" w:bidi="hi-IN"/>
        </w:rPr>
      </w:pPr>
    </w:p>
    <w:p w14:paraId="530FB8EB" w14:textId="77777777" w:rsidR="006526C9" w:rsidRPr="003E536E" w:rsidRDefault="006526C9" w:rsidP="006526C9">
      <w:pPr>
        <w:ind w:left="708"/>
        <w:jc w:val="both"/>
        <w:rPr>
          <w:rFonts w:ascii="Garamond" w:hAnsi="Garamond"/>
          <w:b/>
          <w:spacing w:val="-2"/>
          <w:sz w:val="20"/>
          <w:szCs w:val="20"/>
          <w:lang w:eastAsia="hi-IN" w:bidi="hi-IN"/>
        </w:rPr>
      </w:pPr>
      <w:r w:rsidRPr="003E536E">
        <w:rPr>
          <w:rFonts w:ascii="Garamond" w:hAnsi="Garamond"/>
          <w:spacing w:val="-2"/>
          <w:sz w:val="20"/>
          <w:szCs w:val="20"/>
          <w:lang w:eastAsia="hi-IN" w:bidi="hi-IN"/>
        </w:rPr>
        <w:t>*(</w:t>
      </w:r>
      <w:r w:rsidRPr="003E536E">
        <w:rPr>
          <w:rFonts w:ascii="Garamond" w:hAnsi="Garamond"/>
          <w:i/>
          <w:spacing w:val="-2"/>
          <w:sz w:val="20"/>
          <w:szCs w:val="20"/>
          <w:lang w:eastAsia="hi-IN" w:bidi="hi-IN"/>
        </w:rPr>
        <w:t>Si el lugar donde se va a ejecutar la obra o se destinarán los bienes y/o servicios objeto de la contratación pertenece al ámbito territorial determinado en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5A473F0B" w14:textId="05C0321D" w:rsidR="00DF16E4" w:rsidRPr="003E536E" w:rsidRDefault="00DF16E4" w:rsidP="006526C9">
      <w:pPr>
        <w:pStyle w:val="Prrafodelista"/>
        <w:suppressAutoHyphens w:val="0"/>
        <w:spacing w:line="276" w:lineRule="auto"/>
        <w:ind w:left="720" w:right="639"/>
        <w:jc w:val="both"/>
        <w:rPr>
          <w:rStyle w:val="Fuentedeprrafopredeter4"/>
          <w:rFonts w:ascii="Garamond" w:hAnsi="Garamond" w:cs="Arial"/>
          <w:spacing w:val="-3"/>
          <w:sz w:val="20"/>
          <w:szCs w:val="20"/>
          <w:lang w:val="es-EC"/>
        </w:rPr>
      </w:pPr>
    </w:p>
    <w:p w14:paraId="7A4A641B" w14:textId="6778D6E0" w:rsidR="00DF16E4" w:rsidRPr="003E536E" w:rsidRDefault="00DF16E4" w:rsidP="00DF16E4">
      <w:pPr>
        <w:pStyle w:val="Prrafodelista"/>
        <w:suppressAutoHyphens w:val="0"/>
        <w:ind w:right="639"/>
        <w:jc w:val="both"/>
        <w:rPr>
          <w:rStyle w:val="Fuentedeprrafopredeter4"/>
          <w:rFonts w:ascii="Garamond" w:hAnsi="Garamond" w:cs="Arial"/>
          <w:spacing w:val="-3"/>
          <w:sz w:val="20"/>
          <w:szCs w:val="20"/>
          <w:lang w:val="es-EC"/>
        </w:rPr>
      </w:pPr>
    </w:p>
    <w:p w14:paraId="2AD0A824" w14:textId="44FF6BC3" w:rsidR="00DF16E4" w:rsidRPr="003E536E" w:rsidRDefault="00CB24DE" w:rsidP="00DF16E4">
      <w:pPr>
        <w:numPr>
          <w:ilvl w:val="0"/>
          <w:numId w:val="12"/>
        </w:numPr>
        <w:tabs>
          <w:tab w:val="left" w:pos="-720"/>
        </w:tabs>
        <w:suppressAutoHyphens w:val="0"/>
        <w:ind w:right="639"/>
        <w:jc w:val="both"/>
        <w:rPr>
          <w:rStyle w:val="Fuentedeprrafopredeter4"/>
          <w:rFonts w:ascii="Garamond" w:hAnsi="Garamond" w:cs="Arial"/>
          <w:b/>
          <w:bCs/>
          <w:spacing w:val="-3"/>
          <w:sz w:val="20"/>
          <w:szCs w:val="20"/>
          <w:lang w:val="es-EC"/>
        </w:rPr>
      </w:pPr>
      <w:r w:rsidRPr="003E536E">
        <w:rPr>
          <w:rStyle w:val="Fuentedeprrafopredeter4"/>
          <w:rFonts w:ascii="Garamond" w:hAnsi="Garamond" w:cs="Arial"/>
          <w:b/>
          <w:bCs/>
          <w:spacing w:val="-3"/>
          <w:sz w:val="20"/>
          <w:szCs w:val="20"/>
          <w:lang w:val="es-EC"/>
        </w:rPr>
        <w:t xml:space="preserve">FORMULARIO </w:t>
      </w:r>
      <w:proofErr w:type="spellStart"/>
      <w:r w:rsidRPr="003E536E">
        <w:rPr>
          <w:rStyle w:val="Fuentedeprrafopredeter4"/>
          <w:rFonts w:ascii="Garamond" w:hAnsi="Garamond" w:cs="Arial"/>
          <w:b/>
          <w:bCs/>
          <w:spacing w:val="-3"/>
          <w:sz w:val="20"/>
          <w:szCs w:val="20"/>
          <w:lang w:val="es-EC"/>
        </w:rPr>
        <w:t>N°</w:t>
      </w:r>
      <w:proofErr w:type="spellEnd"/>
      <w:r w:rsidRPr="003E536E">
        <w:rPr>
          <w:rStyle w:val="Fuentedeprrafopredeter4"/>
          <w:rFonts w:ascii="Garamond" w:hAnsi="Garamond" w:cs="Arial"/>
          <w:b/>
          <w:bCs/>
          <w:spacing w:val="-3"/>
          <w:sz w:val="20"/>
          <w:szCs w:val="20"/>
          <w:lang w:val="es-EC"/>
        </w:rPr>
        <w:t xml:space="preserve"> 2 - DATOS GENERALES DEL OFERENTE</w:t>
      </w:r>
    </w:p>
    <w:p w14:paraId="21CF40DA" w14:textId="77777777" w:rsidR="00DF16E4" w:rsidRPr="003E536E"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3C1F8D58" w14:textId="77777777" w:rsidR="00DF16E4" w:rsidRPr="003E536E"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6E91F69D" w14:textId="77777777" w:rsidR="00CB24DE" w:rsidRPr="003E536E" w:rsidRDefault="00CB24DE" w:rsidP="00CB24DE">
      <w:pPr>
        <w:tabs>
          <w:tab w:val="left" w:pos="-540"/>
        </w:tabs>
        <w:ind w:left="15" w:right="45"/>
        <w:jc w:val="both"/>
        <w:rPr>
          <w:rStyle w:val="Fuentedeprrafopredeter4"/>
          <w:rFonts w:ascii="Garamond" w:hAnsi="Garamond" w:cs="Arial"/>
          <w:spacing w:val="-3"/>
          <w:sz w:val="20"/>
          <w:szCs w:val="20"/>
          <w:lang w:val="es-EC"/>
        </w:rPr>
      </w:pPr>
      <w:r w:rsidRPr="003E536E">
        <w:rPr>
          <w:rStyle w:val="Fuentedeprrafopredeter4"/>
          <w:rFonts w:ascii="Garamond" w:hAnsi="Garamond" w:cs="Arial"/>
          <w:spacing w:val="-3"/>
          <w:sz w:val="20"/>
          <w:szCs w:val="20"/>
          <w:lang w:val="es-EC"/>
        </w:rPr>
        <w:t>NOMBRE DEL OFERENTE: (determinar si es persona natural, jurídica, consorcio o asociación; en este último caso, se identificará a los miembros del consorcio o asociación. Se determinará al representante legal, apoderado o procurador común, de ser el caso).</w:t>
      </w:r>
    </w:p>
    <w:p w14:paraId="70AED7AC" w14:textId="77777777" w:rsidR="00CB24DE" w:rsidRPr="003E536E" w:rsidRDefault="00CB24DE" w:rsidP="00CB24DE">
      <w:pPr>
        <w:pStyle w:val="Standard"/>
        <w:tabs>
          <w:tab w:val="left" w:pos="-525"/>
        </w:tabs>
        <w:spacing w:line="276" w:lineRule="auto"/>
        <w:ind w:right="45"/>
        <w:jc w:val="both"/>
        <w:rPr>
          <w:rStyle w:val="Fuentedeprrafopredeter4"/>
          <w:rFonts w:ascii="Garamond" w:hAnsi="Garamond" w:cs="Arial"/>
          <w:spacing w:val="-3"/>
          <w:lang w:eastAsia="ar-SA"/>
        </w:rPr>
      </w:pPr>
    </w:p>
    <w:p w14:paraId="7E94DE63" w14:textId="77777777" w:rsidR="00CB24DE" w:rsidRPr="003E536E" w:rsidRDefault="00CB24DE" w:rsidP="00CB24DE">
      <w:pPr>
        <w:pStyle w:val="Standard"/>
        <w:tabs>
          <w:tab w:val="left" w:pos="-525"/>
        </w:tabs>
        <w:spacing w:line="276" w:lineRule="auto"/>
        <w:ind w:left="15"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DATOS GENERALES DEL OFERENTE</w:t>
      </w:r>
    </w:p>
    <w:p w14:paraId="30247460" w14:textId="77777777" w:rsidR="00CB24DE" w:rsidRPr="003E536E" w:rsidRDefault="00CB24DE" w:rsidP="00CB24DE">
      <w:pPr>
        <w:pStyle w:val="Standard"/>
        <w:tabs>
          <w:tab w:val="left" w:pos="-525"/>
        </w:tabs>
        <w:spacing w:line="276" w:lineRule="auto"/>
        <w:ind w:left="15" w:right="45" w:firstLine="708"/>
        <w:jc w:val="both"/>
        <w:rPr>
          <w:rStyle w:val="Fuentedeprrafopredeter4"/>
          <w:rFonts w:ascii="Garamond" w:hAnsi="Garamond" w:cs="Arial"/>
          <w:spacing w:val="-3"/>
          <w:lang w:eastAsia="ar-SA"/>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CB24DE" w:rsidRPr="003E536E" w14:paraId="3A9C153F"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1915CD2"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A2A4E1"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7AAA948E"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0E7D819"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59F221"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2EF70E88"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D12111B"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72D06"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59EFC44F"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6F53898"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88FA1C"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3288741C"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E4AF71E"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F733BA"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70F79AD2"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254E0BD" w14:textId="02D54AE8" w:rsidR="00CB24DE" w:rsidRPr="003E536E" w:rsidRDefault="00CB24DE" w:rsidP="00CB24DE">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Cédula de Ciudadanía ) Pasaporte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3E7ABE" w14:textId="77777777" w:rsidR="00CB24DE" w:rsidRPr="003E536E" w:rsidRDefault="00CB24DE" w:rsidP="00CB24DE">
            <w:pPr>
              <w:pStyle w:val="Standard"/>
              <w:tabs>
                <w:tab w:val="left" w:pos="-540"/>
              </w:tabs>
              <w:spacing w:line="276" w:lineRule="auto"/>
              <w:ind w:right="45"/>
              <w:jc w:val="both"/>
              <w:rPr>
                <w:rStyle w:val="Fuentedeprrafopredeter4"/>
                <w:rFonts w:ascii="Garamond" w:hAnsi="Garamond" w:cs="Arial"/>
                <w:spacing w:val="-3"/>
                <w:lang w:eastAsia="ar-SA"/>
              </w:rPr>
            </w:pPr>
          </w:p>
        </w:tc>
      </w:tr>
    </w:tbl>
    <w:p w14:paraId="37DB34A8" w14:textId="77777777" w:rsidR="00CB24DE" w:rsidRPr="003E536E" w:rsidRDefault="00CB24DE" w:rsidP="00CB24DE">
      <w:pPr>
        <w:jc w:val="both"/>
        <w:rPr>
          <w:rStyle w:val="Fuentedeprrafopredeter4"/>
          <w:rFonts w:ascii="Garamond" w:hAnsi="Garamond" w:cs="Arial"/>
          <w:spacing w:val="-3"/>
          <w:sz w:val="20"/>
          <w:szCs w:val="20"/>
          <w:lang w:val="es-EC"/>
        </w:rPr>
      </w:pPr>
    </w:p>
    <w:p w14:paraId="6F7FECBE" w14:textId="77777777" w:rsidR="00CB24DE" w:rsidRPr="003E536E" w:rsidRDefault="00CB24DE" w:rsidP="00CB24DE">
      <w:pPr>
        <w:jc w:val="both"/>
        <w:rPr>
          <w:rStyle w:val="Fuentedeprrafopredeter4"/>
          <w:rFonts w:ascii="Garamond" w:hAnsi="Garamond" w:cs="Arial"/>
          <w:spacing w:val="-3"/>
          <w:sz w:val="20"/>
          <w:szCs w:val="20"/>
          <w:lang w:val="es-EC"/>
        </w:rPr>
      </w:pPr>
      <w:r w:rsidRPr="003E536E">
        <w:rPr>
          <w:rStyle w:val="Fuentedeprrafopredeter4"/>
          <w:rFonts w:ascii="Garamond" w:hAnsi="Garamond" w:cs="Arial"/>
          <w:spacing w:val="-3"/>
          <w:sz w:val="20"/>
          <w:szCs w:val="20"/>
          <w:lang w:val="es-EC"/>
        </w:rPr>
        <w:t>DOCIMICILIO DEL OFERENTE</w:t>
      </w:r>
    </w:p>
    <w:p w14:paraId="19AA1B74" w14:textId="77777777" w:rsidR="00CB24DE" w:rsidRPr="003E536E" w:rsidRDefault="00CB24DE" w:rsidP="00CB24DE">
      <w:pPr>
        <w:jc w:val="both"/>
        <w:rPr>
          <w:rStyle w:val="Fuentedeprrafopredeter4"/>
          <w:rFonts w:ascii="Garamond" w:hAnsi="Garamond" w:cs="Arial"/>
          <w:spacing w:val="-3"/>
          <w:sz w:val="20"/>
          <w:szCs w:val="20"/>
          <w:lang w:val="es-EC"/>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CB24DE" w:rsidRPr="003E536E" w14:paraId="669E39DF"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DEBF04E"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6EBEE5"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3C5768AF"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F1F0251"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A8C341"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4DD4E441"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057D3C6"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64105F"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1BF0B0C4"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B456E5F"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A82DC5"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7F422105"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BBA0CA4"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83EDAF"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233F0A98"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6F9C3D7" w14:textId="77777777" w:rsidR="00CB24DE" w:rsidRPr="003E536E" w:rsidRDefault="00CB24DE" w:rsidP="00530574">
            <w:pPr>
              <w:pStyle w:val="Standard"/>
              <w:tabs>
                <w:tab w:val="left" w:pos="-540"/>
              </w:tabs>
              <w:spacing w:line="276" w:lineRule="auto"/>
              <w:ind w:right="45"/>
              <w:jc w:val="both"/>
              <w:rPr>
                <w:rFonts w:ascii="Garamond" w:hAnsi="Garamond"/>
              </w:rPr>
            </w:pPr>
            <w:r w:rsidRPr="003E536E">
              <w:rPr>
                <w:rFonts w:ascii="Garamond" w:hAnsi="Garamond"/>
                <w:b/>
                <w:spacing w:val="-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ACEDE" w14:textId="77777777" w:rsidR="00CB24DE" w:rsidRPr="003E536E" w:rsidRDefault="00CB24DE" w:rsidP="00530574">
            <w:pPr>
              <w:pStyle w:val="Standard"/>
              <w:tabs>
                <w:tab w:val="left" w:pos="-540"/>
              </w:tabs>
              <w:spacing w:line="276" w:lineRule="auto"/>
              <w:ind w:right="45"/>
              <w:jc w:val="both"/>
              <w:rPr>
                <w:rFonts w:ascii="Garamond" w:hAnsi="Garamond"/>
                <w:spacing w:val="-2"/>
              </w:rPr>
            </w:pPr>
          </w:p>
        </w:tc>
      </w:tr>
      <w:tr w:rsidR="00CB24DE" w:rsidRPr="003E536E" w14:paraId="616115DB"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4862AEE" w14:textId="77777777" w:rsidR="00CB24DE" w:rsidRPr="003E536E" w:rsidRDefault="00CB24DE" w:rsidP="00530574">
            <w:pPr>
              <w:pStyle w:val="Standard"/>
              <w:tabs>
                <w:tab w:val="left" w:pos="-540"/>
              </w:tabs>
              <w:spacing w:line="276" w:lineRule="auto"/>
              <w:ind w:right="45"/>
              <w:jc w:val="both"/>
              <w:rPr>
                <w:rFonts w:ascii="Garamond" w:hAnsi="Garamond"/>
              </w:rPr>
            </w:pPr>
            <w:r w:rsidRPr="003E536E">
              <w:rPr>
                <w:rFonts w:ascii="Garamond" w:hAnsi="Garamond"/>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29D1C3" w14:textId="77777777" w:rsidR="00CB24DE" w:rsidRPr="003E536E" w:rsidRDefault="00CB24DE" w:rsidP="00530574">
            <w:pPr>
              <w:pStyle w:val="Standard"/>
              <w:tabs>
                <w:tab w:val="left" w:pos="-540"/>
              </w:tabs>
              <w:spacing w:line="276" w:lineRule="auto"/>
              <w:ind w:right="45"/>
              <w:jc w:val="both"/>
              <w:rPr>
                <w:rFonts w:ascii="Garamond" w:hAnsi="Garamond"/>
                <w:spacing w:val="-2"/>
              </w:rPr>
            </w:pPr>
          </w:p>
        </w:tc>
      </w:tr>
      <w:tr w:rsidR="00CB24DE" w:rsidRPr="003E536E" w14:paraId="3978E605"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490619A" w14:textId="77777777" w:rsidR="00CB24DE" w:rsidRPr="003E536E" w:rsidRDefault="00CB24DE" w:rsidP="00530574">
            <w:pPr>
              <w:pStyle w:val="Standard"/>
              <w:tabs>
                <w:tab w:val="left" w:pos="-540"/>
              </w:tabs>
              <w:spacing w:line="276" w:lineRule="auto"/>
              <w:ind w:right="45"/>
              <w:jc w:val="both"/>
              <w:rPr>
                <w:rFonts w:ascii="Garamond" w:hAnsi="Garamond"/>
              </w:rPr>
            </w:pPr>
            <w:r w:rsidRPr="003E536E">
              <w:rPr>
                <w:rFonts w:ascii="Garamond" w:hAnsi="Garamond"/>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FD3221" w14:textId="77777777" w:rsidR="00CB24DE" w:rsidRPr="003E536E" w:rsidRDefault="00CB24DE" w:rsidP="00530574">
            <w:pPr>
              <w:pStyle w:val="Standard"/>
              <w:tabs>
                <w:tab w:val="left" w:pos="-540"/>
              </w:tabs>
              <w:spacing w:line="276" w:lineRule="auto"/>
              <w:ind w:right="45"/>
              <w:jc w:val="both"/>
              <w:rPr>
                <w:rFonts w:ascii="Garamond" w:hAnsi="Garamond"/>
                <w:spacing w:val="-2"/>
              </w:rPr>
            </w:pPr>
          </w:p>
        </w:tc>
      </w:tr>
    </w:tbl>
    <w:p w14:paraId="217E426F" w14:textId="77777777" w:rsidR="00DF16E4" w:rsidRPr="003E536E"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03C77186" w14:textId="77777777" w:rsidR="00DF16E4" w:rsidRPr="003E536E"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480237CD" w14:textId="19687176" w:rsidR="006526C9" w:rsidRPr="003E536E" w:rsidRDefault="003E536E" w:rsidP="003E536E">
      <w:pPr>
        <w:pStyle w:val="Prrafodelista"/>
        <w:numPr>
          <w:ilvl w:val="0"/>
          <w:numId w:val="41"/>
        </w:numPr>
        <w:rPr>
          <w:rFonts w:ascii="Garamond" w:hAnsi="Garamond"/>
          <w:b/>
          <w:spacing w:val="-2"/>
          <w:sz w:val="20"/>
          <w:szCs w:val="20"/>
        </w:rPr>
      </w:pPr>
      <w:r w:rsidRPr="003E536E">
        <w:rPr>
          <w:rFonts w:ascii="Garamond" w:hAnsi="Garamond"/>
          <w:b/>
          <w:spacing w:val="-2"/>
          <w:sz w:val="20"/>
          <w:szCs w:val="20"/>
        </w:rPr>
        <w:t xml:space="preserve">FORMULARIO 3. </w:t>
      </w:r>
      <w:r w:rsidR="006526C9" w:rsidRPr="003E536E">
        <w:rPr>
          <w:rFonts w:ascii="Garamond" w:hAnsi="Garamond"/>
          <w:b/>
          <w:spacing w:val="-2"/>
          <w:sz w:val="20"/>
          <w:szCs w:val="20"/>
        </w:rPr>
        <w:t>TABLA DE CANTIDADES Y PRECIOS (CANON DE ARRENDAMIENTO OFERTADO)</w:t>
      </w:r>
    </w:p>
    <w:p w14:paraId="18238D04" w14:textId="77777777" w:rsidR="006526C9" w:rsidRPr="003E536E" w:rsidRDefault="006526C9" w:rsidP="006526C9">
      <w:pPr>
        <w:rPr>
          <w:rFonts w:ascii="Garamond" w:hAnsi="Garamond"/>
          <w:b/>
          <w:spacing w:val="-2"/>
          <w:sz w:val="20"/>
          <w:szCs w:val="20"/>
        </w:rPr>
      </w:pPr>
    </w:p>
    <w:tbl>
      <w:tblPr>
        <w:tblW w:w="8789" w:type="dxa"/>
        <w:tblInd w:w="108" w:type="dxa"/>
        <w:tblLayout w:type="fixed"/>
        <w:tblLook w:val="0000" w:firstRow="0" w:lastRow="0" w:firstColumn="0" w:lastColumn="0" w:noHBand="0" w:noVBand="0"/>
      </w:tblPr>
      <w:tblGrid>
        <w:gridCol w:w="3206"/>
        <w:gridCol w:w="1604"/>
        <w:gridCol w:w="1603"/>
        <w:gridCol w:w="1242"/>
        <w:gridCol w:w="1134"/>
      </w:tblGrid>
      <w:tr w:rsidR="006526C9" w:rsidRPr="003E536E" w14:paraId="6262A2D6" w14:textId="77777777" w:rsidTr="005C26F1">
        <w:trPr>
          <w:trHeight w:val="854"/>
        </w:trPr>
        <w:tc>
          <w:tcPr>
            <w:tcW w:w="320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043D5A" w14:textId="062D4CF2"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Descripción del bien o servicio</w:t>
            </w:r>
          </w:p>
        </w:tc>
        <w:tc>
          <w:tcPr>
            <w:tcW w:w="160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B27F88"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Unidad</w:t>
            </w:r>
          </w:p>
        </w:tc>
        <w:tc>
          <w:tcPr>
            <w:tcW w:w="160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D37C72"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Cantidad</w:t>
            </w:r>
          </w:p>
        </w:tc>
        <w:tc>
          <w:tcPr>
            <w:tcW w:w="1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59D471"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Precio</w:t>
            </w:r>
          </w:p>
          <w:p w14:paraId="1937C147"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Unitario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FE8C8D"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Precio Total</w:t>
            </w:r>
          </w:p>
        </w:tc>
      </w:tr>
      <w:tr w:rsidR="006526C9" w:rsidRPr="003E536E" w14:paraId="28752E77" w14:textId="77777777" w:rsidTr="00CB2C27">
        <w:trPr>
          <w:trHeight w:val="297"/>
        </w:trPr>
        <w:tc>
          <w:tcPr>
            <w:tcW w:w="3206" w:type="dxa"/>
            <w:tcBorders>
              <w:top w:val="single" w:sz="4" w:space="0" w:color="000000"/>
              <w:left w:val="single" w:sz="4" w:space="0" w:color="000000"/>
              <w:bottom w:val="single" w:sz="4" w:space="0" w:color="000000"/>
              <w:right w:val="single" w:sz="4" w:space="0" w:color="000000"/>
            </w:tcBorders>
            <w:shd w:val="clear" w:color="auto" w:fill="FFFFFF"/>
          </w:tcPr>
          <w:p w14:paraId="156FEAA6" w14:textId="77777777" w:rsidR="006526C9" w:rsidRPr="003E536E" w:rsidRDefault="006526C9" w:rsidP="00C16140">
            <w:pPr>
              <w:jc w:val="both"/>
              <w:rPr>
                <w:rFonts w:ascii="Garamond" w:hAnsi="Garamond"/>
                <w:b/>
                <w:spacing w:val="-2"/>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FFFFFF"/>
          </w:tcPr>
          <w:p w14:paraId="01899197" w14:textId="77777777" w:rsidR="006526C9" w:rsidRPr="003E536E" w:rsidRDefault="006526C9" w:rsidP="00C16140">
            <w:pPr>
              <w:jc w:val="both"/>
              <w:rPr>
                <w:rFonts w:ascii="Garamond" w:hAnsi="Garamond"/>
                <w:b/>
                <w:spacing w:val="-2"/>
                <w:sz w:val="20"/>
                <w:szCs w:val="20"/>
              </w:rPr>
            </w:pPr>
          </w:p>
        </w:tc>
        <w:tc>
          <w:tcPr>
            <w:tcW w:w="1603" w:type="dxa"/>
            <w:tcBorders>
              <w:top w:val="single" w:sz="4" w:space="0" w:color="000000"/>
              <w:left w:val="single" w:sz="4" w:space="0" w:color="000000"/>
              <w:bottom w:val="single" w:sz="4" w:space="0" w:color="000000"/>
              <w:right w:val="single" w:sz="4" w:space="0" w:color="000000"/>
            </w:tcBorders>
            <w:shd w:val="clear" w:color="auto" w:fill="FFFFFF"/>
          </w:tcPr>
          <w:p w14:paraId="15A2F293" w14:textId="77777777" w:rsidR="006526C9" w:rsidRPr="003E536E" w:rsidRDefault="006526C9" w:rsidP="00C16140">
            <w:pPr>
              <w:jc w:val="both"/>
              <w:rPr>
                <w:rFonts w:ascii="Garamond" w:hAnsi="Garamond"/>
                <w:b/>
                <w:spacing w:val="-2"/>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14:paraId="2740A508" w14:textId="77777777" w:rsidR="006526C9" w:rsidRPr="003E536E" w:rsidRDefault="006526C9" w:rsidP="00C16140">
            <w:pPr>
              <w:jc w:val="both"/>
              <w:rPr>
                <w:rFonts w:ascii="Garamond" w:hAnsi="Garamond"/>
                <w:b/>
                <w:spacing w:val="-2"/>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607E8A6" w14:textId="77777777" w:rsidR="006526C9" w:rsidRPr="003E536E" w:rsidRDefault="006526C9" w:rsidP="00C16140">
            <w:pPr>
              <w:jc w:val="both"/>
              <w:rPr>
                <w:rFonts w:ascii="Garamond" w:hAnsi="Garamond"/>
                <w:b/>
                <w:spacing w:val="-2"/>
                <w:sz w:val="20"/>
                <w:szCs w:val="20"/>
              </w:rPr>
            </w:pPr>
          </w:p>
        </w:tc>
      </w:tr>
      <w:tr w:rsidR="006526C9" w:rsidRPr="003E536E" w14:paraId="0EDF1D19" w14:textId="77777777" w:rsidTr="00C16140">
        <w:trPr>
          <w:trHeight w:val="282"/>
        </w:trPr>
        <w:tc>
          <w:tcPr>
            <w:tcW w:w="765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2845ABB"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lastRenderedPageBreak/>
              <w:t>TOTAL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9870F" w14:textId="77777777" w:rsidR="006526C9" w:rsidRPr="003E536E" w:rsidRDefault="006526C9" w:rsidP="00C16140">
            <w:pPr>
              <w:jc w:val="center"/>
              <w:rPr>
                <w:rFonts w:ascii="Garamond" w:hAnsi="Garamond"/>
                <w:b/>
                <w:spacing w:val="-2"/>
                <w:sz w:val="20"/>
                <w:szCs w:val="20"/>
              </w:rPr>
            </w:pPr>
          </w:p>
        </w:tc>
      </w:tr>
    </w:tbl>
    <w:p w14:paraId="206C08F9" w14:textId="77777777" w:rsidR="006526C9" w:rsidRPr="003E536E" w:rsidRDefault="006526C9" w:rsidP="006526C9">
      <w:pPr>
        <w:tabs>
          <w:tab w:val="left" w:pos="567"/>
        </w:tabs>
        <w:ind w:left="15" w:right="45"/>
        <w:rPr>
          <w:rFonts w:ascii="Garamond" w:hAnsi="Garamond"/>
          <w:b/>
          <w:spacing w:val="-2"/>
          <w:sz w:val="20"/>
          <w:szCs w:val="20"/>
        </w:rPr>
      </w:pPr>
    </w:p>
    <w:p w14:paraId="6BA0F778" w14:textId="77777777" w:rsidR="006526C9" w:rsidRPr="003E536E" w:rsidRDefault="006526C9" w:rsidP="006526C9">
      <w:pPr>
        <w:ind w:left="17" w:right="45"/>
        <w:rPr>
          <w:rFonts w:ascii="Garamond" w:hAnsi="Garamond"/>
          <w:sz w:val="20"/>
          <w:szCs w:val="20"/>
        </w:rPr>
      </w:pPr>
      <w:r w:rsidRPr="003E536E">
        <w:rPr>
          <w:rFonts w:ascii="Garamond" w:hAnsi="Garamond"/>
          <w:i/>
          <w:iCs/>
          <w:sz w:val="20"/>
          <w:szCs w:val="20"/>
        </w:rPr>
        <w:t>(Nota: Estos precios no incluyen IVA)</w:t>
      </w:r>
    </w:p>
    <w:p w14:paraId="1942AD95" w14:textId="77777777" w:rsidR="006526C9" w:rsidRPr="003E536E" w:rsidRDefault="006526C9" w:rsidP="006526C9">
      <w:pPr>
        <w:ind w:left="17" w:right="45"/>
        <w:rPr>
          <w:rFonts w:ascii="Garamond" w:hAnsi="Garamond"/>
          <w:sz w:val="20"/>
          <w:szCs w:val="20"/>
        </w:rPr>
      </w:pPr>
    </w:p>
    <w:p w14:paraId="2E09F1B1" w14:textId="77777777" w:rsidR="006526C9" w:rsidRPr="003E536E" w:rsidRDefault="006526C9" w:rsidP="006526C9">
      <w:pPr>
        <w:ind w:right="45"/>
        <w:rPr>
          <w:rFonts w:ascii="Garamond" w:hAnsi="Garamond"/>
          <w:sz w:val="20"/>
          <w:szCs w:val="20"/>
        </w:rPr>
      </w:pPr>
      <w:r w:rsidRPr="003E536E">
        <w:rPr>
          <w:rFonts w:ascii="Garamond" w:hAnsi="Garamond"/>
          <w:sz w:val="20"/>
          <w:szCs w:val="20"/>
        </w:rPr>
        <w:t>PRECIO TOTAL DE LA OFERTA: (</w:t>
      </w:r>
      <w:r w:rsidRPr="003E536E">
        <w:rPr>
          <w:rFonts w:ascii="Garamond" w:hAnsi="Garamond"/>
          <w:i/>
          <w:iCs/>
          <w:sz w:val="20"/>
          <w:szCs w:val="20"/>
        </w:rPr>
        <w:t>en letras y números</w:t>
      </w:r>
      <w:r w:rsidRPr="003E536E">
        <w:rPr>
          <w:rFonts w:ascii="Garamond" w:hAnsi="Garamond"/>
          <w:sz w:val="20"/>
          <w:szCs w:val="20"/>
        </w:rPr>
        <w:t>).</w:t>
      </w:r>
    </w:p>
    <w:p w14:paraId="4E89CE7E" w14:textId="5A62166F" w:rsidR="006526C9" w:rsidRDefault="006526C9" w:rsidP="006526C9">
      <w:pPr>
        <w:ind w:right="45"/>
      </w:pPr>
    </w:p>
    <w:p w14:paraId="00038927" w14:textId="22B15511" w:rsidR="003E536E" w:rsidRDefault="003E536E" w:rsidP="006526C9">
      <w:pPr>
        <w:ind w:right="45"/>
      </w:pPr>
    </w:p>
    <w:p w14:paraId="081933FD" w14:textId="49EC24CC" w:rsidR="003E536E" w:rsidRDefault="003E536E" w:rsidP="006526C9">
      <w:pPr>
        <w:ind w:right="45"/>
      </w:pPr>
    </w:p>
    <w:p w14:paraId="36752568" w14:textId="77777777" w:rsidR="003E536E" w:rsidRPr="003E536E" w:rsidRDefault="003E536E" w:rsidP="003E536E">
      <w:pPr>
        <w:tabs>
          <w:tab w:val="left" w:pos="-720"/>
        </w:tabs>
        <w:jc w:val="both"/>
        <w:rPr>
          <w:rFonts w:ascii="Garamond" w:hAnsi="Garamond"/>
          <w:b/>
          <w:bCs/>
          <w:sz w:val="20"/>
          <w:szCs w:val="20"/>
          <w:lang w:eastAsia="es-EC" w:bidi="hi-IN"/>
        </w:rPr>
      </w:pPr>
    </w:p>
    <w:p w14:paraId="4728CBF1"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3E536E">
        <w:rPr>
          <w:rFonts w:ascii="Garamond" w:hAnsi="Garamond"/>
          <w:bCs/>
          <w:sz w:val="20"/>
          <w:szCs w:val="20"/>
          <w:lang w:eastAsia="es-EC" w:bidi="hi-IN"/>
        </w:rPr>
        <w:t>Para constancia de lo ofertado, suscribo este formulario,</w:t>
      </w:r>
    </w:p>
    <w:p w14:paraId="0324A922"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307922E4"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3E536E">
        <w:rPr>
          <w:rFonts w:ascii="Garamond" w:hAnsi="Garamond"/>
          <w:b/>
          <w:spacing w:val="-2"/>
          <w:sz w:val="20"/>
          <w:szCs w:val="20"/>
        </w:rPr>
        <w:t>-------------------------------------------------------</w:t>
      </w:r>
    </w:p>
    <w:p w14:paraId="323C5EBF"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3E536E">
        <w:rPr>
          <w:rFonts w:ascii="Garamond" w:hAnsi="Garamond"/>
          <w:b/>
          <w:sz w:val="20"/>
          <w:szCs w:val="20"/>
        </w:rPr>
        <w:t>FIRMA DEL OFERENTE, SU REPRESENTANTE LEGAL, APODERADO O PROCURADOR COMÚN (según el caso)</w:t>
      </w:r>
    </w:p>
    <w:p w14:paraId="510B8EAA" w14:textId="77777777" w:rsidR="003E536E" w:rsidRPr="003E536E" w:rsidRDefault="003E536E" w:rsidP="003E536E">
      <w:pPr>
        <w:tabs>
          <w:tab w:val="left" w:pos="-720"/>
        </w:tabs>
        <w:jc w:val="both"/>
        <w:rPr>
          <w:rFonts w:ascii="Garamond" w:hAnsi="Garamond"/>
          <w:b/>
          <w:bCs/>
          <w:sz w:val="20"/>
          <w:szCs w:val="20"/>
          <w:lang w:eastAsia="es-EC" w:bidi="hi-IN"/>
        </w:rPr>
      </w:pPr>
    </w:p>
    <w:p w14:paraId="436D0253" w14:textId="77777777" w:rsidR="003E536E" w:rsidRPr="003E536E" w:rsidRDefault="003E536E" w:rsidP="003E536E">
      <w:pPr>
        <w:pStyle w:val="xl25"/>
        <w:shd w:val="clear" w:color="auto" w:fill="auto"/>
        <w:tabs>
          <w:tab w:val="left" w:pos="-540"/>
          <w:tab w:val="left" w:pos="3036"/>
          <w:tab w:val="left" w:pos="3274"/>
          <w:tab w:val="left" w:pos="3631"/>
          <w:tab w:val="left" w:pos="3869"/>
        </w:tabs>
        <w:spacing w:before="0" w:after="0"/>
        <w:ind w:left="15" w:right="45"/>
        <w:rPr>
          <w:rFonts w:ascii="Garamond" w:hAnsi="Garamond"/>
          <w:b w:val="0"/>
          <w:spacing w:val="-3"/>
          <w:sz w:val="20"/>
          <w:lang w:val="es-EC"/>
        </w:rPr>
      </w:pPr>
      <w:r w:rsidRPr="003E536E">
        <w:rPr>
          <w:rFonts w:ascii="Garamond" w:hAnsi="Garamond"/>
          <w:b w:val="0"/>
          <w:spacing w:val="-3"/>
          <w:sz w:val="20"/>
          <w:lang w:val="es-EC"/>
        </w:rPr>
        <w:t>(LUGAR Y FECHA)</w:t>
      </w:r>
    </w:p>
    <w:p w14:paraId="034C8AEE" w14:textId="77777777" w:rsidR="003E536E" w:rsidRPr="006812A4" w:rsidRDefault="003E536E" w:rsidP="006526C9">
      <w:pPr>
        <w:ind w:right="45"/>
      </w:pPr>
    </w:p>
    <w:p w14:paraId="2602841C" w14:textId="77777777" w:rsidR="00DF16E4" w:rsidRPr="00DE1321"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4992FDB0" w14:textId="77777777" w:rsidR="00DF16E4" w:rsidRPr="00DE1321"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271B28C6" w14:textId="15D5ED09" w:rsidR="00DF16E4" w:rsidRPr="003E536E"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4410348F" w14:textId="27E754DE" w:rsidR="003E536E" w:rsidRPr="003E536E" w:rsidRDefault="003E536E" w:rsidP="003E536E">
      <w:pPr>
        <w:suppressAutoHyphens w:val="0"/>
        <w:autoSpaceDE w:val="0"/>
        <w:autoSpaceDN w:val="0"/>
        <w:adjustRightInd w:val="0"/>
        <w:rPr>
          <w:rFonts w:ascii="Garamond" w:eastAsiaTheme="minorHAnsi" w:hAnsi="Garamond" w:cs="Garamond"/>
          <w:b/>
          <w:bCs/>
          <w:color w:val="000000"/>
          <w:sz w:val="20"/>
          <w:szCs w:val="20"/>
          <w:lang w:val="es-EC" w:eastAsia="en-US"/>
        </w:rPr>
      </w:pPr>
      <w:r w:rsidRPr="003E536E">
        <w:rPr>
          <w:rFonts w:ascii="Garamond" w:eastAsiaTheme="minorHAnsi" w:hAnsi="Garamond" w:cs="Garamond"/>
          <w:b/>
          <w:bCs/>
          <w:color w:val="000000"/>
          <w:sz w:val="20"/>
          <w:szCs w:val="20"/>
          <w:lang w:val="es-EC" w:eastAsia="en-US"/>
        </w:rPr>
        <w:t xml:space="preserve">GARANTÍA </w:t>
      </w:r>
    </w:p>
    <w:p w14:paraId="70AF8171" w14:textId="1805C01E" w:rsidR="003E536E" w:rsidRPr="003E536E" w:rsidRDefault="003E536E" w:rsidP="003E536E">
      <w:pPr>
        <w:suppressAutoHyphens w:val="0"/>
        <w:autoSpaceDE w:val="0"/>
        <w:autoSpaceDN w:val="0"/>
        <w:adjustRightInd w:val="0"/>
        <w:rPr>
          <w:rFonts w:ascii="Garamond" w:eastAsiaTheme="minorHAnsi" w:hAnsi="Garamond" w:cs="Garamond"/>
          <w:b/>
          <w:bCs/>
          <w:color w:val="000000"/>
          <w:sz w:val="20"/>
          <w:szCs w:val="20"/>
          <w:lang w:val="es-EC" w:eastAsia="en-US"/>
        </w:rPr>
      </w:pPr>
    </w:p>
    <w:p w14:paraId="2FA80050" w14:textId="77777777" w:rsidR="003E536E" w:rsidRPr="003E536E" w:rsidRDefault="003E536E" w:rsidP="003E536E">
      <w:pPr>
        <w:suppressAutoHyphens w:val="0"/>
        <w:autoSpaceDE w:val="0"/>
        <w:autoSpaceDN w:val="0"/>
        <w:adjustRightInd w:val="0"/>
        <w:rPr>
          <w:rFonts w:ascii="Garamond" w:eastAsiaTheme="minorHAnsi" w:hAnsi="Garamond" w:cs="Garamond"/>
          <w:color w:val="000000"/>
          <w:sz w:val="20"/>
          <w:szCs w:val="20"/>
          <w:lang w:val="es-EC" w:eastAsia="en-US"/>
        </w:rPr>
      </w:pPr>
    </w:p>
    <w:p w14:paraId="4AF339E7" w14:textId="4E0A10BA" w:rsidR="00CB24DE" w:rsidRPr="003E536E" w:rsidRDefault="003E536E" w:rsidP="003E536E">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3E536E">
        <w:rPr>
          <w:rFonts w:ascii="Garamond" w:eastAsiaTheme="minorHAnsi" w:hAnsi="Garamond" w:cs="Garamond"/>
          <w:color w:val="000000"/>
          <w:sz w:val="20"/>
          <w:szCs w:val="20"/>
          <w:lang w:val="es-EC" w:eastAsia="en-US"/>
        </w:rPr>
        <w:t xml:space="preserve">Yo, ……………, oferente dentro del procedimiento No. </w:t>
      </w:r>
      <w:r w:rsidRPr="003E536E">
        <w:rPr>
          <w:rFonts w:ascii="Garamond" w:eastAsiaTheme="minorHAnsi" w:hAnsi="Garamond" w:cs="Garamond"/>
          <w:b/>
          <w:bCs/>
          <w:color w:val="000000"/>
          <w:sz w:val="20"/>
          <w:szCs w:val="20"/>
          <w:lang w:val="es-EC" w:eastAsia="en-US"/>
        </w:rPr>
        <w:t>ARBI-UNACH-</w:t>
      </w:r>
      <w:r>
        <w:rPr>
          <w:rFonts w:ascii="Garamond" w:eastAsiaTheme="minorHAnsi" w:hAnsi="Garamond" w:cs="Garamond"/>
          <w:b/>
          <w:bCs/>
          <w:color w:val="000000"/>
          <w:sz w:val="20"/>
          <w:szCs w:val="20"/>
          <w:lang w:val="es-EC" w:eastAsia="en-US"/>
        </w:rPr>
        <w:t>2025-001</w:t>
      </w:r>
      <w:r w:rsidRPr="003E536E">
        <w:rPr>
          <w:rFonts w:ascii="Garamond" w:eastAsiaTheme="minorHAnsi" w:hAnsi="Garamond" w:cs="Garamond"/>
          <w:color w:val="000000"/>
          <w:sz w:val="20"/>
          <w:szCs w:val="20"/>
          <w:lang w:val="es-EC" w:eastAsia="en-US"/>
        </w:rPr>
        <w:t xml:space="preserve">, cuyo objeto es el </w:t>
      </w:r>
      <w:r w:rsidRPr="00DE1321">
        <w:rPr>
          <w:rFonts w:ascii="Garamond" w:hAnsi="Garamond" w:cs="Arial"/>
          <w:b/>
          <w:bCs/>
          <w:sz w:val="20"/>
          <w:szCs w:val="20"/>
        </w:rPr>
        <w:t>“ARRENDAMIENTO DE DOS ESPACIOS FÍSICOS DESTINADOS PARA OFICINAS DEL FONDO COMPLEMENTARIO PREVISIONAL CERRADO DE CESANTÍA DE LA UNACH”</w:t>
      </w:r>
      <w:r>
        <w:rPr>
          <w:rFonts w:ascii="Garamond" w:hAnsi="Garamond" w:cs="Arial"/>
          <w:b/>
          <w:bCs/>
          <w:sz w:val="20"/>
          <w:szCs w:val="20"/>
        </w:rPr>
        <w:t xml:space="preserve">, </w:t>
      </w:r>
      <w:r w:rsidRPr="003E536E">
        <w:rPr>
          <w:rFonts w:ascii="Garamond" w:eastAsiaTheme="minorHAnsi" w:hAnsi="Garamond" w:cs="Garamond"/>
          <w:color w:val="000000"/>
          <w:sz w:val="20"/>
          <w:szCs w:val="20"/>
          <w:lang w:val="es-EC" w:eastAsia="en-US"/>
        </w:rPr>
        <w:t>manifiesto que presentar</w:t>
      </w:r>
      <w:r>
        <w:rPr>
          <w:rFonts w:ascii="Garamond" w:eastAsiaTheme="minorHAnsi" w:hAnsi="Garamond" w:cs="Garamond"/>
          <w:color w:val="000000"/>
          <w:sz w:val="20"/>
          <w:szCs w:val="20"/>
          <w:lang w:val="es-EC" w:eastAsia="en-US"/>
        </w:rPr>
        <w:t>é y entregaré</w:t>
      </w:r>
      <w:r w:rsidRPr="003E536E">
        <w:rPr>
          <w:rFonts w:ascii="Garamond" w:eastAsiaTheme="minorHAnsi" w:hAnsi="Garamond" w:cs="Garamond"/>
          <w:color w:val="000000"/>
          <w:sz w:val="20"/>
          <w:szCs w:val="20"/>
          <w:lang w:val="es-EC" w:eastAsia="en-US"/>
        </w:rPr>
        <w:t xml:space="preserve"> una garant</w:t>
      </w:r>
      <w:r w:rsidRPr="003E536E">
        <w:rPr>
          <w:rFonts w:ascii="Garamond" w:eastAsiaTheme="minorHAnsi" w:hAnsi="Garamond" w:cs="Garamond" w:hint="eastAsia"/>
          <w:color w:val="000000"/>
          <w:sz w:val="20"/>
          <w:szCs w:val="20"/>
          <w:lang w:val="es-EC" w:eastAsia="en-US"/>
        </w:rPr>
        <w:t>í</w:t>
      </w:r>
      <w:r w:rsidRPr="003E536E">
        <w:rPr>
          <w:rFonts w:ascii="Garamond" w:eastAsiaTheme="minorHAnsi" w:hAnsi="Garamond" w:cs="Garamond"/>
          <w:color w:val="000000"/>
          <w:sz w:val="20"/>
          <w:szCs w:val="20"/>
          <w:lang w:val="es-EC" w:eastAsia="en-US"/>
        </w:rPr>
        <w:t>a por un monto de $ 560.90 (QUINIENTOS</w:t>
      </w:r>
      <w:r>
        <w:rPr>
          <w:rFonts w:ascii="Garamond" w:eastAsiaTheme="minorHAnsi" w:hAnsi="Garamond" w:cs="Garamond"/>
          <w:color w:val="000000"/>
          <w:sz w:val="20"/>
          <w:szCs w:val="20"/>
          <w:lang w:val="es-EC" w:eastAsia="en-US"/>
        </w:rPr>
        <w:t xml:space="preserve"> </w:t>
      </w:r>
      <w:r w:rsidRPr="003E536E">
        <w:rPr>
          <w:rFonts w:ascii="Garamond" w:eastAsiaTheme="minorHAnsi" w:hAnsi="Garamond" w:cs="Garamond"/>
          <w:color w:val="000000"/>
          <w:sz w:val="20"/>
          <w:szCs w:val="20"/>
          <w:lang w:val="es-EC" w:eastAsia="en-US"/>
        </w:rPr>
        <w:t>SESENTA, 90/100 DOLARES), valor m</w:t>
      </w:r>
      <w:r w:rsidRPr="003E536E">
        <w:rPr>
          <w:rFonts w:ascii="Garamond" w:eastAsiaTheme="minorHAnsi" w:hAnsi="Garamond" w:cs="Garamond" w:hint="eastAsia"/>
          <w:color w:val="000000"/>
          <w:sz w:val="20"/>
          <w:szCs w:val="20"/>
          <w:lang w:val="es-EC" w:eastAsia="en-US"/>
        </w:rPr>
        <w:t>á</w:t>
      </w:r>
      <w:r w:rsidRPr="003E536E">
        <w:rPr>
          <w:rFonts w:ascii="Garamond" w:eastAsiaTheme="minorHAnsi" w:hAnsi="Garamond" w:cs="Garamond"/>
          <w:color w:val="000000"/>
          <w:sz w:val="20"/>
          <w:szCs w:val="20"/>
          <w:lang w:val="es-EC" w:eastAsia="en-US"/>
        </w:rPr>
        <w:t>s IVA, que corresponde a 1 meses de arriendo;</w:t>
      </w:r>
      <w:r>
        <w:rPr>
          <w:rFonts w:ascii="Garamond" w:eastAsiaTheme="minorHAnsi" w:hAnsi="Garamond" w:cs="Garamond"/>
          <w:color w:val="000000"/>
          <w:sz w:val="20"/>
          <w:szCs w:val="20"/>
          <w:lang w:val="es-EC" w:eastAsia="en-US"/>
        </w:rPr>
        <w:t xml:space="preserve"> </w:t>
      </w:r>
      <w:r w:rsidRPr="003E536E">
        <w:rPr>
          <w:rFonts w:ascii="Garamond" w:eastAsiaTheme="minorHAnsi" w:hAnsi="Garamond" w:cs="Garamond"/>
          <w:color w:val="000000"/>
          <w:sz w:val="20"/>
          <w:szCs w:val="20"/>
          <w:lang w:val="es-EC" w:eastAsia="en-US"/>
        </w:rPr>
        <w:t>garant</w:t>
      </w:r>
      <w:r w:rsidRPr="003E536E">
        <w:rPr>
          <w:rFonts w:ascii="Garamond" w:eastAsiaTheme="minorHAnsi" w:hAnsi="Garamond" w:cs="Garamond" w:hint="eastAsia"/>
          <w:color w:val="000000"/>
          <w:sz w:val="20"/>
          <w:szCs w:val="20"/>
          <w:lang w:val="es-EC" w:eastAsia="en-US"/>
        </w:rPr>
        <w:t>í</w:t>
      </w:r>
      <w:r w:rsidRPr="003E536E">
        <w:rPr>
          <w:rFonts w:ascii="Garamond" w:eastAsiaTheme="minorHAnsi" w:hAnsi="Garamond" w:cs="Garamond"/>
          <w:color w:val="000000"/>
          <w:sz w:val="20"/>
          <w:szCs w:val="20"/>
          <w:lang w:val="es-EC" w:eastAsia="en-US"/>
        </w:rPr>
        <w:t>a que ser</w:t>
      </w:r>
      <w:r w:rsidRPr="003E536E">
        <w:rPr>
          <w:rFonts w:ascii="Garamond" w:eastAsiaTheme="minorHAnsi" w:hAnsi="Garamond" w:cs="Garamond" w:hint="eastAsia"/>
          <w:color w:val="000000"/>
          <w:sz w:val="20"/>
          <w:szCs w:val="20"/>
          <w:lang w:val="es-EC" w:eastAsia="en-US"/>
        </w:rPr>
        <w:t>á</w:t>
      </w:r>
      <w:r w:rsidRPr="003E536E">
        <w:rPr>
          <w:rFonts w:ascii="Garamond" w:eastAsiaTheme="minorHAnsi" w:hAnsi="Garamond" w:cs="Garamond"/>
          <w:color w:val="000000"/>
          <w:sz w:val="20"/>
          <w:szCs w:val="20"/>
          <w:lang w:val="es-EC" w:eastAsia="en-US"/>
        </w:rPr>
        <w:t xml:space="preserve"> presentada previo a suscribir el contrato.</w:t>
      </w:r>
    </w:p>
    <w:p w14:paraId="42EC869C" w14:textId="06F4E5F8" w:rsidR="003E536E" w:rsidRPr="003E536E" w:rsidRDefault="003E536E" w:rsidP="003E536E">
      <w:pPr>
        <w:tabs>
          <w:tab w:val="left" w:pos="-720"/>
        </w:tabs>
        <w:suppressAutoHyphens w:val="0"/>
        <w:ind w:left="360" w:right="639"/>
        <w:jc w:val="both"/>
        <w:rPr>
          <w:rFonts w:ascii="Garamond" w:eastAsiaTheme="minorHAnsi" w:hAnsi="Garamond" w:cs="Garamond"/>
          <w:color w:val="000000"/>
          <w:sz w:val="20"/>
          <w:szCs w:val="20"/>
          <w:lang w:val="es-EC" w:eastAsia="en-US"/>
        </w:rPr>
      </w:pPr>
    </w:p>
    <w:p w14:paraId="7C26FFA8" w14:textId="77777777" w:rsidR="003E536E" w:rsidRPr="003E536E" w:rsidRDefault="003E536E" w:rsidP="003E536E">
      <w:pPr>
        <w:tabs>
          <w:tab w:val="left" w:pos="-720"/>
        </w:tabs>
        <w:suppressAutoHyphens w:val="0"/>
        <w:ind w:left="360" w:right="639"/>
        <w:jc w:val="both"/>
        <w:rPr>
          <w:rStyle w:val="Fuentedeprrafopredeter4"/>
          <w:rFonts w:ascii="Garamond" w:hAnsi="Garamond" w:cs="Arial"/>
          <w:spacing w:val="-3"/>
          <w:sz w:val="20"/>
          <w:szCs w:val="20"/>
          <w:lang w:val="es-EC"/>
        </w:rPr>
      </w:pPr>
    </w:p>
    <w:p w14:paraId="7619776D" w14:textId="4A077706" w:rsidR="00CB24DE" w:rsidRPr="003E536E" w:rsidRDefault="00CB24DE"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1B6E06B6" w14:textId="67042C50" w:rsidR="00CB24DE" w:rsidRPr="003E536E" w:rsidRDefault="00CB24DE"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3FCC6097" w14:textId="77777777" w:rsidR="003E536E" w:rsidRPr="003E536E" w:rsidRDefault="003E536E" w:rsidP="003E536E">
      <w:pPr>
        <w:ind w:right="45"/>
        <w:rPr>
          <w:rFonts w:ascii="Garamond" w:hAnsi="Garamond"/>
          <w:sz w:val="20"/>
          <w:szCs w:val="20"/>
        </w:rPr>
      </w:pPr>
    </w:p>
    <w:p w14:paraId="1EA25321" w14:textId="77777777" w:rsidR="003E536E" w:rsidRPr="003E536E" w:rsidRDefault="003E536E" w:rsidP="003E536E">
      <w:pPr>
        <w:tabs>
          <w:tab w:val="left" w:pos="-720"/>
        </w:tabs>
        <w:jc w:val="both"/>
        <w:rPr>
          <w:rFonts w:ascii="Garamond" w:hAnsi="Garamond"/>
          <w:b/>
          <w:bCs/>
          <w:sz w:val="20"/>
          <w:szCs w:val="20"/>
          <w:lang w:eastAsia="es-EC" w:bidi="hi-IN"/>
        </w:rPr>
      </w:pPr>
    </w:p>
    <w:p w14:paraId="545BDD66"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3E536E">
        <w:rPr>
          <w:rFonts w:ascii="Garamond" w:hAnsi="Garamond"/>
          <w:bCs/>
          <w:sz w:val="20"/>
          <w:szCs w:val="20"/>
          <w:lang w:eastAsia="es-EC" w:bidi="hi-IN"/>
        </w:rPr>
        <w:t>Para constancia de lo ofertado, suscribo este formulario,</w:t>
      </w:r>
    </w:p>
    <w:p w14:paraId="634965AC" w14:textId="73309FBC" w:rsid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2B6CEC47" w14:textId="0CB138BC" w:rsid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5DA4F14" w14:textId="23187062" w:rsid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B9C2954"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11CE6C9A"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3E536E">
        <w:rPr>
          <w:rFonts w:ascii="Garamond" w:hAnsi="Garamond"/>
          <w:b/>
          <w:spacing w:val="-2"/>
          <w:sz w:val="20"/>
          <w:szCs w:val="20"/>
        </w:rPr>
        <w:t>-------------------------------------------------------</w:t>
      </w:r>
    </w:p>
    <w:p w14:paraId="3728FFC0"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3E536E">
        <w:rPr>
          <w:rFonts w:ascii="Garamond" w:hAnsi="Garamond"/>
          <w:b/>
          <w:sz w:val="20"/>
          <w:szCs w:val="20"/>
        </w:rPr>
        <w:t>FIRMA DEL OFERENTE, SU REPRESENTANTE LEGAL, APODERADO O PROCURADOR COMÚN (según el caso)</w:t>
      </w:r>
    </w:p>
    <w:p w14:paraId="3AE83E3E" w14:textId="77777777" w:rsidR="003E536E" w:rsidRPr="003E536E" w:rsidRDefault="003E536E" w:rsidP="003E536E">
      <w:pPr>
        <w:tabs>
          <w:tab w:val="left" w:pos="-720"/>
        </w:tabs>
        <w:jc w:val="both"/>
        <w:rPr>
          <w:rFonts w:ascii="Garamond" w:hAnsi="Garamond"/>
          <w:b/>
          <w:bCs/>
          <w:sz w:val="20"/>
          <w:szCs w:val="20"/>
          <w:lang w:eastAsia="es-EC" w:bidi="hi-IN"/>
        </w:rPr>
      </w:pPr>
    </w:p>
    <w:p w14:paraId="7AA8B406" w14:textId="77777777" w:rsidR="003E536E" w:rsidRPr="003E536E" w:rsidRDefault="003E536E" w:rsidP="003E536E">
      <w:pPr>
        <w:pStyle w:val="xl25"/>
        <w:shd w:val="clear" w:color="auto" w:fill="auto"/>
        <w:tabs>
          <w:tab w:val="left" w:pos="-540"/>
          <w:tab w:val="left" w:pos="3036"/>
          <w:tab w:val="left" w:pos="3274"/>
          <w:tab w:val="left" w:pos="3631"/>
          <w:tab w:val="left" w:pos="3869"/>
        </w:tabs>
        <w:spacing w:before="0" w:after="0"/>
        <w:ind w:left="15" w:right="45"/>
        <w:rPr>
          <w:rFonts w:ascii="Garamond" w:hAnsi="Garamond"/>
          <w:b w:val="0"/>
          <w:spacing w:val="-3"/>
          <w:sz w:val="20"/>
          <w:lang w:val="es-EC"/>
        </w:rPr>
      </w:pPr>
      <w:r w:rsidRPr="003E536E">
        <w:rPr>
          <w:rFonts w:ascii="Garamond" w:hAnsi="Garamond"/>
          <w:b w:val="0"/>
          <w:spacing w:val="-3"/>
          <w:sz w:val="20"/>
          <w:lang w:val="es-EC"/>
        </w:rPr>
        <w:t>(LUGAR Y FECHA)</w:t>
      </w:r>
    </w:p>
    <w:p w14:paraId="350F52C6" w14:textId="30EA7187" w:rsidR="003E536E" w:rsidRDefault="003E536E" w:rsidP="003E536E">
      <w:pPr>
        <w:ind w:right="45"/>
      </w:pPr>
    </w:p>
    <w:p w14:paraId="2D12252E" w14:textId="2C292716" w:rsidR="003E536E" w:rsidRDefault="003E536E" w:rsidP="003E536E">
      <w:pPr>
        <w:ind w:right="45"/>
      </w:pPr>
    </w:p>
    <w:p w14:paraId="41CD3482" w14:textId="78643DEF" w:rsidR="003E536E" w:rsidRDefault="003E536E" w:rsidP="003E536E">
      <w:pPr>
        <w:ind w:right="45"/>
      </w:pPr>
    </w:p>
    <w:p w14:paraId="38A8EA71" w14:textId="4336CB31" w:rsidR="003E536E" w:rsidRDefault="003E536E" w:rsidP="003E536E">
      <w:pPr>
        <w:ind w:right="45"/>
      </w:pPr>
    </w:p>
    <w:p w14:paraId="281DDDFC" w14:textId="1CD9D574" w:rsidR="003E536E" w:rsidRDefault="003E536E" w:rsidP="003E536E">
      <w:pPr>
        <w:ind w:right="45"/>
      </w:pPr>
    </w:p>
    <w:p w14:paraId="6BDE92DD" w14:textId="54B50C50" w:rsidR="003E536E" w:rsidRDefault="003E536E" w:rsidP="003E536E">
      <w:pPr>
        <w:ind w:right="45"/>
      </w:pPr>
    </w:p>
    <w:p w14:paraId="6C82FFC4" w14:textId="789B064C" w:rsidR="00DF16E4" w:rsidRPr="00DE1321" w:rsidRDefault="00DF16E4" w:rsidP="00BD0AC5">
      <w:pPr>
        <w:spacing w:line="276" w:lineRule="auto"/>
        <w:jc w:val="both"/>
        <w:rPr>
          <w:rFonts w:ascii="Garamond" w:hAnsi="Garamond" w:cs="Arial"/>
          <w:sz w:val="20"/>
          <w:szCs w:val="20"/>
          <w:lang w:val="es-EC"/>
        </w:rPr>
      </w:pPr>
    </w:p>
    <w:p w14:paraId="4CE2682C" w14:textId="77777777"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UNIVERSIDAD NACIONAL DE CHIMBORAZO</w:t>
      </w:r>
    </w:p>
    <w:p w14:paraId="24C32E10" w14:textId="66E95112"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 xml:space="preserve">PROCESO </w:t>
      </w:r>
      <w:r w:rsidR="00EE3738" w:rsidRPr="00DE1321">
        <w:rPr>
          <w:rFonts w:ascii="Garamond" w:hAnsi="Garamond" w:cs="Arial"/>
          <w:b/>
          <w:sz w:val="20"/>
          <w:szCs w:val="20"/>
        </w:rPr>
        <w:t>ARBI-UNACH-2025-001</w:t>
      </w:r>
    </w:p>
    <w:p w14:paraId="143499A5" w14:textId="77777777" w:rsidR="001D7E4E" w:rsidRPr="00DE1321" w:rsidRDefault="001D7E4E" w:rsidP="0066458A">
      <w:pPr>
        <w:jc w:val="center"/>
        <w:rPr>
          <w:rFonts w:ascii="Garamond" w:hAnsi="Garamond" w:cs="Arial"/>
          <w:b/>
          <w:sz w:val="20"/>
          <w:szCs w:val="20"/>
        </w:rPr>
      </w:pPr>
    </w:p>
    <w:p w14:paraId="6ECAD9A0" w14:textId="77777777"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SECCIÓN III</w:t>
      </w:r>
    </w:p>
    <w:p w14:paraId="770BC9B4" w14:textId="77777777" w:rsidR="005D5157" w:rsidRPr="00DE1321" w:rsidRDefault="005D5157" w:rsidP="00BD0AC5">
      <w:pPr>
        <w:spacing w:line="276" w:lineRule="auto"/>
        <w:jc w:val="both"/>
        <w:rPr>
          <w:rFonts w:ascii="Garamond" w:hAnsi="Garamond" w:cs="Arial"/>
          <w:sz w:val="20"/>
          <w:szCs w:val="20"/>
          <w:lang w:val="es-EC"/>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2744E" w:rsidRPr="003E5732" w14:paraId="2627C545" w14:textId="77777777" w:rsidTr="00C16140">
        <w:tc>
          <w:tcPr>
            <w:tcW w:w="8644" w:type="dxa"/>
            <w:shd w:val="clear" w:color="auto" w:fill="E5DFEC"/>
          </w:tcPr>
          <w:p w14:paraId="20D88C31" w14:textId="77777777" w:rsidR="0022744E" w:rsidRPr="003E5732" w:rsidRDefault="0022744E" w:rsidP="00C16140">
            <w:pPr>
              <w:pStyle w:val="Standard"/>
              <w:widowControl w:val="0"/>
              <w:tabs>
                <w:tab w:val="left" w:pos="15"/>
                <w:tab w:val="left" w:pos="1059"/>
              </w:tabs>
              <w:ind w:right="45"/>
              <w:jc w:val="center"/>
              <w:rPr>
                <w:rFonts w:ascii="Garamond" w:hAnsi="Garamond"/>
                <w:b/>
                <w:bCs/>
                <w:lang w:bidi="hi-IN"/>
              </w:rPr>
            </w:pPr>
            <w:r w:rsidRPr="003E5732">
              <w:rPr>
                <w:rFonts w:ascii="Garamond" w:hAnsi="Garamond"/>
                <w:b/>
                <w:bCs/>
                <w:lang w:bidi="hi-IN"/>
              </w:rPr>
              <w:br w:type="page"/>
            </w:r>
          </w:p>
          <w:p w14:paraId="2E86F48A" w14:textId="77777777" w:rsidR="0022744E" w:rsidRPr="003E5732" w:rsidRDefault="0022744E" w:rsidP="00C16140">
            <w:pPr>
              <w:pStyle w:val="Standard"/>
              <w:widowControl w:val="0"/>
              <w:tabs>
                <w:tab w:val="left" w:pos="15"/>
                <w:tab w:val="left" w:pos="1059"/>
              </w:tabs>
              <w:ind w:left="15" w:right="45"/>
              <w:jc w:val="center"/>
              <w:rPr>
                <w:rFonts w:ascii="Garamond" w:hAnsi="Garamond"/>
              </w:rPr>
            </w:pPr>
            <w:r w:rsidRPr="003E5732">
              <w:rPr>
                <w:rFonts w:ascii="Garamond" w:hAnsi="Garamond"/>
                <w:b/>
                <w:bCs/>
                <w:lang w:bidi="hi-IN"/>
              </w:rPr>
              <w:t>PROYECTO DE CONTRATO</w:t>
            </w:r>
          </w:p>
          <w:p w14:paraId="0A602994" w14:textId="77777777" w:rsidR="0022744E" w:rsidRPr="003E5732" w:rsidRDefault="0022744E" w:rsidP="00C16140">
            <w:pPr>
              <w:pStyle w:val="Standard"/>
              <w:widowControl w:val="0"/>
              <w:tabs>
                <w:tab w:val="left" w:pos="15"/>
                <w:tab w:val="left" w:pos="1059"/>
              </w:tabs>
              <w:ind w:right="45"/>
              <w:jc w:val="center"/>
              <w:rPr>
                <w:rFonts w:ascii="Garamond" w:hAnsi="Garamond"/>
                <w:b/>
                <w:bCs/>
                <w:lang w:bidi="hi-IN"/>
              </w:rPr>
            </w:pPr>
          </w:p>
        </w:tc>
      </w:tr>
    </w:tbl>
    <w:p w14:paraId="5EC7ABE0"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2D1998FA" w14:textId="77777777" w:rsidR="0022744E" w:rsidRPr="003E5732" w:rsidRDefault="0022744E" w:rsidP="0022744E">
      <w:pPr>
        <w:pStyle w:val="Standard"/>
        <w:tabs>
          <w:tab w:val="left" w:pos="-525"/>
        </w:tabs>
        <w:ind w:left="15" w:right="45"/>
        <w:jc w:val="both"/>
        <w:rPr>
          <w:rFonts w:ascii="Garamond" w:hAnsi="Garamond"/>
          <w:spacing w:val="-3"/>
          <w:lang w:eastAsia="hi-IN" w:bidi="hi-IN"/>
        </w:rPr>
      </w:pPr>
      <w:r w:rsidRPr="003E5732">
        <w:rPr>
          <w:rFonts w:ascii="Garamond" w:hAnsi="Garamond"/>
          <w:spacing w:val="-2"/>
          <w:lang w:eastAsia="hi-IN" w:bidi="hi-IN"/>
        </w:rPr>
        <w:t xml:space="preserve">Comparecen a la celebración del presente contrato, por una parte </w:t>
      </w:r>
      <w:r w:rsidRPr="003E5732">
        <w:rPr>
          <w:rFonts w:ascii="Garamond" w:hAnsi="Garamond"/>
          <w:lang w:eastAsia="hi-IN" w:bidi="hi-IN"/>
        </w:rPr>
        <w:t>(</w:t>
      </w:r>
      <w:r w:rsidRPr="003E5732">
        <w:rPr>
          <w:rFonts w:ascii="Garamond" w:hAnsi="Garamond"/>
          <w:i/>
          <w:lang w:eastAsia="hi-IN" w:bidi="hi-IN"/>
        </w:rPr>
        <w:t>nombre de la entidad contratante</w:t>
      </w:r>
      <w:r w:rsidRPr="003E5732">
        <w:rPr>
          <w:rFonts w:ascii="Garamond" w:hAnsi="Garamond"/>
          <w:lang w:eastAsia="hi-IN" w:bidi="hi-IN"/>
        </w:rPr>
        <w:t>)</w:t>
      </w:r>
      <w:r w:rsidRPr="003E5732">
        <w:rPr>
          <w:rFonts w:ascii="Garamond" w:hAnsi="Garamond"/>
          <w:spacing w:val="-2"/>
          <w:lang w:eastAsia="hi-IN" w:bidi="hi-IN"/>
        </w:rPr>
        <w:t>, representada por (n</w:t>
      </w:r>
      <w:r w:rsidRPr="003E5732">
        <w:rPr>
          <w:rFonts w:ascii="Garamond" w:hAnsi="Garamond"/>
          <w:i/>
          <w:spacing w:val="-2"/>
          <w:lang w:eastAsia="hi-IN" w:bidi="hi-IN"/>
        </w:rPr>
        <w:t>ombre de la máxima autoridad o su delegado</w:t>
      </w:r>
      <w:r w:rsidRPr="003E5732">
        <w:rPr>
          <w:rFonts w:ascii="Garamond" w:hAnsi="Garamond"/>
          <w:spacing w:val="-2"/>
          <w:lang w:eastAsia="hi-IN" w:bidi="hi-IN"/>
        </w:rPr>
        <w:t>), en calidad de (</w:t>
      </w:r>
      <w:r w:rsidRPr="003E5732">
        <w:rPr>
          <w:rFonts w:ascii="Garamond" w:hAnsi="Garamond"/>
          <w:i/>
          <w:spacing w:val="-2"/>
          <w:lang w:eastAsia="hi-IN" w:bidi="hi-IN"/>
        </w:rPr>
        <w:t>cargo</w:t>
      </w:r>
      <w:r w:rsidRPr="003E5732">
        <w:rPr>
          <w:rFonts w:ascii="Garamond" w:hAnsi="Garamond"/>
          <w:spacing w:val="-2"/>
          <w:lang w:eastAsia="hi-IN" w:bidi="hi-IN"/>
        </w:rPr>
        <w:t>), a quien en adelante se le denominará contratante</w:t>
      </w:r>
      <w:r w:rsidRPr="003E5732">
        <w:rPr>
          <w:rFonts w:ascii="Garamond" w:hAnsi="Garamond"/>
          <w:spacing w:val="-3"/>
          <w:lang w:eastAsia="hi-IN" w:bidi="hi-IN"/>
        </w:rPr>
        <w:t xml:space="preserve">; y, por otra </w:t>
      </w:r>
      <w:r w:rsidRPr="003E5732">
        <w:rPr>
          <w:rFonts w:ascii="Garamond" w:hAnsi="Garamond"/>
          <w:i/>
          <w:iCs/>
          <w:spacing w:val="-3"/>
          <w:lang w:eastAsia="hi-IN" w:bidi="hi-IN"/>
        </w:rPr>
        <w:t>(n</w:t>
      </w:r>
      <w:r w:rsidRPr="003E5732">
        <w:rPr>
          <w:rFonts w:ascii="Garamond" w:hAnsi="Garamond"/>
          <w:i/>
          <w:spacing w:val="-3"/>
          <w:lang w:eastAsia="hi-IN" w:bidi="hi-IN"/>
        </w:rPr>
        <w:t>ombre del contratista o de ser el caso del representante legal, apoderado o procurador común a nombre de “persona jurídica”</w:t>
      </w:r>
      <w:r w:rsidRPr="003E5732">
        <w:rPr>
          <w:rFonts w:ascii="Garamond" w:hAnsi="Garamond"/>
          <w:spacing w:val="-3"/>
          <w:lang w:eastAsia="hi-IN" w:bidi="hi-IN"/>
        </w:rPr>
        <w:t xml:space="preserve">), a quien en adelante se le denominará el/la “Contratista”. </w:t>
      </w:r>
    </w:p>
    <w:p w14:paraId="4A0E782D" w14:textId="77777777" w:rsidR="0022744E" w:rsidRPr="003E5732" w:rsidRDefault="0022744E" w:rsidP="0022744E">
      <w:pPr>
        <w:pStyle w:val="Standard"/>
        <w:tabs>
          <w:tab w:val="left" w:pos="-525"/>
        </w:tabs>
        <w:ind w:left="15" w:right="45"/>
        <w:jc w:val="both"/>
        <w:rPr>
          <w:rFonts w:ascii="Garamond" w:hAnsi="Garamond"/>
          <w:spacing w:val="-3"/>
          <w:lang w:eastAsia="hi-IN" w:bidi="hi-IN"/>
        </w:rPr>
      </w:pPr>
    </w:p>
    <w:p w14:paraId="28252985"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spacing w:val="-3"/>
          <w:lang w:eastAsia="hi-IN" w:bidi="hi-IN"/>
        </w:rPr>
        <w:t>Las partes se obligan en virtud del presente contrato, al tenor de las siguientes cláusulas:</w:t>
      </w:r>
    </w:p>
    <w:p w14:paraId="34B69E9F"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CF0024A"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Primera.- ANTECEDENTES</w:t>
      </w:r>
    </w:p>
    <w:p w14:paraId="7E94CA7D"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2D29160C"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color w:val="000000"/>
          <w:spacing w:val="-2"/>
          <w:lang w:eastAsia="hi-IN" w:bidi="hi-IN"/>
        </w:rPr>
        <w:t xml:space="preserve">1.1. </w:t>
      </w:r>
      <w:r w:rsidRPr="003E5732">
        <w:rPr>
          <w:rFonts w:ascii="Garamond" w:hAnsi="Garamond"/>
          <w:color w:val="000000"/>
          <w:spacing w:val="-2"/>
          <w:lang w:eastAsia="hi-IN" w:bidi="hi-IN"/>
        </w:rPr>
        <w:t>De conformidad con la Ley Orgánica del Sistema Nacional de Contratación Pública; y su Reglamento General, el Plan Anual de Contratación de la contratante</w:t>
      </w:r>
      <w:r w:rsidRPr="003E5732">
        <w:rPr>
          <w:rFonts w:ascii="Garamond" w:hAnsi="Garamond"/>
          <w:color w:val="000000"/>
          <w:lang w:eastAsia="hi-IN" w:bidi="hi-IN"/>
        </w:rPr>
        <w:t>, contempla la ejecución de: (describir objeto de la contratación).</w:t>
      </w:r>
    </w:p>
    <w:p w14:paraId="1C3F8EEC"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4D5AAEED"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color w:val="000000"/>
          <w:lang w:eastAsia="hi-IN" w:bidi="hi-IN"/>
        </w:rPr>
        <w:t xml:space="preserve">1.2. </w:t>
      </w:r>
      <w:r w:rsidRPr="003E5732">
        <w:rPr>
          <w:rFonts w:ascii="Garamond" w:hAnsi="Garamond"/>
          <w:color w:val="000000"/>
          <w:lang w:eastAsia="hi-IN" w:bidi="hi-IN"/>
        </w:rPr>
        <w:t xml:space="preserve">La máxima autoridad de la entidad contratante resolvió aprobar el pliego de </w:t>
      </w:r>
      <w:r w:rsidRPr="003E5732">
        <w:rPr>
          <w:rFonts w:ascii="Garamond" w:hAnsi="Garamond"/>
          <w:i/>
          <w:color w:val="000000"/>
          <w:lang w:eastAsia="hi-IN" w:bidi="hi-IN"/>
        </w:rPr>
        <w:t>(señalar el procedimiento de contratación)</w:t>
      </w:r>
      <w:r w:rsidRPr="003E5732">
        <w:rPr>
          <w:rFonts w:ascii="Garamond" w:hAnsi="Garamond"/>
          <w:color w:val="000000"/>
          <w:lang w:eastAsia="hi-IN" w:bidi="hi-IN"/>
        </w:rPr>
        <w:t xml:space="preserve"> para </w:t>
      </w:r>
      <w:r w:rsidRPr="003E5732">
        <w:rPr>
          <w:rFonts w:ascii="Garamond" w:hAnsi="Garamond"/>
          <w:i/>
          <w:color w:val="000000"/>
          <w:lang w:eastAsia="hi-IN" w:bidi="hi-IN"/>
        </w:rPr>
        <w:t>(describir objeto de la contratación</w:t>
      </w:r>
      <w:r w:rsidRPr="003E5732">
        <w:rPr>
          <w:rFonts w:ascii="Garamond" w:hAnsi="Garamond"/>
          <w:color w:val="000000"/>
          <w:lang w:eastAsia="hi-IN" w:bidi="hi-IN"/>
        </w:rPr>
        <w:t>)</w:t>
      </w:r>
      <w:r w:rsidRPr="003E5732">
        <w:rPr>
          <w:rFonts w:ascii="Garamond" w:hAnsi="Garamond"/>
          <w:color w:val="000000"/>
          <w:spacing w:val="-2"/>
          <w:lang w:eastAsia="hi-IN" w:bidi="hi-IN"/>
        </w:rPr>
        <w:t>.</w:t>
      </w:r>
    </w:p>
    <w:p w14:paraId="2AF5A6F8"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2D134F03" w14:textId="77777777" w:rsidR="0022744E" w:rsidRPr="003E5732" w:rsidRDefault="0022744E" w:rsidP="0022744E">
      <w:pPr>
        <w:pStyle w:val="Standard"/>
        <w:tabs>
          <w:tab w:val="left" w:pos="1599"/>
          <w:tab w:val="left" w:pos="8131"/>
        </w:tabs>
        <w:ind w:left="15" w:right="45"/>
        <w:jc w:val="both"/>
        <w:rPr>
          <w:rFonts w:ascii="Garamond" w:hAnsi="Garamond"/>
        </w:rPr>
      </w:pPr>
      <w:r w:rsidRPr="003E5732">
        <w:rPr>
          <w:rFonts w:ascii="Garamond" w:hAnsi="Garamond"/>
          <w:b/>
          <w:spacing w:val="-2"/>
          <w:lang w:eastAsia="hi-IN" w:bidi="hi-IN"/>
        </w:rPr>
        <w:t>1.3.</w:t>
      </w:r>
      <w:r w:rsidRPr="003E5732">
        <w:rPr>
          <w:rFonts w:ascii="Garamond" w:hAnsi="Garamond"/>
          <w:spacing w:val="-2"/>
          <w:lang w:eastAsia="hi-IN" w:bidi="hi-IN"/>
        </w:rPr>
        <w:t xml:space="preserve"> Se cuenta con la existencia y suficiente disponibilidad de fondos en la partida presupuestaria (</w:t>
      </w:r>
      <w:r w:rsidRPr="003E5732">
        <w:rPr>
          <w:rFonts w:ascii="Garamond" w:hAnsi="Garamond"/>
          <w:i/>
          <w:spacing w:val="-2"/>
          <w:lang w:eastAsia="hi-IN" w:bidi="hi-IN"/>
        </w:rPr>
        <w:t>No.</w:t>
      </w:r>
      <w:r w:rsidRPr="003E5732">
        <w:rPr>
          <w:rFonts w:ascii="Garamond" w:hAnsi="Garamond"/>
          <w:spacing w:val="-2"/>
          <w:lang w:eastAsia="hi-IN" w:bidi="hi-IN"/>
        </w:rPr>
        <w:t>), conforme consta en la certificación conferida por (</w:t>
      </w:r>
      <w:r w:rsidRPr="003E5732">
        <w:rPr>
          <w:rFonts w:ascii="Garamond" w:hAnsi="Garamond"/>
          <w:i/>
          <w:spacing w:val="-2"/>
          <w:lang w:eastAsia="hi-IN" w:bidi="hi-IN"/>
        </w:rPr>
        <w:t>funcionario competente y cargo</w:t>
      </w:r>
      <w:r w:rsidRPr="003E5732">
        <w:rPr>
          <w:rFonts w:ascii="Garamond" w:hAnsi="Garamond"/>
          <w:spacing w:val="-2"/>
          <w:lang w:eastAsia="hi-IN" w:bidi="hi-IN"/>
        </w:rPr>
        <w:t>), mediante documento (</w:t>
      </w:r>
      <w:r w:rsidRPr="003E5732">
        <w:rPr>
          <w:rFonts w:ascii="Garamond" w:hAnsi="Garamond"/>
          <w:i/>
          <w:spacing w:val="-2"/>
          <w:lang w:eastAsia="hi-IN" w:bidi="hi-IN"/>
        </w:rPr>
        <w:t>identificar certificación, número, fecha y valor</w:t>
      </w:r>
      <w:r w:rsidRPr="003E5732">
        <w:rPr>
          <w:rFonts w:ascii="Garamond" w:hAnsi="Garamond"/>
          <w:spacing w:val="-2"/>
          <w:lang w:eastAsia="hi-IN" w:bidi="hi-IN"/>
        </w:rPr>
        <w:t>).</w:t>
      </w:r>
    </w:p>
    <w:p w14:paraId="58CAF48A"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D1432C9"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1.4.</w:t>
      </w:r>
      <w:r w:rsidRPr="003E5732">
        <w:rPr>
          <w:rFonts w:ascii="Garamond" w:hAnsi="Garamond"/>
          <w:spacing w:val="-2"/>
          <w:lang w:eastAsia="hi-IN" w:bidi="hi-IN"/>
        </w:rPr>
        <w:t xml:space="preserve"> Se realizó la respectiva convocatoria el </w:t>
      </w:r>
      <w:r w:rsidRPr="003E5732">
        <w:rPr>
          <w:rFonts w:ascii="Garamond" w:hAnsi="Garamond"/>
          <w:i/>
          <w:spacing w:val="-2"/>
          <w:lang w:eastAsia="hi-IN" w:bidi="hi-IN"/>
        </w:rPr>
        <w:t>(día) (mes) (año)</w:t>
      </w:r>
      <w:r w:rsidRPr="003E5732">
        <w:rPr>
          <w:rFonts w:ascii="Garamond" w:hAnsi="Garamond"/>
          <w:spacing w:val="-2"/>
          <w:lang w:eastAsia="hi-IN" w:bidi="hi-IN"/>
        </w:rPr>
        <w:t xml:space="preserve">, a través del Portal Institucional del </w:t>
      </w:r>
      <w:r w:rsidRPr="003E5732">
        <w:rPr>
          <w:rFonts w:ascii="Garamond" w:hAnsi="Garamond"/>
          <w:spacing w:val="-2"/>
        </w:rPr>
        <w:t>Servicio Nacional de Contratación Pública</w:t>
      </w:r>
      <w:r w:rsidRPr="003E5732">
        <w:rPr>
          <w:rFonts w:ascii="Garamond" w:hAnsi="Garamond"/>
          <w:spacing w:val="-2"/>
          <w:lang w:eastAsia="hi-IN" w:bidi="hi-IN"/>
        </w:rPr>
        <w:t>.</w:t>
      </w:r>
    </w:p>
    <w:p w14:paraId="0AED555D"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4DF08C81"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1.5.</w:t>
      </w:r>
      <w:r w:rsidRPr="003E5732">
        <w:rPr>
          <w:rFonts w:ascii="Garamond" w:hAnsi="Garamond"/>
          <w:spacing w:val="-2"/>
          <w:lang w:eastAsia="hi-IN" w:bidi="hi-IN"/>
        </w:rPr>
        <w:t xml:space="preserve"> Luego del procedimiento correspondiente, </w:t>
      </w:r>
      <w:r w:rsidRPr="003E5732">
        <w:rPr>
          <w:rFonts w:ascii="Garamond" w:hAnsi="Garamond"/>
          <w:i/>
          <w:spacing w:val="-2"/>
          <w:lang w:eastAsia="hi-IN" w:bidi="hi-IN"/>
        </w:rPr>
        <w:t>(nombre)</w:t>
      </w:r>
      <w:r w:rsidRPr="003E5732">
        <w:rPr>
          <w:rFonts w:ascii="Garamond" w:hAnsi="Garamond"/>
          <w:spacing w:val="-2"/>
          <w:lang w:eastAsia="hi-IN" w:bidi="hi-IN"/>
        </w:rPr>
        <w:t xml:space="preserve"> en su calidad de máxima autoridad de la entidad </w:t>
      </w:r>
      <w:r w:rsidRPr="003E5732">
        <w:rPr>
          <w:rFonts w:ascii="Garamond" w:hAnsi="Garamond"/>
          <w:lang w:eastAsia="hi-IN" w:bidi="hi-IN"/>
        </w:rPr>
        <w:t>contratante</w:t>
      </w:r>
      <w:r w:rsidRPr="003E5732">
        <w:rPr>
          <w:rFonts w:ascii="Garamond" w:hAnsi="Garamond"/>
          <w:i/>
          <w:lang w:eastAsia="hi-IN" w:bidi="hi-IN"/>
        </w:rPr>
        <w:t xml:space="preserve"> (o su delegado</w:t>
      </w:r>
      <w:r w:rsidRPr="003E5732">
        <w:rPr>
          <w:rFonts w:ascii="Garamond" w:hAnsi="Garamond"/>
          <w:lang w:eastAsia="hi-IN" w:bidi="hi-IN"/>
        </w:rPr>
        <w:t>)</w:t>
      </w:r>
      <w:r w:rsidRPr="003E5732">
        <w:rPr>
          <w:rFonts w:ascii="Garamond" w:hAnsi="Garamond"/>
          <w:spacing w:val="-2"/>
          <w:lang w:eastAsia="hi-IN" w:bidi="hi-IN"/>
        </w:rPr>
        <w:t xml:space="preserve">, mediante resolución </w:t>
      </w:r>
      <w:r w:rsidRPr="003E5732">
        <w:rPr>
          <w:rFonts w:ascii="Garamond" w:hAnsi="Garamond"/>
          <w:i/>
          <w:spacing w:val="-2"/>
          <w:lang w:eastAsia="hi-IN" w:bidi="hi-IN"/>
        </w:rPr>
        <w:t>(No.) de (día) de (mes) de (año)</w:t>
      </w:r>
      <w:r w:rsidRPr="003E5732">
        <w:rPr>
          <w:rFonts w:ascii="Garamond" w:hAnsi="Garamond"/>
          <w:spacing w:val="-2"/>
          <w:lang w:eastAsia="hi-IN" w:bidi="hi-IN"/>
        </w:rPr>
        <w:t>, adjudicó el contrato para la ejecución de la obra (</w:t>
      </w:r>
      <w:r w:rsidRPr="003E5732">
        <w:rPr>
          <w:rFonts w:ascii="Garamond" w:hAnsi="Garamond"/>
          <w:i/>
          <w:spacing w:val="-2"/>
          <w:lang w:eastAsia="hi-IN" w:bidi="hi-IN"/>
        </w:rPr>
        <w:t>establecer objeto del contrato</w:t>
      </w:r>
      <w:r w:rsidRPr="003E5732">
        <w:rPr>
          <w:rFonts w:ascii="Garamond" w:hAnsi="Garamond"/>
          <w:spacing w:val="-2"/>
          <w:lang w:eastAsia="hi-IN" w:bidi="hi-IN"/>
        </w:rPr>
        <w:t>) al oferente (</w:t>
      </w:r>
      <w:r w:rsidRPr="003E5732">
        <w:rPr>
          <w:rFonts w:ascii="Garamond" w:hAnsi="Garamond"/>
          <w:i/>
          <w:spacing w:val="-2"/>
          <w:lang w:eastAsia="hi-IN" w:bidi="hi-IN"/>
        </w:rPr>
        <w:t>nombre del adjudicatario</w:t>
      </w:r>
      <w:r w:rsidRPr="003E5732">
        <w:rPr>
          <w:rFonts w:ascii="Garamond" w:hAnsi="Garamond"/>
          <w:spacing w:val="-3"/>
          <w:lang w:eastAsia="hi-IN" w:bidi="hi-IN"/>
        </w:rPr>
        <w:t>)</w:t>
      </w:r>
      <w:r w:rsidRPr="003E5732">
        <w:rPr>
          <w:rFonts w:ascii="Garamond" w:hAnsi="Garamond"/>
          <w:spacing w:val="-2"/>
          <w:lang w:eastAsia="hi-IN" w:bidi="hi-IN"/>
        </w:rPr>
        <w:t>.</w:t>
      </w:r>
    </w:p>
    <w:p w14:paraId="204B01CA"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78905C73" w14:textId="77777777" w:rsidR="0022744E" w:rsidRPr="003E5732" w:rsidRDefault="0022744E" w:rsidP="0022744E">
      <w:pPr>
        <w:pStyle w:val="Standard"/>
        <w:tabs>
          <w:tab w:val="left" w:pos="-525"/>
        </w:tabs>
        <w:ind w:left="15" w:right="45"/>
        <w:jc w:val="both"/>
        <w:rPr>
          <w:rFonts w:ascii="Garamond" w:hAnsi="Garamond"/>
        </w:rPr>
      </w:pPr>
      <w:bookmarkStart w:id="2" w:name="OLE_LINK4"/>
      <w:bookmarkStart w:id="3" w:name="OLE_LINK5"/>
      <w:r w:rsidRPr="003E5732">
        <w:rPr>
          <w:rFonts w:ascii="Garamond" w:hAnsi="Garamond"/>
          <w:b/>
          <w:spacing w:val="-2"/>
          <w:lang w:eastAsia="hi-IN" w:bidi="hi-IN"/>
        </w:rPr>
        <w:t>Cláusula Segunda.- DOCUMENTOS DEL CONTRATO</w:t>
      </w:r>
    </w:p>
    <w:p w14:paraId="55379F36"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1E3C923"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 xml:space="preserve">2.1. </w:t>
      </w:r>
      <w:r w:rsidRPr="003E5732">
        <w:rPr>
          <w:rFonts w:ascii="Garamond" w:hAnsi="Garamond"/>
          <w:spacing w:val="-2"/>
          <w:lang w:eastAsia="hi-IN" w:bidi="hi-IN"/>
        </w:rPr>
        <w:t>Forman parte integrante del contrato los siguientes documentos:</w:t>
      </w:r>
    </w:p>
    <w:p w14:paraId="2AA81A7C" w14:textId="77777777" w:rsidR="0022744E" w:rsidRPr="003E5732" w:rsidRDefault="0022744E" w:rsidP="0022744E">
      <w:pPr>
        <w:pStyle w:val="Standard"/>
        <w:widowControl w:val="0"/>
        <w:ind w:left="15" w:right="45"/>
        <w:jc w:val="both"/>
        <w:rPr>
          <w:rFonts w:ascii="Garamond" w:hAnsi="Garamond"/>
          <w:spacing w:val="-2"/>
          <w:lang w:eastAsia="hi-IN" w:bidi="hi-IN"/>
        </w:rPr>
      </w:pPr>
    </w:p>
    <w:p w14:paraId="0E0CC790" w14:textId="77777777" w:rsidR="0022744E" w:rsidRPr="003E5732" w:rsidRDefault="0022744E" w:rsidP="0022744E">
      <w:pPr>
        <w:pStyle w:val="Standard"/>
        <w:widowControl w:val="0"/>
        <w:numPr>
          <w:ilvl w:val="0"/>
          <w:numId w:val="42"/>
        </w:numPr>
        <w:suppressAutoHyphens/>
        <w:spacing w:line="276" w:lineRule="auto"/>
        <w:ind w:right="45"/>
        <w:jc w:val="both"/>
        <w:rPr>
          <w:rFonts w:ascii="Garamond" w:hAnsi="Garamond"/>
        </w:rPr>
      </w:pPr>
      <w:r w:rsidRPr="003E5732">
        <w:rPr>
          <w:rFonts w:ascii="Garamond" w:hAnsi="Garamond"/>
          <w:spacing w:val="-2"/>
          <w:lang w:eastAsia="hi-IN" w:bidi="hi-IN"/>
        </w:rPr>
        <w:t>El pliego (</w:t>
      </w:r>
      <w:r w:rsidRPr="003E5732">
        <w:rPr>
          <w:rFonts w:ascii="Garamond" w:hAnsi="Garamond"/>
          <w:i/>
          <w:spacing w:val="-2"/>
          <w:lang w:eastAsia="hi-IN" w:bidi="hi-IN"/>
        </w:rPr>
        <w:t>Conforme a la normativa vigente, de acuerdo al procedimiento de contratación</w:t>
      </w:r>
      <w:r w:rsidRPr="003E5732">
        <w:rPr>
          <w:rFonts w:ascii="Garamond" w:hAnsi="Garamond"/>
          <w:spacing w:val="-2"/>
          <w:lang w:eastAsia="hi-IN" w:bidi="hi-IN"/>
        </w:rPr>
        <w:t>) incluyendo las especificaciones técnicas y/o términos de referencia.</w:t>
      </w:r>
    </w:p>
    <w:p w14:paraId="1B50A1DA" w14:textId="77777777" w:rsidR="0022744E" w:rsidRPr="003E5732" w:rsidRDefault="0022744E" w:rsidP="0022744E">
      <w:pPr>
        <w:pStyle w:val="Standard"/>
        <w:widowControl w:val="0"/>
        <w:ind w:left="15" w:right="45"/>
        <w:jc w:val="both"/>
        <w:rPr>
          <w:rFonts w:ascii="Garamond" w:hAnsi="Garamond"/>
          <w:spacing w:val="-2"/>
          <w:lang w:eastAsia="hi-IN" w:bidi="hi-IN"/>
        </w:rPr>
      </w:pPr>
    </w:p>
    <w:p w14:paraId="7F5DE70E"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rPr>
      </w:pPr>
      <w:r w:rsidRPr="003E5732">
        <w:rPr>
          <w:rFonts w:ascii="Garamond" w:hAnsi="Garamond"/>
          <w:spacing w:val="-2"/>
          <w:lang w:eastAsia="hi-IN" w:bidi="hi-IN"/>
        </w:rPr>
        <w:t>La oferta presentada por el/la Contratista, con todos sus documentos que la conforman.</w:t>
      </w:r>
    </w:p>
    <w:p w14:paraId="5076137F"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CD6E273"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rPr>
      </w:pPr>
      <w:r w:rsidRPr="003E5732">
        <w:rPr>
          <w:rFonts w:ascii="Garamond" w:hAnsi="Garamond"/>
          <w:lang w:eastAsia="hi-IN" w:bidi="hi-IN"/>
        </w:rPr>
        <w:t>Las garantías presentadas por el/la Contratista. (De ser el caso)</w:t>
      </w:r>
    </w:p>
    <w:p w14:paraId="3ABA4486"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16E38DFE"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rPr>
      </w:pPr>
      <w:r w:rsidRPr="003E5732">
        <w:rPr>
          <w:rFonts w:ascii="Garamond" w:hAnsi="Garamond"/>
          <w:spacing w:val="-2"/>
          <w:lang w:eastAsia="hi-IN" w:bidi="hi-IN"/>
        </w:rPr>
        <w:t>La resolución de adjudicación.</w:t>
      </w:r>
    </w:p>
    <w:p w14:paraId="32CAFD6D" w14:textId="77777777" w:rsidR="0022744E" w:rsidRPr="003E5732" w:rsidRDefault="0022744E" w:rsidP="0022744E">
      <w:pPr>
        <w:pStyle w:val="Prrafodelista"/>
        <w:rPr>
          <w:rFonts w:ascii="Garamond" w:hAnsi="Garamond"/>
          <w:sz w:val="20"/>
          <w:szCs w:val="20"/>
        </w:rPr>
      </w:pPr>
    </w:p>
    <w:p w14:paraId="30690242"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rPr>
      </w:pPr>
      <w:r w:rsidRPr="003E5732">
        <w:rPr>
          <w:rFonts w:ascii="Garamond" w:hAnsi="Garamond"/>
          <w:spacing w:val="-2"/>
          <w:lang w:eastAsia="hi-IN" w:bidi="hi-IN"/>
        </w:rPr>
        <w:t>Las certificaciones de (</w:t>
      </w:r>
      <w:r w:rsidRPr="003E5732">
        <w:rPr>
          <w:rFonts w:ascii="Garamond" w:hAnsi="Garamond"/>
          <w:i/>
          <w:spacing w:val="-2"/>
          <w:lang w:eastAsia="hi-IN" w:bidi="hi-IN"/>
        </w:rPr>
        <w:t>dependencia a la que le corresponde certificar</w:t>
      </w:r>
      <w:r w:rsidRPr="003E5732">
        <w:rPr>
          <w:rFonts w:ascii="Garamond" w:hAnsi="Garamond"/>
          <w:spacing w:val="-2"/>
          <w:lang w:eastAsia="hi-IN" w:bidi="hi-IN"/>
        </w:rPr>
        <w:t>), que acrediten la existencia de la partida presupuestaria y disponibilidad de recursos, para el cumplimiento de las obligaciones derivadas del contrato.</w:t>
      </w:r>
    </w:p>
    <w:p w14:paraId="478878A4"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5988FD2C"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lang w:eastAsia="hi-IN" w:bidi="hi-IN"/>
        </w:rPr>
      </w:pPr>
      <w:r w:rsidRPr="003E5732">
        <w:rPr>
          <w:rFonts w:ascii="Garamond" w:hAnsi="Garamond"/>
          <w:lang w:eastAsia="hi-IN" w:bidi="hi-IN"/>
        </w:rPr>
        <w:lastRenderedPageBreak/>
        <w:t>Los requerimientos correspondientes al nivel de Transferencia de Tecnología, cuando sea aplicable conforme a la normativa vigente.</w:t>
      </w:r>
    </w:p>
    <w:p w14:paraId="776579C4" w14:textId="77777777" w:rsidR="0022744E" w:rsidRPr="003E5732" w:rsidRDefault="0022744E" w:rsidP="0022744E">
      <w:pPr>
        <w:pStyle w:val="Standard"/>
        <w:tabs>
          <w:tab w:val="left" w:pos="-525"/>
        </w:tabs>
        <w:ind w:left="375" w:right="45"/>
        <w:jc w:val="both"/>
        <w:rPr>
          <w:rFonts w:ascii="Garamond" w:hAnsi="Garamond"/>
          <w:lang w:eastAsia="hi-IN" w:bidi="hi-IN"/>
        </w:rPr>
      </w:pPr>
    </w:p>
    <w:bookmarkEnd w:id="2"/>
    <w:bookmarkEnd w:id="3"/>
    <w:p w14:paraId="0AFD4CEB"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Tercera.- OBJETO DEL CONTRATO</w:t>
      </w:r>
    </w:p>
    <w:p w14:paraId="327C7876"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6C261D55"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color w:val="000000"/>
          <w:lang w:eastAsia="hi-IN" w:bidi="hi-IN"/>
        </w:rPr>
        <w:t>3.1.</w:t>
      </w:r>
      <w:r w:rsidRPr="003E5732">
        <w:rPr>
          <w:rFonts w:ascii="Garamond" w:hAnsi="Garamond"/>
          <w:color w:val="000000"/>
          <w:lang w:eastAsia="hi-IN" w:bidi="hi-IN"/>
        </w:rPr>
        <w:t xml:space="preserve"> El/La Contratista se obliga para con la entidad contratante a ejecutar, terminar y entregar a entera satisfacción de la misma (</w:t>
      </w:r>
      <w:r w:rsidRPr="003E5732">
        <w:rPr>
          <w:rFonts w:ascii="Garamond" w:hAnsi="Garamond"/>
          <w:i/>
          <w:color w:val="000000"/>
          <w:lang w:eastAsia="hi-IN" w:bidi="hi-IN"/>
        </w:rPr>
        <w:t>describir detalladamente el objeto de la contratación</w:t>
      </w:r>
      <w:r w:rsidRPr="003E5732">
        <w:rPr>
          <w:rFonts w:ascii="Garamond" w:hAnsi="Garamond"/>
          <w:color w:val="000000"/>
          <w:lang w:eastAsia="hi-IN" w:bidi="hi-IN"/>
        </w:rPr>
        <w:t>).</w:t>
      </w:r>
    </w:p>
    <w:p w14:paraId="0D403740"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73943EFB"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r w:rsidRPr="003E5732">
        <w:rPr>
          <w:rFonts w:ascii="Garamond" w:hAnsi="Garamond"/>
          <w:spacing w:val="-2"/>
          <w:lang w:eastAsia="hi-IN" w:bidi="hi-IN"/>
        </w:rPr>
        <w:t>(</w:t>
      </w:r>
      <w:r w:rsidRPr="003E5732">
        <w:rPr>
          <w:rFonts w:ascii="Garamond" w:hAnsi="Garamond"/>
          <w:i/>
          <w:spacing w:val="-2"/>
          <w:lang w:eastAsia="hi-IN" w:bidi="hi-IN"/>
        </w:rPr>
        <w:t>En el caso de bienes</w:t>
      </w:r>
      <w:r w:rsidRPr="003E5732">
        <w:rPr>
          <w:rFonts w:ascii="Garamond" w:hAnsi="Garamond"/>
          <w:spacing w:val="-2"/>
          <w:lang w:eastAsia="hi-IN" w:bidi="hi-IN"/>
        </w:rPr>
        <w:t>) Asimismo, se obliga con la (</w:t>
      </w:r>
      <w:r w:rsidRPr="003E5732">
        <w:rPr>
          <w:rFonts w:ascii="Garamond" w:hAnsi="Garamond"/>
          <w:i/>
          <w:spacing w:val="-2"/>
          <w:lang w:eastAsia="hi-IN" w:bidi="hi-IN"/>
        </w:rPr>
        <w:t>entidad contratante</w:t>
      </w:r>
      <w:r w:rsidRPr="003E5732">
        <w:rPr>
          <w:rFonts w:ascii="Garamond" w:hAnsi="Garamond"/>
          <w:spacing w:val="-2"/>
          <w:lang w:eastAsia="hi-IN" w:bidi="hi-IN"/>
        </w:rPr>
        <w:t>) a cumplir con todos los requerimientos y compromisos determinados según el nivel de transferencia de tecnología que se requiera para uno de los bienes que constan en la Normativa Secundaria del Sistema Nacional de Contratación Pública.</w:t>
      </w:r>
    </w:p>
    <w:p w14:paraId="19410DE2"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br w:type="page"/>
      </w:r>
      <w:r w:rsidRPr="003E5732">
        <w:rPr>
          <w:rFonts w:ascii="Garamond" w:hAnsi="Garamond"/>
          <w:b/>
          <w:spacing w:val="-2"/>
          <w:lang w:eastAsia="hi-IN" w:bidi="hi-IN"/>
        </w:rPr>
        <w:lastRenderedPageBreak/>
        <w:t>Cláusula Cuarta.- PRECIO DEL CONTRATO</w:t>
      </w:r>
    </w:p>
    <w:p w14:paraId="6FBE63C0"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605B5FB"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4.1.</w:t>
      </w:r>
      <w:r w:rsidRPr="003E5732">
        <w:rPr>
          <w:rFonts w:ascii="Garamond" w:hAnsi="Garamond"/>
          <w:spacing w:val="-2"/>
          <w:lang w:eastAsia="hi-IN" w:bidi="hi-IN"/>
        </w:rPr>
        <w:t xml:space="preserve"> El valor del presente contrato, es el de </w:t>
      </w:r>
      <w:r w:rsidRPr="003E5732">
        <w:rPr>
          <w:rFonts w:ascii="Garamond" w:hAnsi="Garamond"/>
          <w:i/>
          <w:spacing w:val="-2"/>
          <w:lang w:eastAsia="hi-IN" w:bidi="hi-IN"/>
        </w:rPr>
        <w:t>(cantidad exacta en números y letras</w:t>
      </w:r>
      <w:r w:rsidRPr="003E5732">
        <w:rPr>
          <w:rFonts w:ascii="Garamond" w:hAnsi="Garamond"/>
          <w:spacing w:val="-2"/>
          <w:lang w:eastAsia="hi-IN" w:bidi="hi-IN"/>
        </w:rPr>
        <w:t>) dólares de los Estados Unidos de América, más IVA, de conformidad con la oferta presentada por el/la Contratista.</w:t>
      </w:r>
    </w:p>
    <w:p w14:paraId="54235A7D"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6B53546F" w14:textId="77777777" w:rsidR="0022744E" w:rsidRPr="003E5732" w:rsidRDefault="0022744E" w:rsidP="0022744E">
      <w:pPr>
        <w:pStyle w:val="Standard"/>
        <w:tabs>
          <w:tab w:val="left" w:pos="1599"/>
        </w:tabs>
        <w:ind w:left="15" w:right="45"/>
        <w:jc w:val="both"/>
        <w:rPr>
          <w:rFonts w:ascii="Garamond" w:hAnsi="Garamond"/>
          <w:lang w:eastAsia="hi-IN" w:bidi="hi-IN"/>
        </w:rPr>
      </w:pPr>
      <w:r w:rsidRPr="003E5732">
        <w:rPr>
          <w:rFonts w:ascii="Garamond" w:hAnsi="Garamond"/>
          <w:b/>
          <w:spacing w:val="-2"/>
          <w:lang w:eastAsia="hi-IN" w:bidi="hi-IN"/>
        </w:rPr>
        <w:t xml:space="preserve">4.2. </w:t>
      </w:r>
      <w:r w:rsidRPr="003E5732">
        <w:rPr>
          <w:rFonts w:ascii="Garamond" w:hAnsi="Garamond"/>
          <w:lang w:eastAsia="hi-IN" w:bidi="hi-IN"/>
        </w:rPr>
        <w:t>Los precios acordados en el contrato, constituirán la única compensación al contratista por todos sus costos, inclusive cualquier impuesto, derecho o tasa que tuviese que pagar, excepto el Impuesto al Valor Agregado que será añadido al precio del contrato.</w:t>
      </w:r>
    </w:p>
    <w:p w14:paraId="76DB1D28" w14:textId="77777777" w:rsidR="0022744E" w:rsidRPr="003E5732" w:rsidRDefault="0022744E" w:rsidP="0022744E">
      <w:pPr>
        <w:pStyle w:val="Standard"/>
        <w:tabs>
          <w:tab w:val="left" w:pos="1599"/>
        </w:tabs>
        <w:ind w:left="15" w:right="45"/>
        <w:jc w:val="both"/>
        <w:rPr>
          <w:rFonts w:ascii="Garamond" w:hAnsi="Garamond"/>
          <w:lang w:eastAsia="hi-IN" w:bidi="hi-IN"/>
        </w:rPr>
      </w:pPr>
    </w:p>
    <w:p w14:paraId="4EFA8B08" w14:textId="77777777" w:rsidR="0022744E" w:rsidRPr="003E5732" w:rsidRDefault="0022744E" w:rsidP="0022744E">
      <w:pPr>
        <w:pStyle w:val="Standard"/>
        <w:tabs>
          <w:tab w:val="left" w:pos="1599"/>
        </w:tabs>
        <w:ind w:left="15" w:right="45"/>
        <w:jc w:val="both"/>
        <w:rPr>
          <w:rFonts w:ascii="Garamond" w:hAnsi="Garamond"/>
          <w:lang w:eastAsia="hi-IN" w:bidi="hi-IN"/>
        </w:rPr>
      </w:pPr>
      <w:r w:rsidRPr="003E5732">
        <w:rPr>
          <w:rFonts w:ascii="Garamond" w:hAnsi="Garamond"/>
          <w:b/>
          <w:spacing w:val="-2"/>
          <w:lang w:eastAsia="hi-IN" w:bidi="hi-IN"/>
        </w:rPr>
        <w:t>Cláusula Quinta.- FORMA DE PAGO</w:t>
      </w:r>
    </w:p>
    <w:p w14:paraId="7CB4835A"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341FFE8B" w14:textId="77777777" w:rsidR="0022744E" w:rsidRPr="003E5732" w:rsidRDefault="0022744E" w:rsidP="0022744E">
      <w:pPr>
        <w:pStyle w:val="Standard"/>
        <w:tabs>
          <w:tab w:val="left" w:pos="879"/>
          <w:tab w:val="left" w:pos="2319"/>
        </w:tabs>
        <w:ind w:left="15" w:right="45"/>
        <w:jc w:val="both"/>
        <w:rPr>
          <w:rFonts w:ascii="Garamond" w:hAnsi="Garamond"/>
        </w:rPr>
      </w:pPr>
      <w:r w:rsidRPr="003E5732">
        <w:rPr>
          <w:rFonts w:ascii="Garamond" w:hAnsi="Garamond"/>
          <w:b/>
          <w:lang w:eastAsia="hi-IN" w:bidi="hi-IN"/>
        </w:rPr>
        <w:t>5.1.</w:t>
      </w:r>
      <w:r w:rsidRPr="003E5732">
        <w:rPr>
          <w:rFonts w:ascii="Garamond" w:hAnsi="Garamond"/>
          <w:lang w:eastAsia="hi-IN" w:bidi="hi-IN"/>
        </w:rPr>
        <w:t xml:space="preserve"> La entidad contratante cancelará el valor del contrato de la siguiente manera </w:t>
      </w:r>
      <w:r w:rsidRPr="003E5732">
        <w:rPr>
          <w:rFonts w:ascii="Garamond" w:hAnsi="Garamond"/>
          <w:i/>
          <w:lang w:eastAsia="hi-IN" w:bidi="hi-IN"/>
        </w:rPr>
        <w:t>(establecer conforme lo que determine la entidad contratante en observancia de la normativa vigente)</w:t>
      </w:r>
      <w:r w:rsidRPr="003E5732">
        <w:rPr>
          <w:rFonts w:ascii="Garamond" w:hAnsi="Garamond"/>
          <w:lang w:eastAsia="hi-IN" w:bidi="hi-IN"/>
        </w:rPr>
        <w:t>.</w:t>
      </w:r>
    </w:p>
    <w:p w14:paraId="4A74F53C" w14:textId="77777777" w:rsidR="0022744E" w:rsidRPr="003E5732" w:rsidRDefault="0022744E" w:rsidP="0022744E">
      <w:pPr>
        <w:pStyle w:val="Standard"/>
        <w:tabs>
          <w:tab w:val="left" w:pos="-1245"/>
          <w:tab w:val="left" w:pos="195"/>
        </w:tabs>
        <w:ind w:left="15" w:right="45"/>
        <w:jc w:val="both"/>
        <w:rPr>
          <w:rFonts w:ascii="Garamond" w:hAnsi="Garamond"/>
          <w:spacing w:val="-2"/>
          <w:lang w:eastAsia="hi-IN" w:bidi="hi-IN"/>
        </w:rPr>
      </w:pPr>
    </w:p>
    <w:p w14:paraId="03F0D75E" w14:textId="77777777" w:rsidR="0022744E" w:rsidRPr="003E5732" w:rsidRDefault="0022744E" w:rsidP="0022744E">
      <w:pPr>
        <w:pStyle w:val="Standard"/>
        <w:tabs>
          <w:tab w:val="left" w:pos="1500"/>
        </w:tabs>
        <w:ind w:left="15" w:right="45"/>
        <w:jc w:val="both"/>
        <w:rPr>
          <w:rFonts w:ascii="Garamond" w:hAnsi="Garamond"/>
        </w:rPr>
      </w:pPr>
      <w:r w:rsidRPr="003E5732">
        <w:rPr>
          <w:rFonts w:ascii="Garamond" w:hAnsi="Garamond"/>
          <w:b/>
          <w:spacing w:val="-2"/>
          <w:lang w:eastAsia="hi-IN" w:bidi="hi-IN"/>
        </w:rPr>
        <w:t>5.2. Discrepancias (según lo aplicable a cada procedimiento):</w:t>
      </w:r>
      <w:r w:rsidRPr="003E5732">
        <w:rPr>
          <w:rFonts w:ascii="Garamond" w:hAnsi="Garamond"/>
          <w:spacing w:val="-2"/>
          <w:lang w:eastAsia="hi-IN" w:bidi="hi-IN"/>
        </w:rPr>
        <w:t xml:space="preserve"> Si existieren discrepancias respecto a la ejecución del contrato, se notificará al/la Contratista conforme a la normativa vigente; si no se receptare respuesta, dentro del término de (</w:t>
      </w:r>
      <w:r w:rsidRPr="003E5732">
        <w:rPr>
          <w:rFonts w:ascii="Garamond" w:hAnsi="Garamond"/>
          <w:i/>
          <w:spacing w:val="-2"/>
          <w:lang w:eastAsia="hi-IN" w:bidi="hi-IN"/>
        </w:rPr>
        <w:t>número días</w:t>
      </w:r>
      <w:r w:rsidRPr="003E5732">
        <w:rPr>
          <w:rFonts w:ascii="Garamond" w:hAnsi="Garamond"/>
          <w:spacing w:val="-2"/>
          <w:lang w:eastAsia="hi-IN" w:bidi="hi-IN"/>
        </w:rPr>
        <w:t>) siguientes a la fecha de la notificación, se entenderá que el/la Contratista ha aceptado la liquidación y se dará paso al pago; cuando se consiga un acuerdo sobre tales divergencias, se procederá como se indica en el presente contrato.</w:t>
      </w:r>
    </w:p>
    <w:p w14:paraId="4982D916" w14:textId="77777777" w:rsidR="0022744E" w:rsidRPr="003E5732" w:rsidRDefault="0022744E" w:rsidP="0022744E">
      <w:pPr>
        <w:pStyle w:val="Standard"/>
        <w:tabs>
          <w:tab w:val="left" w:pos="1500"/>
        </w:tabs>
        <w:ind w:left="15" w:right="45"/>
        <w:jc w:val="both"/>
        <w:rPr>
          <w:rFonts w:ascii="Garamond" w:hAnsi="Garamond"/>
          <w:spacing w:val="-2"/>
          <w:lang w:eastAsia="hi-IN" w:bidi="hi-IN"/>
        </w:rPr>
      </w:pPr>
    </w:p>
    <w:p w14:paraId="3BCEF3B7" w14:textId="77777777" w:rsidR="0022744E" w:rsidRPr="003E5732" w:rsidRDefault="0022744E" w:rsidP="0022744E">
      <w:pPr>
        <w:pStyle w:val="Standard"/>
        <w:tabs>
          <w:tab w:val="left" w:pos="1467"/>
        </w:tabs>
        <w:ind w:left="15" w:right="45"/>
        <w:jc w:val="both"/>
        <w:rPr>
          <w:rFonts w:ascii="Garamond" w:hAnsi="Garamond"/>
        </w:rPr>
      </w:pPr>
      <w:r w:rsidRPr="003E5732">
        <w:rPr>
          <w:rFonts w:ascii="Garamond" w:hAnsi="Garamond"/>
          <w:i/>
          <w:iCs/>
          <w:spacing w:val="-2"/>
          <w:lang w:eastAsia="hi-IN" w:bidi="hi-IN"/>
        </w:rPr>
        <w:t>Nota: (En caso de haberse estipulado reajuste de precios: en cada planilla de obra ejecutada, el fiscalizador calculará el reajuste de precios provisional, aplicando las fórmulas de reajuste que se indican en este contrato</w:t>
      </w:r>
      <w:r w:rsidRPr="003E5732">
        <w:rPr>
          <w:rFonts w:ascii="Garamond" w:hAnsi="Garamond"/>
          <w:spacing w:val="-2"/>
          <w:lang w:eastAsia="hi-IN" w:bidi="hi-IN"/>
        </w:rPr>
        <w:t xml:space="preserve">. </w:t>
      </w:r>
      <w:r w:rsidRPr="003E5732">
        <w:rPr>
          <w:rFonts w:ascii="Garamond" w:hAnsi="Garamond"/>
          <w:i/>
          <w:iCs/>
          <w:spacing w:val="-2"/>
          <w:lang w:eastAsia="hi-IN" w:bidi="hi-IN"/>
        </w:rPr>
        <w:t>El fiscalizador realizará el reajuste definitivo tan pronto se publiquen los índices del INEC que sean aplicables).</w:t>
      </w:r>
    </w:p>
    <w:p w14:paraId="0D687B57" w14:textId="77777777" w:rsidR="0022744E" w:rsidRPr="003E5732" w:rsidRDefault="0022744E" w:rsidP="0022744E">
      <w:pPr>
        <w:pStyle w:val="Standard"/>
        <w:tabs>
          <w:tab w:val="left" w:pos="-525"/>
        </w:tabs>
        <w:ind w:right="45"/>
        <w:jc w:val="both"/>
        <w:rPr>
          <w:rFonts w:ascii="Garamond" w:hAnsi="Garamond"/>
          <w:b/>
          <w:spacing w:val="-2"/>
          <w:lang w:eastAsia="hi-IN" w:bidi="hi-IN"/>
        </w:rPr>
      </w:pPr>
    </w:p>
    <w:p w14:paraId="7C50737F"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Sexta.- GARANTÍAS</w:t>
      </w:r>
    </w:p>
    <w:p w14:paraId="356BC680"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02AADD9E"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 xml:space="preserve">6.1. </w:t>
      </w:r>
      <w:r w:rsidRPr="003E5732">
        <w:rPr>
          <w:rFonts w:ascii="Garamond" w:hAnsi="Garamond"/>
          <w:spacing w:val="-2"/>
          <w:lang w:eastAsia="hi-IN" w:bidi="hi-IN"/>
        </w:rPr>
        <w:t>En este contrato se rendirán las siguientes garantías: (</w:t>
      </w:r>
      <w:r w:rsidRPr="003E5732">
        <w:rPr>
          <w:rFonts w:ascii="Garamond" w:hAnsi="Garamond"/>
          <w:i/>
          <w:spacing w:val="-2"/>
          <w:lang w:eastAsia="hi-IN" w:bidi="hi-IN"/>
        </w:rPr>
        <w:t>establecer las garantías que apliquen de acuerdo con lo establecido en el Pliego para las contrataciones de obras que es parte integrante del presente contrato</w:t>
      </w:r>
      <w:r w:rsidRPr="003E5732">
        <w:rPr>
          <w:rFonts w:ascii="Garamond" w:hAnsi="Garamond"/>
          <w:spacing w:val="-2"/>
          <w:lang w:eastAsia="hi-IN" w:bidi="hi-IN"/>
        </w:rPr>
        <w:t>).</w:t>
      </w:r>
    </w:p>
    <w:p w14:paraId="7004A3F4" w14:textId="77777777" w:rsidR="0022744E" w:rsidRPr="003E5732" w:rsidRDefault="0022744E" w:rsidP="0022744E">
      <w:pPr>
        <w:pStyle w:val="Standard"/>
        <w:tabs>
          <w:tab w:val="left" w:pos="-525"/>
          <w:tab w:val="left" w:pos="195"/>
        </w:tabs>
        <w:ind w:left="15" w:right="45"/>
        <w:jc w:val="both"/>
        <w:rPr>
          <w:rFonts w:ascii="Garamond" w:hAnsi="Garamond"/>
          <w:b/>
          <w:spacing w:val="-2"/>
          <w:lang w:eastAsia="hi-IN" w:bidi="hi-IN"/>
        </w:rPr>
      </w:pPr>
    </w:p>
    <w:p w14:paraId="7D12B243" w14:textId="77777777" w:rsidR="0022744E" w:rsidRPr="003E5732" w:rsidRDefault="0022744E" w:rsidP="0022744E">
      <w:pPr>
        <w:jc w:val="both"/>
        <w:rPr>
          <w:rFonts w:ascii="Garamond" w:hAnsi="Garamond"/>
          <w:spacing w:val="-2"/>
          <w:sz w:val="20"/>
          <w:szCs w:val="20"/>
          <w:lang w:eastAsia="hi-IN" w:bidi="hi-IN"/>
        </w:rPr>
      </w:pPr>
      <w:r w:rsidRPr="003E5732">
        <w:rPr>
          <w:rFonts w:ascii="Garamond" w:hAnsi="Garamond"/>
          <w:b/>
          <w:spacing w:val="-2"/>
          <w:sz w:val="20"/>
          <w:szCs w:val="20"/>
          <w:lang w:eastAsia="hi-IN" w:bidi="hi-IN"/>
        </w:rPr>
        <w:t xml:space="preserve">6.2.  </w:t>
      </w:r>
      <w:r w:rsidRPr="003E5732">
        <w:rPr>
          <w:rFonts w:ascii="Garamond" w:hAnsi="Garamond"/>
          <w:spacing w:val="-2"/>
          <w:sz w:val="20"/>
          <w:szCs w:val="20"/>
          <w:lang w:eastAsia="hi-IN" w:bidi="hi-IN"/>
        </w:rPr>
        <w:t xml:space="preserve">Las garantías entregadas se devolverán de acuerdo a lo establecido en la Ley Orgánica del Sistema Nacional de Contratación Pública y el Reglamento General de la </w:t>
      </w:r>
      <w:r w:rsidRPr="003E5732">
        <w:rPr>
          <w:rFonts w:ascii="Garamond" w:hAnsi="Garamond"/>
          <w:color w:val="000000"/>
          <w:sz w:val="20"/>
          <w:szCs w:val="20"/>
          <w:lang w:eastAsia="es-EC"/>
        </w:rPr>
        <w:t>Ley Orgánica del Sistema Nacional de Contratación Pública</w:t>
      </w:r>
      <w:r w:rsidRPr="003E5732">
        <w:rPr>
          <w:rFonts w:ascii="Garamond" w:hAnsi="Garamond"/>
          <w:spacing w:val="-2"/>
          <w:sz w:val="20"/>
          <w:szCs w:val="20"/>
          <w:lang w:eastAsia="hi-IN" w:bidi="hi-IN"/>
        </w:rPr>
        <w:t>; entre tanto, deberán mantenerse vigentes, lo que será vigilado y exigido por la entidad contratante.</w:t>
      </w:r>
    </w:p>
    <w:p w14:paraId="514DB764" w14:textId="77777777" w:rsidR="0022744E" w:rsidRPr="003E5732" w:rsidRDefault="0022744E" w:rsidP="0022744E">
      <w:pPr>
        <w:jc w:val="both"/>
        <w:rPr>
          <w:rFonts w:ascii="Garamond" w:hAnsi="Garamond"/>
          <w:sz w:val="20"/>
          <w:szCs w:val="20"/>
          <w:lang w:eastAsia="hi-IN" w:bidi="hi-IN"/>
        </w:rPr>
      </w:pPr>
    </w:p>
    <w:p w14:paraId="2D814554"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Séptima.- PLAZO</w:t>
      </w:r>
    </w:p>
    <w:p w14:paraId="534D84BA"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FE9ABE9"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 xml:space="preserve">7.1. </w:t>
      </w:r>
      <w:r w:rsidRPr="003E5732">
        <w:rPr>
          <w:rFonts w:ascii="Garamond" w:hAnsi="Garamond"/>
          <w:spacing w:val="-2"/>
          <w:lang w:eastAsia="hi-IN" w:bidi="hi-IN"/>
        </w:rPr>
        <w:t>El plazo para la ejecución y terminación de la totalidad del/ de los (bien/es, obra o servicio/s) contratado/s/a es de (</w:t>
      </w:r>
      <w:r w:rsidRPr="003E5732">
        <w:rPr>
          <w:rFonts w:ascii="Garamond" w:hAnsi="Garamond"/>
          <w:i/>
          <w:spacing w:val="-2"/>
          <w:lang w:eastAsia="hi-IN" w:bidi="hi-IN"/>
        </w:rPr>
        <w:t>establecer periodo en letras – días</w:t>
      </w:r>
      <w:r w:rsidRPr="003E5732">
        <w:rPr>
          <w:rFonts w:ascii="Garamond" w:hAnsi="Garamond"/>
          <w:spacing w:val="-2"/>
          <w:lang w:eastAsia="hi-IN" w:bidi="hi-IN"/>
        </w:rPr>
        <w:t xml:space="preserve">), contados </w:t>
      </w:r>
      <w:r w:rsidRPr="003E5732">
        <w:rPr>
          <w:rFonts w:ascii="Garamond" w:hAnsi="Garamond"/>
          <w:lang w:eastAsia="hi-IN" w:bidi="hi-IN"/>
        </w:rPr>
        <w:t>a partir de (</w:t>
      </w:r>
      <w:r w:rsidRPr="003E5732">
        <w:rPr>
          <w:rFonts w:ascii="Garamond" w:hAnsi="Garamond"/>
          <w:i/>
          <w:lang w:eastAsia="hi-IN" w:bidi="hi-IN"/>
        </w:rPr>
        <w:t>establecer conforme a lo establecido en la normativa vigente</w:t>
      </w:r>
      <w:r w:rsidRPr="003E5732">
        <w:rPr>
          <w:rFonts w:ascii="Garamond" w:hAnsi="Garamond"/>
          <w:lang w:eastAsia="hi-IN" w:bidi="hi-IN"/>
        </w:rPr>
        <w:t>), de conformidad con lo establecido en la oferta.</w:t>
      </w:r>
    </w:p>
    <w:p w14:paraId="2274E968"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A2AF380"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Octava.- MULTAS</w:t>
      </w:r>
    </w:p>
    <w:p w14:paraId="5CCC6298"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27EF4D0B" w14:textId="77777777" w:rsidR="0022744E" w:rsidRPr="003E5732" w:rsidRDefault="0022744E" w:rsidP="0022744E">
      <w:pPr>
        <w:pStyle w:val="Standard"/>
        <w:ind w:left="15" w:right="45"/>
        <w:jc w:val="both"/>
        <w:rPr>
          <w:rFonts w:ascii="Garamond" w:hAnsi="Garamond"/>
        </w:rPr>
      </w:pPr>
      <w:r w:rsidRPr="003E5732">
        <w:rPr>
          <w:rFonts w:ascii="Garamond" w:hAnsi="Garamond"/>
          <w:b/>
          <w:spacing w:val="-2"/>
          <w:lang w:eastAsia="hi-IN" w:bidi="hi-IN"/>
        </w:rPr>
        <w:t xml:space="preserve">8.1. </w:t>
      </w:r>
      <w:r w:rsidRPr="003E5732">
        <w:rPr>
          <w:rFonts w:ascii="Garamond" w:hAnsi="Garamond"/>
          <w:spacing w:val="-2"/>
          <w:lang w:eastAsia="hi-IN" w:bidi="hi-IN"/>
        </w:rPr>
        <w:t>Por cada día de retardo en el cumplimiento de la ejecución de las obligaciones contractuales conforme al cronograma valorado, se aplicará la multa de (</w:t>
      </w:r>
      <w:r w:rsidRPr="003E5732">
        <w:rPr>
          <w:rFonts w:ascii="Garamond" w:hAnsi="Garamond"/>
          <w:i/>
          <w:spacing w:val="-2"/>
          <w:lang w:eastAsia="hi-IN" w:bidi="hi-IN"/>
        </w:rPr>
        <w:t>valor establecido por la entidad contratante, de acuerdo a la naturaleza del contrato).</w:t>
      </w:r>
    </w:p>
    <w:p w14:paraId="226B6116"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0C78446A" w14:textId="77777777" w:rsidR="0022744E" w:rsidRPr="003E5732" w:rsidRDefault="0022744E" w:rsidP="0022744E">
      <w:pPr>
        <w:pStyle w:val="Standard"/>
        <w:tabs>
          <w:tab w:val="left" w:pos="-525"/>
        </w:tabs>
        <w:ind w:left="15" w:right="45"/>
        <w:jc w:val="both"/>
        <w:rPr>
          <w:rFonts w:ascii="Garamond" w:hAnsi="Garamond"/>
          <w:i/>
          <w:spacing w:val="-2"/>
          <w:lang w:eastAsia="hi-IN" w:bidi="hi-IN"/>
        </w:rPr>
      </w:pPr>
      <w:r w:rsidRPr="003E5732">
        <w:rPr>
          <w:rFonts w:ascii="Garamond" w:hAnsi="Garamond"/>
          <w:spacing w:val="-2"/>
          <w:lang w:eastAsia="hi-IN" w:bidi="hi-IN"/>
        </w:rPr>
        <w:t>(</w:t>
      </w:r>
      <w:r w:rsidRPr="003E5732">
        <w:rPr>
          <w:rFonts w:ascii="Garamond" w:hAnsi="Garamond"/>
          <w:i/>
          <w:spacing w:val="-2"/>
          <w:lang w:eastAsia="hi-IN" w:bidi="hi-IN"/>
        </w:rPr>
        <w:t>El porcentaje para el cálculo de las multas lo determinará la entidad contratante de conformidad con lo establecido en la normativa vigente)</w:t>
      </w:r>
    </w:p>
    <w:p w14:paraId="7CE54B8E" w14:textId="77777777" w:rsidR="0022744E" w:rsidRPr="003E5732" w:rsidRDefault="0022744E" w:rsidP="0022744E">
      <w:pPr>
        <w:pStyle w:val="Standard"/>
        <w:tabs>
          <w:tab w:val="left" w:pos="-525"/>
        </w:tabs>
        <w:ind w:left="15" w:right="45"/>
        <w:jc w:val="both"/>
        <w:rPr>
          <w:rFonts w:ascii="Garamond" w:hAnsi="Garamond"/>
          <w:i/>
          <w:spacing w:val="-2"/>
          <w:lang w:eastAsia="hi-IN" w:bidi="hi-IN"/>
        </w:rPr>
      </w:pPr>
    </w:p>
    <w:p w14:paraId="03907782" w14:textId="77777777" w:rsidR="0022744E" w:rsidRPr="003E5732" w:rsidRDefault="0022744E" w:rsidP="0022744E">
      <w:pPr>
        <w:pStyle w:val="Standard"/>
        <w:tabs>
          <w:tab w:val="left" w:pos="-525"/>
        </w:tabs>
        <w:ind w:left="15" w:right="45"/>
        <w:jc w:val="both"/>
        <w:rPr>
          <w:rFonts w:ascii="Garamond" w:hAnsi="Garamond"/>
          <w:i/>
        </w:rPr>
      </w:pPr>
      <w:r w:rsidRPr="003E5732">
        <w:rPr>
          <w:rFonts w:ascii="Garamond" w:hAnsi="Garamond"/>
          <w:b/>
          <w:spacing w:val="-2"/>
          <w:lang w:eastAsia="hi-IN" w:bidi="hi-IN"/>
        </w:rPr>
        <w:t xml:space="preserve">Cláusula Novena.- DEL REAJUSTE DE PRECIOS </w:t>
      </w:r>
      <w:r w:rsidRPr="003E5732">
        <w:rPr>
          <w:rFonts w:ascii="Garamond" w:hAnsi="Garamond"/>
          <w:i/>
          <w:spacing w:val="-2"/>
          <w:lang w:eastAsia="hi-IN" w:bidi="hi-IN"/>
        </w:rPr>
        <w:t>(Cuando sea aplicable)</w:t>
      </w:r>
    </w:p>
    <w:p w14:paraId="58455F83"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86E01A6"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9.1 -</w:t>
      </w:r>
      <w:r w:rsidRPr="003E5732">
        <w:rPr>
          <w:rFonts w:ascii="Garamond" w:hAnsi="Garamond"/>
          <w:spacing w:val="-2"/>
          <w:lang w:eastAsia="hi-IN" w:bidi="hi-IN"/>
        </w:rPr>
        <w:t>El reajuste de precios para efectos del pago de las planillas se calculará de acuerdo con la(s) siguientes fórmula(s): (</w:t>
      </w:r>
      <w:r w:rsidRPr="003E5732">
        <w:rPr>
          <w:rFonts w:ascii="Garamond" w:hAnsi="Garamond"/>
          <w:i/>
          <w:iCs/>
          <w:spacing w:val="-2"/>
          <w:lang w:eastAsia="hi-IN" w:bidi="hi-IN"/>
        </w:rPr>
        <w:t>Incorporar la fórmula de reajuste en</w:t>
      </w:r>
      <w:r w:rsidRPr="003E5732">
        <w:rPr>
          <w:rFonts w:ascii="Garamond" w:hAnsi="Garamond"/>
          <w:i/>
          <w:spacing w:val="-2"/>
          <w:lang w:eastAsia="hi-IN" w:bidi="hi-IN"/>
        </w:rPr>
        <w:t xml:space="preserve"> base a aquella establecida en el Reglamento General de la Ley Orgánica del Sistema Nacional de Contratación Pública</w:t>
      </w:r>
      <w:r w:rsidRPr="003E5732">
        <w:rPr>
          <w:rFonts w:ascii="Garamond" w:hAnsi="Garamond"/>
          <w:spacing w:val="-2"/>
          <w:lang w:eastAsia="hi-IN" w:bidi="hi-IN"/>
        </w:rPr>
        <w:t>).</w:t>
      </w:r>
    </w:p>
    <w:p w14:paraId="2F422E13" w14:textId="77777777" w:rsidR="0022744E" w:rsidRPr="003E5732" w:rsidRDefault="0022744E" w:rsidP="0022744E">
      <w:pPr>
        <w:pStyle w:val="Standard"/>
        <w:tabs>
          <w:tab w:val="left" w:pos="1599"/>
        </w:tabs>
        <w:ind w:left="15" w:right="45"/>
        <w:jc w:val="both"/>
        <w:rPr>
          <w:rFonts w:ascii="Garamond" w:hAnsi="Garamond"/>
          <w:lang w:eastAsia="hi-IN" w:bidi="hi-IN"/>
        </w:rPr>
      </w:pPr>
    </w:p>
    <w:p w14:paraId="18EE509E"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i/>
          <w:spacing w:val="-2"/>
          <w:lang w:eastAsia="hi-IN" w:bidi="hi-IN"/>
        </w:rPr>
        <w:t>Nota: (Esta cláusula no será aplicable si las partes han convenido la renuncia del reajuste de precios, según lo previsto en el pliego correspondiente, caso en el cual se establecerá en su lugar una disposición específica en ese sentido</w:t>
      </w:r>
      <w:r w:rsidRPr="003E5732">
        <w:rPr>
          <w:rFonts w:ascii="Garamond" w:hAnsi="Garamond"/>
          <w:spacing w:val="-2"/>
          <w:lang w:eastAsia="hi-IN" w:bidi="hi-IN"/>
        </w:rPr>
        <w:t>).</w:t>
      </w:r>
    </w:p>
    <w:p w14:paraId="09977C58"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1389DF43"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 xml:space="preserve">Cláusula Décima.- SUBCONTRATACIÓN </w:t>
      </w:r>
      <w:r w:rsidRPr="003E5732">
        <w:rPr>
          <w:rFonts w:ascii="Garamond" w:hAnsi="Garamond"/>
          <w:i/>
          <w:spacing w:val="-2"/>
          <w:lang w:eastAsia="hi-IN" w:bidi="hi-IN"/>
        </w:rPr>
        <w:t>(Cuando sea aplicable)</w:t>
      </w:r>
    </w:p>
    <w:p w14:paraId="2B46D606"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78D5EFF"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r w:rsidRPr="003E5732">
        <w:rPr>
          <w:rFonts w:ascii="Garamond" w:hAnsi="Garamond"/>
          <w:b/>
          <w:spacing w:val="-2"/>
          <w:lang w:eastAsia="hi-IN" w:bidi="hi-IN"/>
        </w:rPr>
        <w:t>10.1.</w:t>
      </w:r>
      <w:r w:rsidRPr="003E5732">
        <w:rPr>
          <w:rFonts w:ascii="Garamond" w:hAnsi="Garamond"/>
          <w:spacing w:val="-2"/>
          <w:lang w:eastAsia="hi-IN" w:bidi="hi-IN"/>
        </w:rPr>
        <w:t xml:space="preserve"> El/La Contratista se obliga a subcontratar los trabajos que han sido comprometidos en su oferta y por el monto establecido. </w:t>
      </w:r>
    </w:p>
    <w:p w14:paraId="65824D07"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p>
    <w:p w14:paraId="52D1F110"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spacing w:val="-2"/>
          <w:lang w:eastAsia="hi-IN" w:bidi="hi-IN"/>
        </w:rPr>
        <w:t>En caso de que el/la Contratista no haya ofertado subcontratación, la cláusula 10.1, dirá: “</w:t>
      </w:r>
      <w:r w:rsidRPr="003E5732">
        <w:rPr>
          <w:rFonts w:ascii="Garamond" w:hAnsi="Garamond"/>
          <w:i/>
          <w:spacing w:val="-2"/>
          <w:lang w:eastAsia="hi-IN" w:bidi="hi-IN"/>
        </w:rPr>
        <w:t>El/La Contratista podrá subcontratar determinados trabajos previa autorización de la entidad contratante siempre que el monto de la totalidad de lo subcontratado no exceda del 30% del valor total del contrato principal, y el subcontratista esté habilitado en el Registro Único de Proveedores</w:t>
      </w:r>
      <w:r w:rsidRPr="003E5732">
        <w:rPr>
          <w:rFonts w:ascii="Garamond" w:hAnsi="Garamond"/>
          <w:spacing w:val="-2"/>
          <w:lang w:eastAsia="hi-IN" w:bidi="hi-IN"/>
        </w:rPr>
        <w:t>”.</w:t>
      </w:r>
    </w:p>
    <w:p w14:paraId="5B19E5C0" w14:textId="77777777" w:rsidR="0022744E" w:rsidRPr="003E5732" w:rsidRDefault="0022744E" w:rsidP="0022744E">
      <w:pPr>
        <w:pStyle w:val="Standard"/>
        <w:tabs>
          <w:tab w:val="left" w:pos="-525"/>
        </w:tabs>
        <w:ind w:left="15" w:right="45"/>
        <w:jc w:val="both"/>
        <w:rPr>
          <w:rFonts w:ascii="Garamond" w:hAnsi="Garamond"/>
          <w:color w:val="FF0000"/>
          <w:spacing w:val="-2"/>
          <w:lang w:eastAsia="hi-IN" w:bidi="hi-IN"/>
        </w:rPr>
      </w:pPr>
    </w:p>
    <w:p w14:paraId="0B8FE905"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spacing w:val="-2"/>
          <w:lang w:eastAsia="hi-IN" w:bidi="hi-IN"/>
        </w:rPr>
        <w:t xml:space="preserve">Nota: </w:t>
      </w:r>
      <w:r w:rsidRPr="003E5732">
        <w:rPr>
          <w:rFonts w:ascii="Garamond" w:hAnsi="Garamond"/>
          <w:i/>
          <w:spacing w:val="-2"/>
          <w:lang w:eastAsia="hi-IN" w:bidi="hi-IN"/>
        </w:rPr>
        <w:t>(La entidad contratante escogerá una de las dos opciones, dependiendo de si el contratista ofertó o no la subcontratación)</w:t>
      </w:r>
    </w:p>
    <w:p w14:paraId="2AEB185E" w14:textId="77777777" w:rsidR="0022744E" w:rsidRPr="003E5732" w:rsidRDefault="0022744E" w:rsidP="0022744E">
      <w:pPr>
        <w:pStyle w:val="Standard"/>
        <w:tabs>
          <w:tab w:val="left" w:pos="-525"/>
        </w:tabs>
        <w:ind w:left="15" w:right="45"/>
        <w:jc w:val="both"/>
        <w:rPr>
          <w:rFonts w:ascii="Garamond" w:hAnsi="Garamond"/>
          <w:color w:val="FF0000"/>
          <w:spacing w:val="-2"/>
          <w:lang w:eastAsia="hi-IN" w:bidi="hi-IN"/>
        </w:rPr>
      </w:pPr>
    </w:p>
    <w:p w14:paraId="1812A6CB"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r w:rsidRPr="003E5732">
        <w:rPr>
          <w:rFonts w:ascii="Garamond" w:hAnsi="Garamond"/>
          <w:b/>
          <w:spacing w:val="-2"/>
          <w:lang w:eastAsia="hi-IN" w:bidi="hi-IN"/>
        </w:rPr>
        <w:t>10.2.</w:t>
      </w:r>
      <w:r w:rsidRPr="003E5732">
        <w:rPr>
          <w:rFonts w:ascii="Garamond" w:hAnsi="Garamond"/>
          <w:spacing w:val="-2"/>
          <w:lang w:eastAsia="hi-IN" w:bidi="hi-IN"/>
        </w:rPr>
        <w:t xml:space="preserve"> El/La Contratista será el/la único/a responsable ante la entidad contratante por los actos u omisiones de sus subcontratistas y de las personas directa o indirectamente empleadas por ellos.</w:t>
      </w:r>
    </w:p>
    <w:p w14:paraId="1E9568A7"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64DC9D44"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Undécima.- DE LA ADMINISTRACIÓN DEL CONTRATO:</w:t>
      </w:r>
    </w:p>
    <w:p w14:paraId="7E8A284B"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1538C959"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11.1.</w:t>
      </w:r>
      <w:r w:rsidRPr="003E5732">
        <w:rPr>
          <w:rFonts w:ascii="Garamond" w:hAnsi="Garamond"/>
          <w:spacing w:val="-2"/>
          <w:lang w:eastAsia="hi-IN" w:bidi="hi-IN"/>
        </w:rPr>
        <w:t xml:space="preserve"> La entidad contratante designa al (</w:t>
      </w:r>
      <w:r w:rsidRPr="003E5732">
        <w:rPr>
          <w:rFonts w:ascii="Garamond" w:hAnsi="Garamond"/>
          <w:i/>
          <w:spacing w:val="-2"/>
          <w:lang w:eastAsia="hi-IN" w:bidi="hi-IN"/>
        </w:rPr>
        <w:t>nombre del designado</w:t>
      </w:r>
      <w:r w:rsidRPr="003E5732">
        <w:rPr>
          <w:rFonts w:ascii="Garamond" w:hAnsi="Garamond"/>
          <w:spacing w:val="-2"/>
          <w:lang w:eastAsia="hi-IN" w:bidi="hi-IN"/>
        </w:rPr>
        <w:t>), en calidad de administrador del contrato, quien deberá atenerse a las condiciones del pliego que forma parte del presente contrato, y velará por el cabal cumplimiento del mismo en base a lo dispuesto en el Reglamento General de la Ley Orgánica del Sistema Nacional de Contratación Pública.</w:t>
      </w:r>
    </w:p>
    <w:p w14:paraId="3E9117CD"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p>
    <w:p w14:paraId="5F4ADD5A"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r w:rsidRPr="003E5732">
        <w:rPr>
          <w:rFonts w:ascii="Garamond" w:hAnsi="Garamond"/>
          <w:b/>
          <w:spacing w:val="-2"/>
          <w:lang w:eastAsia="hi-IN" w:bidi="hi-IN"/>
        </w:rPr>
        <w:t>11.2.</w:t>
      </w:r>
      <w:r w:rsidRPr="003E5732">
        <w:rPr>
          <w:rFonts w:ascii="Garamond" w:hAnsi="Garamond"/>
          <w:spacing w:val="-2"/>
          <w:lang w:eastAsia="hi-IN" w:bidi="hi-IN"/>
        </w:rPr>
        <w:t xml:space="preserve"> La entidad contratante podrá cambiar de administrador del contrato, para lo cual bastará notificar a al/la Contratista la respectiva comunicación; sin que sea necesaria la modificación del texto contractual.</w:t>
      </w:r>
    </w:p>
    <w:p w14:paraId="561AA348" w14:textId="77777777" w:rsidR="0022744E" w:rsidRPr="003E5732" w:rsidRDefault="0022744E" w:rsidP="0022744E">
      <w:pPr>
        <w:rPr>
          <w:rFonts w:ascii="Garamond" w:hAnsi="Garamond"/>
          <w:spacing w:val="-2"/>
          <w:sz w:val="20"/>
          <w:szCs w:val="20"/>
          <w:lang w:eastAsia="hi-IN" w:bidi="hi-IN"/>
        </w:rPr>
      </w:pPr>
    </w:p>
    <w:p w14:paraId="56F6D5F9"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Cláusula Duodécima.- TERMINACIÓN DEL CONTRATO</w:t>
      </w:r>
    </w:p>
    <w:p w14:paraId="567BA2F9"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60280B6A"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 xml:space="preserve">12.1. Terminación del contrato.- </w:t>
      </w:r>
      <w:r w:rsidRPr="003E5732">
        <w:rPr>
          <w:rFonts w:ascii="Garamond" w:hAnsi="Garamond"/>
          <w:spacing w:val="-2"/>
          <w:lang w:eastAsia="hi-IN" w:bidi="hi-IN"/>
        </w:rPr>
        <w:t>El contrato termina conforme lo previsto en la Ley Orgánica del Sistema Nacional de Contratación Pública y las Condiciones del Contrato.</w:t>
      </w:r>
    </w:p>
    <w:p w14:paraId="7B4ABCFE"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D415428" w14:textId="77777777" w:rsidR="0022744E" w:rsidRPr="003E5732" w:rsidRDefault="0022744E" w:rsidP="0022744E">
      <w:pPr>
        <w:pStyle w:val="Standard"/>
        <w:tabs>
          <w:tab w:val="left" w:pos="0"/>
          <w:tab w:val="left" w:pos="735"/>
          <w:tab w:val="left" w:pos="1881"/>
          <w:tab w:val="left" w:pos="7720"/>
        </w:tabs>
        <w:jc w:val="both"/>
        <w:rPr>
          <w:rFonts w:ascii="Garamond" w:hAnsi="Garamond"/>
        </w:rPr>
      </w:pPr>
      <w:r w:rsidRPr="003E5732">
        <w:rPr>
          <w:rFonts w:ascii="Garamond" w:hAnsi="Garamond"/>
          <w:b/>
          <w:lang w:eastAsia="hi-IN" w:bidi="hi-IN"/>
        </w:rPr>
        <w:t xml:space="preserve">12.2. Causales de Terminación unilateral del contrato.- </w:t>
      </w:r>
      <w:r w:rsidRPr="003E5732">
        <w:rPr>
          <w:rFonts w:ascii="Garamond" w:hAnsi="Garamond"/>
          <w:lang w:eastAsia="hi-IN" w:bidi="hi-IN"/>
        </w:rPr>
        <w:t>Tratándose de incumplimiento del/de la Contratista, procederá la</w:t>
      </w:r>
      <w:r w:rsidRPr="003E5732">
        <w:rPr>
          <w:rFonts w:ascii="Garamond" w:hAnsi="Garamond"/>
          <w:spacing w:val="-2"/>
          <w:lang w:eastAsia="hi-IN" w:bidi="hi-IN"/>
        </w:rPr>
        <w:t xml:space="preserve"> declaración anticipada y unilateral por parte de la entidad contratante, en los casos establecidos en la LOSNCP, el RGLOSNCP y la Normativa Secundaria del Sistema Nacional de Contratación Pública.</w:t>
      </w:r>
    </w:p>
    <w:p w14:paraId="4E467459" w14:textId="77777777" w:rsidR="0022744E" w:rsidRPr="003E5732" w:rsidRDefault="0022744E" w:rsidP="0022744E">
      <w:pPr>
        <w:pStyle w:val="Prrafodelista"/>
        <w:tabs>
          <w:tab w:val="left" w:pos="426"/>
        </w:tabs>
        <w:ind w:left="0"/>
        <w:rPr>
          <w:rFonts w:ascii="Garamond" w:hAnsi="Garamond"/>
          <w:spacing w:val="-2"/>
          <w:sz w:val="20"/>
          <w:szCs w:val="20"/>
          <w:lang w:eastAsia="hi-IN" w:bidi="hi-IN"/>
        </w:rPr>
      </w:pPr>
    </w:p>
    <w:p w14:paraId="7FEA50DF" w14:textId="77777777" w:rsidR="0022744E" w:rsidRPr="003E5732" w:rsidRDefault="0022744E" w:rsidP="0022744E">
      <w:pPr>
        <w:jc w:val="both"/>
        <w:rPr>
          <w:rFonts w:ascii="Garamond" w:hAnsi="Garamond"/>
          <w:i/>
          <w:spacing w:val="-2"/>
          <w:sz w:val="20"/>
          <w:szCs w:val="20"/>
          <w:lang w:eastAsia="hi-IN" w:bidi="hi-IN"/>
        </w:rPr>
      </w:pPr>
      <w:r w:rsidRPr="003E5732">
        <w:rPr>
          <w:rFonts w:ascii="Garamond" w:hAnsi="Garamond"/>
          <w:i/>
          <w:spacing w:val="-2"/>
          <w:sz w:val="20"/>
          <w:szCs w:val="20"/>
          <w:lang w:eastAsia="hi-IN" w:bidi="hi-IN"/>
        </w:rPr>
        <w:t xml:space="preserve">(La entidad contratante podrá incorporar causales adicionales de terminación unilateral, conforme a lo previsto en la </w:t>
      </w:r>
      <w:r w:rsidRPr="003E5732">
        <w:rPr>
          <w:rFonts w:ascii="Garamond" w:hAnsi="Garamond"/>
          <w:i/>
          <w:color w:val="000000"/>
          <w:sz w:val="20"/>
          <w:szCs w:val="20"/>
          <w:lang w:eastAsia="es-EC"/>
        </w:rPr>
        <w:t>Ley Orgánica del Sistema Nacional de Contratación Pública</w:t>
      </w:r>
      <w:r w:rsidRPr="003E5732">
        <w:rPr>
          <w:rFonts w:ascii="Garamond" w:hAnsi="Garamond"/>
          <w:i/>
          <w:spacing w:val="-2"/>
          <w:sz w:val="20"/>
          <w:szCs w:val="20"/>
          <w:lang w:eastAsia="hi-IN" w:bidi="hi-IN"/>
        </w:rPr>
        <w:t>)</w:t>
      </w:r>
    </w:p>
    <w:p w14:paraId="5B2D7358" w14:textId="77777777" w:rsidR="0022744E" w:rsidRPr="003E5732" w:rsidRDefault="0022744E" w:rsidP="0022744E">
      <w:pPr>
        <w:jc w:val="both"/>
        <w:rPr>
          <w:rFonts w:ascii="Garamond" w:hAnsi="Garamond"/>
          <w:i/>
          <w:sz w:val="20"/>
          <w:szCs w:val="20"/>
        </w:rPr>
      </w:pPr>
    </w:p>
    <w:p w14:paraId="79AEEC61" w14:textId="77777777" w:rsidR="0022744E" w:rsidRPr="003E5732" w:rsidRDefault="0022744E" w:rsidP="0022744E">
      <w:pPr>
        <w:jc w:val="both"/>
        <w:rPr>
          <w:rFonts w:ascii="Garamond" w:hAnsi="Garamond"/>
          <w:sz w:val="20"/>
          <w:szCs w:val="20"/>
        </w:rPr>
      </w:pPr>
      <w:r w:rsidRPr="003E5732">
        <w:rPr>
          <w:rFonts w:ascii="Garamond" w:hAnsi="Garamond"/>
          <w:b/>
          <w:spacing w:val="-3"/>
          <w:sz w:val="20"/>
          <w:szCs w:val="20"/>
          <w:lang w:eastAsia="hi-IN" w:bidi="hi-IN"/>
        </w:rPr>
        <w:t xml:space="preserve">12.3. Procedimiento de terminación unilateral.- </w:t>
      </w:r>
      <w:r w:rsidRPr="003E5732">
        <w:rPr>
          <w:rFonts w:ascii="Garamond" w:hAnsi="Garamond"/>
          <w:spacing w:val="-3"/>
          <w:sz w:val="20"/>
          <w:szCs w:val="20"/>
          <w:lang w:eastAsia="hi-IN" w:bidi="hi-IN"/>
        </w:rPr>
        <w:t xml:space="preserve">El procedimiento a seguirse para la terminación unilateral del contrato será el previsto en la </w:t>
      </w:r>
      <w:r w:rsidRPr="003E5732">
        <w:rPr>
          <w:rFonts w:ascii="Garamond" w:hAnsi="Garamond"/>
          <w:color w:val="000000"/>
          <w:sz w:val="20"/>
          <w:szCs w:val="20"/>
          <w:lang w:eastAsia="es-EC"/>
        </w:rPr>
        <w:t>Ley Orgánica del Sistema Nacional de Contratación Pública</w:t>
      </w:r>
      <w:r w:rsidRPr="003E5732">
        <w:rPr>
          <w:rFonts w:ascii="Garamond" w:hAnsi="Garamond"/>
          <w:sz w:val="20"/>
          <w:szCs w:val="20"/>
          <w:lang w:eastAsia="hi-IN" w:bidi="hi-IN"/>
        </w:rPr>
        <w:t>, su Reglamento General.</w:t>
      </w:r>
    </w:p>
    <w:p w14:paraId="46AF3747" w14:textId="77777777" w:rsidR="0022744E" w:rsidRPr="003E5732" w:rsidRDefault="0022744E" w:rsidP="0022744E">
      <w:pPr>
        <w:pStyle w:val="Standard"/>
        <w:tabs>
          <w:tab w:val="left" w:pos="-525"/>
        </w:tabs>
        <w:ind w:left="15" w:right="45"/>
        <w:jc w:val="both"/>
        <w:rPr>
          <w:rFonts w:ascii="Garamond" w:hAnsi="Garamond"/>
          <w:color w:val="FF0000"/>
          <w:spacing w:val="-2"/>
          <w:lang w:eastAsia="hi-IN" w:bidi="hi-IN"/>
        </w:rPr>
      </w:pPr>
    </w:p>
    <w:p w14:paraId="4AE88A51" w14:textId="77777777" w:rsidR="0022744E" w:rsidRPr="003E5732" w:rsidRDefault="0022744E" w:rsidP="0022744E">
      <w:pPr>
        <w:jc w:val="both"/>
        <w:rPr>
          <w:rFonts w:ascii="Garamond" w:hAnsi="Garamond"/>
          <w:b/>
          <w:color w:val="000000"/>
          <w:sz w:val="20"/>
          <w:szCs w:val="20"/>
          <w:lang w:eastAsia="es-ES_tradnl"/>
        </w:rPr>
      </w:pPr>
      <w:r w:rsidRPr="003E5732">
        <w:rPr>
          <w:rFonts w:ascii="Garamond" w:hAnsi="Garamond"/>
          <w:b/>
          <w:color w:val="000000"/>
          <w:spacing w:val="-2"/>
          <w:sz w:val="20"/>
          <w:szCs w:val="20"/>
          <w:lang w:eastAsia="hi-IN" w:bidi="hi-IN"/>
        </w:rPr>
        <w:t xml:space="preserve">Cláusula Décima Tercera.- </w:t>
      </w:r>
      <w:r w:rsidRPr="003E5732">
        <w:rPr>
          <w:rFonts w:ascii="Garamond" w:hAnsi="Garamond"/>
          <w:b/>
          <w:color w:val="000000"/>
          <w:sz w:val="20"/>
          <w:szCs w:val="20"/>
          <w:lang w:eastAsia="es-ES_tradnl"/>
        </w:rPr>
        <w:t>SOLUCIÓN DE CONTROVERSIAS</w:t>
      </w:r>
    </w:p>
    <w:p w14:paraId="560F1200" w14:textId="77777777" w:rsidR="0022744E" w:rsidRPr="003E5732" w:rsidRDefault="0022744E" w:rsidP="0022744E">
      <w:pPr>
        <w:jc w:val="both"/>
        <w:rPr>
          <w:rFonts w:ascii="Garamond" w:hAnsi="Garamond"/>
          <w:b/>
          <w:color w:val="000000"/>
          <w:sz w:val="20"/>
          <w:szCs w:val="20"/>
          <w:lang w:eastAsia="es-ES_tradnl"/>
        </w:rPr>
      </w:pPr>
    </w:p>
    <w:p w14:paraId="1B327C45" w14:textId="77777777" w:rsidR="0022744E" w:rsidRPr="003E5732" w:rsidRDefault="0022744E" w:rsidP="0022744E">
      <w:pPr>
        <w:jc w:val="both"/>
        <w:rPr>
          <w:rFonts w:ascii="Garamond" w:hAnsi="Garamond"/>
          <w:iCs/>
          <w:color w:val="000000"/>
          <w:sz w:val="20"/>
          <w:szCs w:val="20"/>
          <w:lang w:eastAsia="es-ES_tradnl"/>
        </w:rPr>
      </w:pPr>
      <w:r w:rsidRPr="003E5732">
        <w:rPr>
          <w:rFonts w:ascii="Garamond" w:hAnsi="Garamond"/>
          <w:iCs/>
          <w:color w:val="000000"/>
          <w:sz w:val="20"/>
          <w:szCs w:val="20"/>
          <w:lang w:eastAsia="es-ES_tradnl"/>
        </w:rPr>
        <w:t>Las partes podrán establecer los términos específicos del convenio arbitral, para el efecto se propone el siguiente texto:</w:t>
      </w:r>
    </w:p>
    <w:p w14:paraId="7AD6169D" w14:textId="77777777" w:rsidR="0022744E" w:rsidRPr="003E5732" w:rsidRDefault="0022744E" w:rsidP="0022744E">
      <w:pPr>
        <w:jc w:val="both"/>
        <w:rPr>
          <w:rFonts w:ascii="Garamond" w:hAnsi="Garamond"/>
          <w:iCs/>
          <w:color w:val="000000"/>
          <w:sz w:val="20"/>
          <w:szCs w:val="20"/>
          <w:lang w:eastAsia="es-ES_tradnl"/>
        </w:rPr>
      </w:pPr>
    </w:p>
    <w:p w14:paraId="022E840B" w14:textId="77777777" w:rsidR="0022744E" w:rsidRPr="003E5732" w:rsidRDefault="0022744E" w:rsidP="0022744E">
      <w:pPr>
        <w:jc w:val="both"/>
        <w:rPr>
          <w:rFonts w:ascii="Garamond" w:hAnsi="Garamond"/>
          <w:iCs/>
          <w:color w:val="000000"/>
          <w:sz w:val="20"/>
          <w:szCs w:val="20"/>
          <w:lang w:eastAsia="es-ES_tradnl"/>
        </w:rPr>
      </w:pPr>
      <w:r w:rsidRPr="003E5732">
        <w:rPr>
          <w:rFonts w:ascii="Garamond" w:hAnsi="Garamond"/>
          <w:iCs/>
          <w:color w:val="000000"/>
          <w:sz w:val="20"/>
          <w:szCs w:val="20"/>
          <w:lang w:eastAsia="es-ES_tradnl"/>
        </w:rPr>
        <w:t>En caso de que, respecto de las divergencias o controversias suscitadas sobre el cumplimiento, interpretación y ejecución del presente contrato, no se lograre un acuerdo directo entre las partes, éstas acuerdan someterse a los mecanismos alternativos de resolución de conflictos previstos en la Ley de Arbitraje y Mediación, al reglamento de funcionamiento del centro de mediación y arbitraje de</w:t>
      </w:r>
      <w:r w:rsidRPr="003E5732">
        <w:rPr>
          <w:rFonts w:ascii="Garamond" w:hAnsi="Garamond"/>
          <w:i/>
          <w:iCs/>
          <w:color w:val="000000"/>
          <w:sz w:val="20"/>
          <w:szCs w:val="20"/>
          <w:lang w:eastAsia="es-ES_tradnl"/>
        </w:rPr>
        <w:t xml:space="preserve"> (determinar el centro de mediación acordado entre las partes)</w:t>
      </w:r>
      <w:r w:rsidRPr="003E5732">
        <w:rPr>
          <w:rFonts w:ascii="Garamond" w:hAnsi="Garamond"/>
          <w:iCs/>
          <w:color w:val="000000"/>
          <w:sz w:val="20"/>
          <w:szCs w:val="20"/>
          <w:lang w:eastAsia="es-ES_tradnl"/>
        </w:rPr>
        <w:t xml:space="preserve"> y a las siguientes normas:</w:t>
      </w:r>
    </w:p>
    <w:p w14:paraId="4D8C48FA" w14:textId="77777777" w:rsidR="0022744E" w:rsidRPr="003E5732" w:rsidRDefault="0022744E" w:rsidP="0022744E">
      <w:pPr>
        <w:jc w:val="both"/>
        <w:rPr>
          <w:rFonts w:ascii="Garamond" w:hAnsi="Garamond"/>
          <w:iCs/>
          <w:color w:val="000000"/>
          <w:sz w:val="20"/>
          <w:szCs w:val="20"/>
          <w:lang w:eastAsia="es-ES_tradnl"/>
        </w:rPr>
      </w:pPr>
    </w:p>
    <w:p w14:paraId="19D87465" w14:textId="77777777" w:rsidR="0022744E" w:rsidRPr="003E5732" w:rsidRDefault="0022744E" w:rsidP="0022744E">
      <w:pPr>
        <w:widowControl w:val="0"/>
        <w:numPr>
          <w:ilvl w:val="0"/>
          <w:numId w:val="43"/>
        </w:numPr>
        <w:autoSpaceDN w:val="0"/>
        <w:spacing w:line="276" w:lineRule="auto"/>
        <w:jc w:val="both"/>
        <w:textAlignment w:val="baseline"/>
        <w:rPr>
          <w:rFonts w:ascii="Garamond" w:hAnsi="Garamond"/>
          <w:iCs/>
          <w:color w:val="000000"/>
          <w:sz w:val="20"/>
          <w:szCs w:val="20"/>
          <w:lang w:eastAsia="es-ES_tradnl"/>
        </w:rPr>
      </w:pPr>
      <w:r w:rsidRPr="003E5732">
        <w:rPr>
          <w:rFonts w:ascii="Garamond" w:hAnsi="Garamond"/>
          <w:iCs/>
          <w:color w:val="000000"/>
          <w:sz w:val="20"/>
          <w:szCs w:val="20"/>
          <w:lang w:eastAsia="es-ES_tradnl"/>
        </w:rPr>
        <w:t>Previo a iniciar el trámite del arbitraje, las partes someterán la controversia a mediación para lograr un acuerdo mutuamente satisfactorio.</w:t>
      </w:r>
    </w:p>
    <w:p w14:paraId="1FF5FB71" w14:textId="77777777" w:rsidR="0022744E" w:rsidRPr="003E5732" w:rsidRDefault="0022744E" w:rsidP="0022744E">
      <w:pPr>
        <w:widowControl w:val="0"/>
        <w:autoSpaceDN w:val="0"/>
        <w:spacing w:line="276" w:lineRule="auto"/>
        <w:ind w:left="708"/>
        <w:jc w:val="both"/>
        <w:textAlignment w:val="baseline"/>
        <w:rPr>
          <w:rFonts w:ascii="Garamond" w:hAnsi="Garamond"/>
          <w:iCs/>
          <w:color w:val="000000"/>
          <w:sz w:val="20"/>
          <w:szCs w:val="20"/>
          <w:lang w:eastAsia="es-ES_tradnl"/>
        </w:rPr>
      </w:pPr>
    </w:p>
    <w:p w14:paraId="3ABBF318" w14:textId="77777777" w:rsidR="0022744E" w:rsidRPr="003E5732" w:rsidRDefault="0022744E" w:rsidP="0022744E">
      <w:pPr>
        <w:widowControl w:val="0"/>
        <w:numPr>
          <w:ilvl w:val="0"/>
          <w:numId w:val="43"/>
        </w:numPr>
        <w:autoSpaceDN w:val="0"/>
        <w:spacing w:line="276" w:lineRule="auto"/>
        <w:jc w:val="both"/>
        <w:textAlignment w:val="baseline"/>
        <w:rPr>
          <w:rFonts w:ascii="Garamond" w:hAnsi="Garamond"/>
          <w:iCs/>
          <w:color w:val="000000"/>
          <w:sz w:val="20"/>
          <w:szCs w:val="20"/>
          <w:lang w:eastAsia="es-ES_tradnl"/>
        </w:rPr>
      </w:pPr>
      <w:r w:rsidRPr="003E5732">
        <w:rPr>
          <w:rFonts w:ascii="Garamond" w:hAnsi="Garamond"/>
          <w:iCs/>
          <w:color w:val="000000"/>
          <w:sz w:val="20"/>
          <w:szCs w:val="20"/>
          <w:lang w:eastAsia="es-ES_tradnl"/>
        </w:rPr>
        <w:t>En el evento de que el conflicto no fuere resuelto mediante la mediación, las partes se someterán a arbitraje administrado por el centro de arbitraje y mediación de (determinar el centro de mediación acordado entre las partes).</w:t>
      </w:r>
    </w:p>
    <w:p w14:paraId="5769BFC7" w14:textId="77777777" w:rsidR="0022744E" w:rsidRPr="003E5732" w:rsidRDefault="0022744E" w:rsidP="0022744E">
      <w:pPr>
        <w:widowControl w:val="0"/>
        <w:autoSpaceDN w:val="0"/>
        <w:spacing w:line="276" w:lineRule="auto"/>
        <w:ind w:left="708"/>
        <w:jc w:val="both"/>
        <w:textAlignment w:val="baseline"/>
        <w:rPr>
          <w:rFonts w:ascii="Garamond" w:hAnsi="Garamond"/>
          <w:iCs/>
          <w:color w:val="000000"/>
          <w:sz w:val="20"/>
          <w:szCs w:val="20"/>
          <w:lang w:eastAsia="es-ES_tradnl"/>
        </w:rPr>
      </w:pPr>
    </w:p>
    <w:p w14:paraId="0EEF09E4" w14:textId="77777777" w:rsidR="0022744E" w:rsidRPr="003E5732" w:rsidRDefault="0022744E" w:rsidP="0022744E">
      <w:pPr>
        <w:widowControl w:val="0"/>
        <w:numPr>
          <w:ilvl w:val="0"/>
          <w:numId w:val="43"/>
        </w:numPr>
        <w:autoSpaceDN w:val="0"/>
        <w:spacing w:line="276" w:lineRule="auto"/>
        <w:jc w:val="both"/>
        <w:textAlignment w:val="baseline"/>
        <w:rPr>
          <w:rFonts w:ascii="Garamond" w:hAnsi="Garamond"/>
          <w:iCs/>
          <w:color w:val="000000"/>
          <w:sz w:val="20"/>
          <w:szCs w:val="20"/>
          <w:lang w:eastAsia="es-ES_tradnl"/>
        </w:rPr>
      </w:pPr>
      <w:r w:rsidRPr="003E5732">
        <w:rPr>
          <w:rFonts w:ascii="Garamond" w:hAnsi="Garamond"/>
          <w:iCs/>
          <w:color w:val="000000"/>
          <w:sz w:val="20"/>
          <w:szCs w:val="20"/>
          <w:lang w:eastAsia="es-ES_tradnl"/>
        </w:rPr>
        <w:t>El contratista renuncia a utilizar la vía diplomática para todo reclamo relacionado con este contrato. Si el contratista incumpliere este compromiso, la contratante podrá dar por terminado unilateralmente el contrato y ejecutar las garantías.</w:t>
      </w:r>
    </w:p>
    <w:p w14:paraId="035B2615" w14:textId="77777777" w:rsidR="0022744E" w:rsidRPr="003E5732" w:rsidRDefault="0022744E" w:rsidP="0022744E">
      <w:pPr>
        <w:widowControl w:val="0"/>
        <w:autoSpaceDN w:val="0"/>
        <w:spacing w:line="276" w:lineRule="auto"/>
        <w:ind w:left="708"/>
        <w:jc w:val="both"/>
        <w:textAlignment w:val="baseline"/>
        <w:rPr>
          <w:rFonts w:ascii="Garamond" w:hAnsi="Garamond"/>
          <w:iCs/>
          <w:color w:val="000000"/>
          <w:sz w:val="20"/>
          <w:szCs w:val="20"/>
          <w:lang w:eastAsia="es-ES_tradnl"/>
        </w:rPr>
      </w:pPr>
    </w:p>
    <w:p w14:paraId="5AD09439" w14:textId="77777777" w:rsidR="0022744E" w:rsidRPr="003E5732" w:rsidRDefault="0022744E" w:rsidP="0022744E">
      <w:pPr>
        <w:widowControl w:val="0"/>
        <w:numPr>
          <w:ilvl w:val="0"/>
          <w:numId w:val="43"/>
        </w:numPr>
        <w:autoSpaceDN w:val="0"/>
        <w:spacing w:line="276" w:lineRule="auto"/>
        <w:jc w:val="both"/>
        <w:textAlignment w:val="baseline"/>
        <w:rPr>
          <w:rFonts w:ascii="Garamond" w:hAnsi="Garamond"/>
          <w:iCs/>
          <w:color w:val="000000"/>
          <w:sz w:val="20"/>
          <w:szCs w:val="20"/>
          <w:lang w:eastAsia="es-ES_tradnl"/>
        </w:rPr>
      </w:pPr>
      <w:r w:rsidRPr="003E5732">
        <w:rPr>
          <w:rFonts w:ascii="Garamond" w:hAnsi="Garamond"/>
          <w:iCs/>
          <w:color w:val="000000"/>
          <w:sz w:val="20"/>
          <w:szCs w:val="20"/>
          <w:lang w:eastAsia="es-ES_tradnl"/>
        </w:rPr>
        <w:t>La legislación aplicable a este contrato es la ecuatoriana. En consecuencia, el contratista declara conocer el ordenamiento jurídico ecuatoriano y, por lo tanto, se entiende incorporado el mismo en todo lo que sea aplicable al presente contrato.)</w:t>
      </w:r>
    </w:p>
    <w:p w14:paraId="0ED32913" w14:textId="77777777" w:rsidR="0022744E" w:rsidRPr="003E5732" w:rsidRDefault="0022744E" w:rsidP="0022744E">
      <w:pPr>
        <w:jc w:val="both"/>
        <w:rPr>
          <w:rFonts w:ascii="Garamond" w:hAnsi="Garamond"/>
          <w:iCs/>
          <w:color w:val="000000"/>
          <w:sz w:val="20"/>
          <w:szCs w:val="20"/>
          <w:lang w:eastAsia="es-ES_tradnl"/>
        </w:rPr>
      </w:pPr>
    </w:p>
    <w:p w14:paraId="55DB73A0" w14:textId="77777777" w:rsidR="0022744E" w:rsidRPr="003E5732" w:rsidRDefault="0022744E" w:rsidP="0022744E">
      <w:pPr>
        <w:jc w:val="both"/>
        <w:rPr>
          <w:rFonts w:ascii="Garamond" w:hAnsi="Garamond"/>
          <w:iCs/>
          <w:color w:val="000000"/>
          <w:sz w:val="20"/>
          <w:szCs w:val="20"/>
          <w:lang w:eastAsia="es-ES_tradnl"/>
        </w:rPr>
      </w:pPr>
      <w:r w:rsidRPr="003E5732">
        <w:rPr>
          <w:rFonts w:ascii="Garamond" w:hAnsi="Garamond"/>
          <w:iCs/>
          <w:color w:val="000000"/>
          <w:sz w:val="20"/>
          <w:szCs w:val="20"/>
          <w:lang w:eastAsia="es-ES_tradnl"/>
        </w:rPr>
        <w:t>(</w:t>
      </w:r>
      <w:r w:rsidRPr="003E5732">
        <w:rPr>
          <w:rFonts w:ascii="Garamond" w:hAnsi="Garamond"/>
          <w:i/>
          <w:iCs/>
          <w:color w:val="000000"/>
          <w:sz w:val="20"/>
          <w:szCs w:val="20"/>
          <w:lang w:eastAsia="es-ES_tradnl"/>
        </w:rPr>
        <w:t>De no pactarse cláusula compromisoria o no acordarse ventilar mediante solución arbitral, las controversias derivadas de la suscripción y ejecución del contrato se sustanciarán ante el órgano jurisdiccional competente, en observancia de lo previsto en el ordenamiento jurídico vigente</w:t>
      </w:r>
      <w:r w:rsidRPr="003E5732">
        <w:rPr>
          <w:rFonts w:ascii="Garamond" w:hAnsi="Garamond"/>
          <w:iCs/>
          <w:color w:val="000000"/>
          <w:sz w:val="20"/>
          <w:szCs w:val="20"/>
          <w:lang w:eastAsia="es-ES_tradnl"/>
        </w:rPr>
        <w:t>)</w:t>
      </w:r>
    </w:p>
    <w:p w14:paraId="5EEFA407" w14:textId="77777777" w:rsidR="0022744E" w:rsidRPr="003E5732" w:rsidRDefault="0022744E" w:rsidP="0022744E">
      <w:pPr>
        <w:ind w:left="15" w:right="45"/>
        <w:jc w:val="both"/>
        <w:rPr>
          <w:rFonts w:ascii="Garamond" w:hAnsi="Garamond"/>
          <w:sz w:val="20"/>
          <w:szCs w:val="20"/>
        </w:rPr>
      </w:pPr>
    </w:p>
    <w:p w14:paraId="2A7497C1" w14:textId="77777777" w:rsidR="0022744E" w:rsidRPr="003E5732" w:rsidRDefault="0022744E" w:rsidP="0022744E">
      <w:pPr>
        <w:ind w:left="15" w:right="45"/>
        <w:jc w:val="both"/>
        <w:rPr>
          <w:rFonts w:ascii="Garamond" w:hAnsi="Garamond"/>
          <w:sz w:val="20"/>
          <w:szCs w:val="20"/>
        </w:rPr>
      </w:pPr>
      <w:r w:rsidRPr="003E5732">
        <w:rPr>
          <w:rFonts w:ascii="Garamond" w:hAnsi="Garamond"/>
          <w:b/>
          <w:spacing w:val="-2"/>
          <w:sz w:val="20"/>
          <w:szCs w:val="20"/>
          <w:lang w:eastAsia="hi-IN" w:bidi="hi-IN"/>
        </w:rPr>
        <w:t>Cláusula Décima Cuarta: COMUNICACIONES ENTRE LAS PARTES</w:t>
      </w:r>
    </w:p>
    <w:p w14:paraId="55EEA094"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3E9322F6"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 xml:space="preserve">14.1. </w:t>
      </w:r>
      <w:r w:rsidRPr="003E5732">
        <w:rPr>
          <w:rFonts w:ascii="Garamond" w:hAnsi="Garamond"/>
          <w:spacing w:val="-2"/>
          <w:lang w:eastAsia="hi-IN" w:bidi="hi-IN"/>
        </w:rPr>
        <w:t xml:space="preserve">Todas las comunicaciones entre las partes sin excepción, serán formuladas por escrito o medios electrónicos y en idioma español. Las comunicaciones entre el administrador del contrato, la fiscalización </w:t>
      </w:r>
      <w:r w:rsidRPr="003E5732">
        <w:rPr>
          <w:rFonts w:ascii="Garamond" w:hAnsi="Garamond"/>
          <w:i/>
          <w:spacing w:val="-2"/>
          <w:lang w:eastAsia="hi-IN" w:bidi="hi-IN"/>
        </w:rPr>
        <w:t xml:space="preserve">(cuando sea aplicable) </w:t>
      </w:r>
      <w:r w:rsidRPr="003E5732">
        <w:rPr>
          <w:rFonts w:ascii="Garamond" w:hAnsi="Garamond"/>
          <w:spacing w:val="-2"/>
          <w:lang w:eastAsia="hi-IN" w:bidi="hi-IN"/>
        </w:rPr>
        <w:t xml:space="preserve">y el/la Contratista se harán a través de documentos escritos o medios electrónicos, cuya constancia de entrega debe encontrarse en la copia del documento y registrada en el libro de obra </w:t>
      </w:r>
      <w:r w:rsidRPr="003E5732">
        <w:rPr>
          <w:rFonts w:ascii="Garamond" w:hAnsi="Garamond"/>
          <w:i/>
          <w:spacing w:val="-2"/>
          <w:lang w:eastAsia="hi-IN" w:bidi="hi-IN"/>
        </w:rPr>
        <w:t>(cuando sea aplicable)</w:t>
      </w:r>
      <w:r w:rsidRPr="003E5732">
        <w:rPr>
          <w:rFonts w:ascii="Garamond" w:hAnsi="Garamond"/>
          <w:spacing w:val="-2"/>
          <w:lang w:eastAsia="hi-IN" w:bidi="hi-IN"/>
        </w:rPr>
        <w:t>.</w:t>
      </w:r>
    </w:p>
    <w:p w14:paraId="2DB0FF00"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7A336F59"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Décima Quinta.- DOMICILIO</w:t>
      </w:r>
    </w:p>
    <w:p w14:paraId="2243AD0F"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1952D884"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15.1.</w:t>
      </w:r>
      <w:bookmarkStart w:id="4" w:name="OLE_LINK8"/>
      <w:bookmarkStart w:id="5" w:name="OLE_LINK9"/>
      <w:r w:rsidRPr="003E5732">
        <w:rPr>
          <w:rFonts w:ascii="Garamond" w:hAnsi="Garamond"/>
          <w:b/>
          <w:spacing w:val="-2"/>
          <w:lang w:eastAsia="hi-IN" w:bidi="hi-IN"/>
        </w:rPr>
        <w:t xml:space="preserve"> </w:t>
      </w:r>
      <w:r w:rsidRPr="003E5732">
        <w:rPr>
          <w:rFonts w:ascii="Garamond" w:hAnsi="Garamond"/>
          <w:spacing w:val="-2"/>
          <w:lang w:eastAsia="hi-IN" w:bidi="hi-IN"/>
        </w:rPr>
        <w:t>Para todos los efectos de este contrato, las partes convienen en señalar su domicilio en la ciudad de (</w:t>
      </w:r>
      <w:r w:rsidRPr="003E5732">
        <w:rPr>
          <w:rFonts w:ascii="Garamond" w:hAnsi="Garamond"/>
          <w:i/>
          <w:spacing w:val="-2"/>
          <w:lang w:eastAsia="hi-IN" w:bidi="hi-IN"/>
        </w:rPr>
        <w:t>establecer ciudad</w:t>
      </w:r>
      <w:r w:rsidRPr="003E5732">
        <w:rPr>
          <w:rFonts w:ascii="Garamond" w:hAnsi="Garamond"/>
          <w:spacing w:val="-2"/>
          <w:lang w:eastAsia="hi-IN" w:bidi="hi-IN"/>
        </w:rPr>
        <w:t>).</w:t>
      </w:r>
    </w:p>
    <w:p w14:paraId="1A48FF0C"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D6D2095"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15.2.</w:t>
      </w:r>
      <w:r w:rsidRPr="003E5732">
        <w:rPr>
          <w:rFonts w:ascii="Garamond" w:hAnsi="Garamond"/>
          <w:spacing w:val="-2"/>
          <w:lang w:eastAsia="hi-IN" w:bidi="hi-IN"/>
        </w:rPr>
        <w:t xml:space="preserve"> Para efectos de comunicación o notificaciones, las partes señalan como su dirección, las siguientes:</w:t>
      </w:r>
    </w:p>
    <w:p w14:paraId="5E88014B"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22A67C2E" w14:textId="77777777" w:rsidR="0022744E" w:rsidRPr="003E5732" w:rsidRDefault="0022744E" w:rsidP="0022744E">
      <w:pPr>
        <w:pStyle w:val="Standard"/>
        <w:numPr>
          <w:ilvl w:val="0"/>
          <w:numId w:val="44"/>
        </w:numPr>
        <w:tabs>
          <w:tab w:val="left" w:pos="-525"/>
        </w:tabs>
        <w:ind w:left="709" w:right="45" w:hanging="283"/>
        <w:jc w:val="both"/>
        <w:rPr>
          <w:rFonts w:ascii="Garamond" w:hAnsi="Garamond"/>
        </w:rPr>
      </w:pPr>
      <w:r w:rsidRPr="003E5732">
        <w:rPr>
          <w:rFonts w:ascii="Garamond" w:hAnsi="Garamond"/>
          <w:spacing w:val="-2"/>
          <w:lang w:eastAsia="hi-IN" w:bidi="hi-IN"/>
        </w:rPr>
        <w:t>La contratante: (</w:t>
      </w:r>
      <w:r w:rsidRPr="003E5732">
        <w:rPr>
          <w:rFonts w:ascii="Garamond" w:hAnsi="Garamond"/>
          <w:i/>
          <w:iCs/>
          <w:spacing w:val="-2"/>
          <w:lang w:eastAsia="hi-IN" w:bidi="hi-IN"/>
        </w:rPr>
        <w:t>d</w:t>
      </w:r>
      <w:r w:rsidRPr="003E5732">
        <w:rPr>
          <w:rFonts w:ascii="Garamond" w:hAnsi="Garamond"/>
          <w:i/>
          <w:spacing w:val="-2"/>
          <w:lang w:eastAsia="hi-IN" w:bidi="hi-IN"/>
        </w:rPr>
        <w:t>irección y teléfonos, correo electrónico</w:t>
      </w:r>
      <w:r w:rsidRPr="003E5732">
        <w:rPr>
          <w:rFonts w:ascii="Garamond" w:hAnsi="Garamond"/>
          <w:spacing w:val="-2"/>
          <w:lang w:eastAsia="hi-IN" w:bidi="hi-IN"/>
        </w:rPr>
        <w:t>).</w:t>
      </w:r>
    </w:p>
    <w:p w14:paraId="67F6B3B2" w14:textId="77777777" w:rsidR="0022744E" w:rsidRPr="003E5732" w:rsidRDefault="0022744E" w:rsidP="0022744E">
      <w:pPr>
        <w:pStyle w:val="Standard"/>
        <w:tabs>
          <w:tab w:val="left" w:pos="-525"/>
        </w:tabs>
        <w:ind w:left="709" w:right="45"/>
        <w:jc w:val="both"/>
        <w:rPr>
          <w:rFonts w:ascii="Garamond" w:hAnsi="Garamond"/>
        </w:rPr>
      </w:pPr>
    </w:p>
    <w:p w14:paraId="7E589C56" w14:textId="77777777" w:rsidR="0022744E" w:rsidRPr="003E5732" w:rsidRDefault="0022744E" w:rsidP="0022744E">
      <w:pPr>
        <w:pStyle w:val="Standard"/>
        <w:numPr>
          <w:ilvl w:val="0"/>
          <w:numId w:val="44"/>
        </w:numPr>
        <w:tabs>
          <w:tab w:val="left" w:pos="-525"/>
        </w:tabs>
        <w:ind w:left="709" w:right="45" w:hanging="283"/>
        <w:jc w:val="both"/>
        <w:rPr>
          <w:rFonts w:ascii="Garamond" w:hAnsi="Garamond"/>
        </w:rPr>
      </w:pPr>
      <w:r w:rsidRPr="003E5732">
        <w:rPr>
          <w:rFonts w:ascii="Garamond" w:hAnsi="Garamond"/>
          <w:spacing w:val="-2"/>
          <w:lang w:eastAsia="hi-IN" w:bidi="hi-IN"/>
        </w:rPr>
        <w:t>El/La Contratista:(</w:t>
      </w:r>
      <w:r w:rsidRPr="003E5732">
        <w:rPr>
          <w:rFonts w:ascii="Garamond" w:hAnsi="Garamond"/>
          <w:i/>
          <w:iCs/>
          <w:spacing w:val="-2"/>
          <w:lang w:eastAsia="hi-IN" w:bidi="hi-IN"/>
        </w:rPr>
        <w:t>d</w:t>
      </w:r>
      <w:r w:rsidRPr="003E5732">
        <w:rPr>
          <w:rFonts w:ascii="Garamond" w:hAnsi="Garamond"/>
          <w:i/>
          <w:spacing w:val="-2"/>
          <w:lang w:eastAsia="hi-IN" w:bidi="hi-IN"/>
        </w:rPr>
        <w:t>irección y teléfonos, correo electrónico</w:t>
      </w:r>
      <w:r w:rsidRPr="003E5732">
        <w:rPr>
          <w:rFonts w:ascii="Garamond" w:hAnsi="Garamond"/>
          <w:spacing w:val="-2"/>
          <w:lang w:eastAsia="hi-IN" w:bidi="hi-IN"/>
        </w:rPr>
        <w:t>).</w:t>
      </w:r>
    </w:p>
    <w:bookmarkEnd w:id="4"/>
    <w:bookmarkEnd w:id="5"/>
    <w:p w14:paraId="287285EE"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4C88CA83"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Décima Sexta.- ACEPTACIÓN DE LAS PARTES</w:t>
      </w:r>
    </w:p>
    <w:p w14:paraId="36CDCF45"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10954F14"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 xml:space="preserve">16.1. Declaración.- </w:t>
      </w:r>
      <w:r w:rsidRPr="003E5732">
        <w:rPr>
          <w:rFonts w:ascii="Garamond" w:hAnsi="Garamond"/>
          <w:spacing w:val="-2"/>
          <w:lang w:eastAsia="hi-IN" w:bidi="hi-IN"/>
        </w:rPr>
        <w:t xml:space="preserve">Las partes libre, voluntaria y expresamente declaran que conocen y aceptan el texto íntegro de las Condiciones Generales de </w:t>
      </w:r>
      <w:r w:rsidRPr="003E5732">
        <w:rPr>
          <w:rFonts w:ascii="Garamond" w:hAnsi="Garamond"/>
          <w:i/>
          <w:spacing w:val="-2"/>
          <w:lang w:eastAsia="hi-IN" w:bidi="hi-IN"/>
        </w:rPr>
        <w:t>(indicar procedimiento de contratación)</w:t>
      </w:r>
      <w:r w:rsidRPr="003E5732">
        <w:rPr>
          <w:rFonts w:ascii="Garamond" w:hAnsi="Garamond"/>
          <w:spacing w:val="-2"/>
          <w:lang w:eastAsia="hi-IN" w:bidi="hi-IN"/>
        </w:rPr>
        <w:t>, publicado en el Portal Institucional del Servicio Nacional de Contratación Pública, vigente a la fecha de la convocatoria del procedimiento de contratación, y que forma parte integrante del presente contrato.</w:t>
      </w:r>
    </w:p>
    <w:p w14:paraId="4B0770E8"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783486C" w14:textId="77777777" w:rsidR="0022744E" w:rsidRPr="003E5732" w:rsidRDefault="0022744E" w:rsidP="0022744E">
      <w:pPr>
        <w:pStyle w:val="Standard"/>
        <w:widowControl w:val="0"/>
        <w:tabs>
          <w:tab w:val="left" w:pos="15"/>
          <w:tab w:val="left" w:pos="1059"/>
        </w:tabs>
        <w:spacing w:before="28"/>
        <w:ind w:left="15" w:right="45"/>
        <w:jc w:val="both"/>
        <w:rPr>
          <w:rFonts w:ascii="Garamond" w:hAnsi="Garamond"/>
        </w:rPr>
      </w:pPr>
      <w:r w:rsidRPr="003E5732">
        <w:rPr>
          <w:rFonts w:ascii="Garamond" w:hAnsi="Garamond"/>
          <w:b/>
          <w:bCs/>
          <w:lang w:bidi="hi-IN"/>
        </w:rPr>
        <w:t>Dado, en la ciudad de _____________, a _______________</w:t>
      </w:r>
    </w:p>
    <w:p w14:paraId="027E56C4" w14:textId="77777777" w:rsidR="0022744E" w:rsidRPr="003E5732" w:rsidRDefault="0022744E" w:rsidP="0022744E">
      <w:pPr>
        <w:pStyle w:val="Standard"/>
        <w:widowControl w:val="0"/>
        <w:tabs>
          <w:tab w:val="left" w:pos="15"/>
          <w:tab w:val="left" w:pos="1059"/>
        </w:tabs>
        <w:spacing w:before="28"/>
        <w:ind w:left="15" w:right="45"/>
        <w:jc w:val="both"/>
        <w:rPr>
          <w:rFonts w:ascii="Garamond" w:hAnsi="Garamond"/>
          <w:b/>
          <w:bCs/>
          <w:lang w:bidi="hi-IN"/>
        </w:rPr>
      </w:pPr>
    </w:p>
    <w:p w14:paraId="43D356AC" w14:textId="77777777" w:rsidR="0022744E" w:rsidRPr="003E5732" w:rsidRDefault="0022744E" w:rsidP="0022744E">
      <w:pPr>
        <w:pStyle w:val="Standard"/>
        <w:widowControl w:val="0"/>
        <w:tabs>
          <w:tab w:val="left" w:pos="15"/>
          <w:tab w:val="left" w:pos="1059"/>
        </w:tabs>
        <w:spacing w:before="28"/>
        <w:ind w:left="15" w:right="45"/>
        <w:jc w:val="both"/>
        <w:rPr>
          <w:rFonts w:ascii="Garamond" w:hAnsi="Garamond"/>
        </w:rPr>
      </w:pPr>
      <w:r w:rsidRPr="003E5732">
        <w:rPr>
          <w:rFonts w:ascii="Garamond" w:hAnsi="Garamond"/>
          <w:b/>
          <w:bCs/>
          <w:lang w:bidi="hi-IN"/>
        </w:rPr>
        <w:t>___________________________</w:t>
      </w:r>
      <w:r w:rsidRPr="003E5732">
        <w:rPr>
          <w:rFonts w:ascii="Garamond" w:hAnsi="Garamond"/>
          <w:b/>
          <w:bCs/>
          <w:lang w:bidi="hi-IN"/>
        </w:rPr>
        <w:tab/>
        <w:t>_____________________________</w:t>
      </w:r>
    </w:p>
    <w:p w14:paraId="1DB0EA8B" w14:textId="77777777" w:rsidR="0022744E" w:rsidRPr="003E5732" w:rsidRDefault="0022744E" w:rsidP="0022744E">
      <w:pPr>
        <w:rPr>
          <w:rFonts w:ascii="Garamond" w:hAnsi="Garamond"/>
          <w:sz w:val="20"/>
          <w:szCs w:val="20"/>
        </w:rPr>
      </w:pPr>
      <w:r w:rsidRPr="003E5732">
        <w:rPr>
          <w:rFonts w:ascii="Garamond" w:hAnsi="Garamond"/>
          <w:b/>
          <w:bCs/>
          <w:sz w:val="20"/>
          <w:szCs w:val="20"/>
          <w:lang w:bidi="hi-IN"/>
        </w:rPr>
        <w:t>LA CONTRATANTE</w:t>
      </w:r>
      <w:r w:rsidRPr="003E5732">
        <w:rPr>
          <w:rFonts w:ascii="Garamond" w:hAnsi="Garamond"/>
          <w:b/>
          <w:bCs/>
          <w:sz w:val="20"/>
          <w:szCs w:val="20"/>
          <w:lang w:bidi="hi-IN"/>
        </w:rPr>
        <w:tab/>
      </w:r>
      <w:r w:rsidRPr="003E5732">
        <w:rPr>
          <w:rFonts w:ascii="Garamond" w:hAnsi="Garamond"/>
          <w:b/>
          <w:bCs/>
          <w:sz w:val="20"/>
          <w:szCs w:val="20"/>
          <w:lang w:bidi="hi-IN"/>
        </w:rPr>
        <w:tab/>
        <w:t>EL/LA CONTRATISTA</w:t>
      </w:r>
    </w:p>
    <w:p w14:paraId="3E4548E8" w14:textId="77777777" w:rsidR="00142164" w:rsidRPr="00DE1321" w:rsidRDefault="00142164" w:rsidP="00142164">
      <w:pPr>
        <w:ind w:left="17" w:right="45"/>
        <w:jc w:val="center"/>
        <w:rPr>
          <w:rFonts w:ascii="Garamond" w:hAnsi="Garamond" w:cs="Arial"/>
          <w:sz w:val="20"/>
          <w:szCs w:val="20"/>
          <w:lang w:eastAsia="es-EC"/>
        </w:rPr>
      </w:pPr>
    </w:p>
    <w:sectPr w:rsidR="00142164" w:rsidRPr="00DE1321" w:rsidSect="001955B2">
      <w:headerReference w:type="default" r:id="rId21"/>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B116" w14:textId="77777777" w:rsidR="005A16D3" w:rsidRDefault="005A16D3">
      <w:r>
        <w:separator/>
      </w:r>
    </w:p>
  </w:endnote>
  <w:endnote w:type="continuationSeparator" w:id="0">
    <w:p w14:paraId="4D2D4608" w14:textId="77777777" w:rsidR="005A16D3" w:rsidRDefault="005A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IDFont+F4">
    <w:altName w:val="Microsoft JhengHei"/>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122D" w14:textId="77777777" w:rsidR="005A16D3" w:rsidRDefault="005A16D3">
      <w:r>
        <w:separator/>
      </w:r>
    </w:p>
  </w:footnote>
  <w:footnote w:type="continuationSeparator" w:id="0">
    <w:p w14:paraId="6E4A7F40" w14:textId="77777777" w:rsidR="005A16D3" w:rsidRDefault="005A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9074" w14:textId="65B4B8D8" w:rsidR="00E14962" w:rsidRDefault="00E14962">
    <w:pPr>
      <w:pStyle w:val="Encabezado"/>
    </w:pPr>
    <w:r>
      <w:rPr>
        <w:noProof/>
        <w:lang w:val="es-EC" w:eastAsia="es-EC"/>
      </w:rPr>
      <w:drawing>
        <wp:anchor distT="0" distB="0" distL="114300" distR="114300" simplePos="0" relativeHeight="251659264" behindDoc="1" locked="0" layoutInCell="1" allowOverlap="1" wp14:anchorId="61242C54" wp14:editId="065F40BD">
          <wp:simplePos x="0" y="0"/>
          <wp:positionH relativeFrom="page">
            <wp:posOffset>54306</wp:posOffset>
          </wp:positionH>
          <wp:positionV relativeFrom="paragraph">
            <wp:posOffset>-449153</wp:posOffset>
          </wp:positionV>
          <wp:extent cx="7554991" cy="10044752"/>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4991" cy="10044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21FD4"/>
    <w:multiLevelType w:val="hybridMultilevel"/>
    <w:tmpl w:val="BC522E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566714"/>
    <w:multiLevelType w:val="hybridMultilevel"/>
    <w:tmpl w:val="898E7A82"/>
    <w:lvl w:ilvl="0" w:tplc="FC247686">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15:restartNumberingAfterBreak="0">
    <w:nsid w:val="06C73E66"/>
    <w:multiLevelType w:val="hybridMultilevel"/>
    <w:tmpl w:val="0E262C2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78D4B26"/>
    <w:multiLevelType w:val="hybridMultilevel"/>
    <w:tmpl w:val="7FDCADA8"/>
    <w:lvl w:ilvl="0" w:tplc="CB9244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6718D"/>
    <w:multiLevelType w:val="hybridMultilevel"/>
    <w:tmpl w:val="0B04D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1C2FF0"/>
    <w:multiLevelType w:val="hybridMultilevel"/>
    <w:tmpl w:val="6BF8622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0EF9281E"/>
    <w:multiLevelType w:val="hybridMultilevel"/>
    <w:tmpl w:val="B568F5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9E4FA1"/>
    <w:multiLevelType w:val="hybridMultilevel"/>
    <w:tmpl w:val="3E3CF00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E920A27"/>
    <w:multiLevelType w:val="hybridMultilevel"/>
    <w:tmpl w:val="378ECF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5BD6AF5"/>
    <w:multiLevelType w:val="hybridMultilevel"/>
    <w:tmpl w:val="0BAC0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29370F"/>
    <w:multiLevelType w:val="hybridMultilevel"/>
    <w:tmpl w:val="E17E62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3282364"/>
    <w:multiLevelType w:val="hybridMultilevel"/>
    <w:tmpl w:val="E23E20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53F4DF9"/>
    <w:multiLevelType w:val="hybridMultilevel"/>
    <w:tmpl w:val="74DC798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83727F8"/>
    <w:multiLevelType w:val="hybridMultilevel"/>
    <w:tmpl w:val="9544F7D8"/>
    <w:lvl w:ilvl="0" w:tplc="0DFE48EA">
      <w:start w:val="1"/>
      <w:numFmt w:val="lowerLetter"/>
      <w:lvlText w:val="%1)"/>
      <w:lvlJc w:val="left"/>
      <w:pPr>
        <w:ind w:left="377" w:hanging="360"/>
      </w:pPr>
      <w:rPr>
        <w:rFonts w:ascii="Arial" w:hAnsi="Arial" w:cs="Arial" w:hint="default"/>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20" w15:restartNumberingAfterBreak="0">
    <w:nsid w:val="488C648F"/>
    <w:multiLevelType w:val="hybridMultilevel"/>
    <w:tmpl w:val="B69628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F3FC2"/>
    <w:multiLevelType w:val="hybridMultilevel"/>
    <w:tmpl w:val="798C79C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2" w15:restartNumberingAfterBreak="0">
    <w:nsid w:val="4E781074"/>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0C976FB"/>
    <w:multiLevelType w:val="hybridMultilevel"/>
    <w:tmpl w:val="8A6855F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23F0413"/>
    <w:multiLevelType w:val="hybridMultilevel"/>
    <w:tmpl w:val="F0F44E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3A07A8A"/>
    <w:multiLevelType w:val="hybridMultilevel"/>
    <w:tmpl w:val="B97698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6D60F56"/>
    <w:multiLevelType w:val="hybridMultilevel"/>
    <w:tmpl w:val="991A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02474"/>
    <w:multiLevelType w:val="hybridMultilevel"/>
    <w:tmpl w:val="92BCB66C"/>
    <w:lvl w:ilvl="0" w:tplc="45D68E6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024097D"/>
    <w:multiLevelType w:val="hybridMultilevel"/>
    <w:tmpl w:val="CCB25D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0AA1D08"/>
    <w:multiLevelType w:val="hybridMultilevel"/>
    <w:tmpl w:val="FF32BD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260472C"/>
    <w:multiLevelType w:val="hybridMultilevel"/>
    <w:tmpl w:val="679EB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0E6CFC"/>
    <w:multiLevelType w:val="hybridMultilevel"/>
    <w:tmpl w:val="895E56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73E08A7"/>
    <w:multiLevelType w:val="hybridMultilevel"/>
    <w:tmpl w:val="55866D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850E7E"/>
    <w:multiLevelType w:val="multilevel"/>
    <w:tmpl w:val="D660A87A"/>
    <w:lvl w:ilvl="0">
      <w:start w:val="1"/>
      <w:numFmt w:val="upperRoman"/>
      <w:lvlText w:val="%1."/>
      <w:lvlJc w:val="left"/>
      <w:pPr>
        <w:ind w:left="1004" w:hanging="720"/>
      </w:pPr>
      <w:rPr>
        <w:rFonts w:hint="default"/>
      </w:rPr>
    </w:lvl>
    <w:lvl w:ilvl="1">
      <w:start w:val="10"/>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69872B82"/>
    <w:multiLevelType w:val="hybridMultilevel"/>
    <w:tmpl w:val="6A0473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D22110D"/>
    <w:multiLevelType w:val="singleLevel"/>
    <w:tmpl w:val="9DD45998"/>
    <w:lvl w:ilvl="0">
      <w:start w:val="1"/>
      <w:numFmt w:val="lowerLetter"/>
      <w:lvlText w:val="%1)"/>
      <w:legacy w:legacy="1" w:legacySpace="0" w:legacyIndent="283"/>
      <w:lvlJc w:val="left"/>
      <w:pPr>
        <w:ind w:left="708" w:hanging="283"/>
      </w:pPr>
      <w:rPr>
        <w:rFonts w:cs="Times New Roman"/>
        <w:b/>
      </w:rPr>
    </w:lvl>
  </w:abstractNum>
  <w:abstractNum w:abstractNumId="37" w15:restartNumberingAfterBreak="0">
    <w:nsid w:val="76AD1E87"/>
    <w:multiLevelType w:val="multilevel"/>
    <w:tmpl w:val="97FC492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176D5C"/>
    <w:multiLevelType w:val="hybridMultilevel"/>
    <w:tmpl w:val="005AF418"/>
    <w:lvl w:ilvl="0" w:tplc="E7AC6D18">
      <w:start w:val="1"/>
      <w:numFmt w:val="lowerLetter"/>
      <w:lvlText w:val="%1)"/>
      <w:lvlJc w:val="left"/>
      <w:pPr>
        <w:ind w:left="735" w:hanging="360"/>
      </w:pPr>
      <w:rPr>
        <w:b/>
      </w:rPr>
    </w:lvl>
    <w:lvl w:ilvl="1" w:tplc="300A0019" w:tentative="1">
      <w:start w:val="1"/>
      <w:numFmt w:val="lowerLetter"/>
      <w:lvlText w:val="%2."/>
      <w:lvlJc w:val="left"/>
      <w:pPr>
        <w:ind w:left="1455" w:hanging="360"/>
      </w:pPr>
    </w:lvl>
    <w:lvl w:ilvl="2" w:tplc="300A001B" w:tentative="1">
      <w:start w:val="1"/>
      <w:numFmt w:val="lowerRoman"/>
      <w:lvlText w:val="%3."/>
      <w:lvlJc w:val="right"/>
      <w:pPr>
        <w:ind w:left="2175" w:hanging="180"/>
      </w:pPr>
    </w:lvl>
    <w:lvl w:ilvl="3" w:tplc="300A000F" w:tentative="1">
      <w:start w:val="1"/>
      <w:numFmt w:val="decimal"/>
      <w:lvlText w:val="%4."/>
      <w:lvlJc w:val="left"/>
      <w:pPr>
        <w:ind w:left="2895" w:hanging="360"/>
      </w:pPr>
    </w:lvl>
    <w:lvl w:ilvl="4" w:tplc="300A0019" w:tentative="1">
      <w:start w:val="1"/>
      <w:numFmt w:val="lowerLetter"/>
      <w:lvlText w:val="%5."/>
      <w:lvlJc w:val="left"/>
      <w:pPr>
        <w:ind w:left="3615" w:hanging="360"/>
      </w:pPr>
    </w:lvl>
    <w:lvl w:ilvl="5" w:tplc="300A001B" w:tentative="1">
      <w:start w:val="1"/>
      <w:numFmt w:val="lowerRoman"/>
      <w:lvlText w:val="%6."/>
      <w:lvlJc w:val="right"/>
      <w:pPr>
        <w:ind w:left="4335" w:hanging="180"/>
      </w:pPr>
    </w:lvl>
    <w:lvl w:ilvl="6" w:tplc="300A000F" w:tentative="1">
      <w:start w:val="1"/>
      <w:numFmt w:val="decimal"/>
      <w:lvlText w:val="%7."/>
      <w:lvlJc w:val="left"/>
      <w:pPr>
        <w:ind w:left="5055" w:hanging="360"/>
      </w:pPr>
    </w:lvl>
    <w:lvl w:ilvl="7" w:tplc="300A0019" w:tentative="1">
      <w:start w:val="1"/>
      <w:numFmt w:val="lowerLetter"/>
      <w:lvlText w:val="%8."/>
      <w:lvlJc w:val="left"/>
      <w:pPr>
        <w:ind w:left="5775" w:hanging="360"/>
      </w:pPr>
    </w:lvl>
    <w:lvl w:ilvl="8" w:tplc="300A001B" w:tentative="1">
      <w:start w:val="1"/>
      <w:numFmt w:val="lowerRoman"/>
      <w:lvlText w:val="%9."/>
      <w:lvlJc w:val="right"/>
      <w:pPr>
        <w:ind w:left="6495" w:hanging="180"/>
      </w:pPr>
    </w:lvl>
  </w:abstractNum>
  <w:abstractNum w:abstractNumId="39" w15:restartNumberingAfterBreak="0">
    <w:nsid w:val="78E4025C"/>
    <w:multiLevelType w:val="hybridMultilevel"/>
    <w:tmpl w:val="795421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9CB3F39"/>
    <w:multiLevelType w:val="hybridMultilevel"/>
    <w:tmpl w:val="77D219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C616D4D"/>
    <w:multiLevelType w:val="hybridMultilevel"/>
    <w:tmpl w:val="8812A5F8"/>
    <w:lvl w:ilvl="0" w:tplc="43522DB2">
      <w:start w:val="1"/>
      <w:numFmt w:val="lowerLetter"/>
      <w:lvlText w:val="%1)"/>
      <w:lvlJc w:val="left"/>
      <w:pPr>
        <w:ind w:left="375" w:hanging="360"/>
      </w:pPr>
      <w:rPr>
        <w:rFonts w:eastAsia="Times New Roman"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42" w15:restartNumberingAfterBreak="0">
    <w:nsid w:val="7EF134E7"/>
    <w:multiLevelType w:val="hybridMultilevel"/>
    <w:tmpl w:val="D9BA4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4"/>
  </w:num>
  <w:num w:numId="3">
    <w:abstractNumId w:val="23"/>
  </w:num>
  <w:num w:numId="4">
    <w:abstractNumId w:val="7"/>
  </w:num>
  <w:num w:numId="5">
    <w:abstractNumId w:val="34"/>
  </w:num>
  <w:num w:numId="6">
    <w:abstractNumId w:val="16"/>
  </w:num>
  <w:num w:numId="7">
    <w:abstractNumId w:val="19"/>
  </w:num>
  <w:num w:numId="8">
    <w:abstractNumId w:val="28"/>
  </w:num>
  <w:num w:numId="9">
    <w:abstractNumId w:val="12"/>
  </w:num>
  <w:num w:numId="10">
    <w:abstractNumId w:val="37"/>
  </w:num>
  <w:num w:numId="11">
    <w:abstractNumId w:val="16"/>
    <w:lvlOverride w:ilvl="0">
      <w:startOverride w:val="6"/>
    </w:lvlOverride>
  </w:num>
  <w:num w:numId="12">
    <w:abstractNumId w:val="20"/>
  </w:num>
  <w:num w:numId="13">
    <w:abstractNumId w:val="35"/>
  </w:num>
  <w:num w:numId="14">
    <w:abstractNumId w:val="13"/>
  </w:num>
  <w:num w:numId="15">
    <w:abstractNumId w:val="31"/>
  </w:num>
  <w:num w:numId="16">
    <w:abstractNumId w:val="33"/>
  </w:num>
  <w:num w:numId="17">
    <w:abstractNumId w:val="10"/>
  </w:num>
  <w:num w:numId="18">
    <w:abstractNumId w:val="27"/>
  </w:num>
  <w:num w:numId="19">
    <w:abstractNumId w:val="24"/>
  </w:num>
  <w:num w:numId="20">
    <w:abstractNumId w:val="5"/>
  </w:num>
  <w:num w:numId="21">
    <w:abstractNumId w:val="22"/>
  </w:num>
  <w:num w:numId="22">
    <w:abstractNumId w:val="21"/>
  </w:num>
  <w:num w:numId="23">
    <w:abstractNumId w:val="40"/>
  </w:num>
  <w:num w:numId="24">
    <w:abstractNumId w:val="18"/>
  </w:num>
  <w:num w:numId="25">
    <w:abstractNumId w:val="17"/>
  </w:num>
  <w:num w:numId="26">
    <w:abstractNumId w:val="39"/>
  </w:num>
  <w:num w:numId="27">
    <w:abstractNumId w:val="3"/>
  </w:num>
  <w:num w:numId="28">
    <w:abstractNumId w:val="1"/>
  </w:num>
  <w:num w:numId="29">
    <w:abstractNumId w:val="42"/>
  </w:num>
  <w:num w:numId="30">
    <w:abstractNumId w:val="15"/>
  </w:num>
  <w:num w:numId="31">
    <w:abstractNumId w:val="43"/>
  </w:num>
  <w:num w:numId="32">
    <w:abstractNumId w:val="6"/>
  </w:num>
  <w:num w:numId="33">
    <w:abstractNumId w:val="2"/>
  </w:num>
  <w:num w:numId="34">
    <w:abstractNumId w:val="26"/>
  </w:num>
  <w:num w:numId="35">
    <w:abstractNumId w:val="14"/>
  </w:num>
  <w:num w:numId="36">
    <w:abstractNumId w:val="29"/>
  </w:num>
  <w:num w:numId="37">
    <w:abstractNumId w:val="8"/>
  </w:num>
  <w:num w:numId="38">
    <w:abstractNumId w:val="30"/>
  </w:num>
  <w:num w:numId="39">
    <w:abstractNumId w:val="9"/>
  </w:num>
  <w:num w:numId="40">
    <w:abstractNumId w:val="11"/>
  </w:num>
  <w:num w:numId="41">
    <w:abstractNumId w:val="32"/>
  </w:num>
  <w:num w:numId="42">
    <w:abstractNumId w:val="41"/>
  </w:num>
  <w:num w:numId="43">
    <w:abstractNumId w:val="36"/>
    <w:lvlOverride w:ilvl="0">
      <w:startOverride w:val="1"/>
    </w:lvlOverride>
  </w:num>
  <w:num w:numId="44">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5"/>
    <w:rsid w:val="00007C3A"/>
    <w:rsid w:val="00010832"/>
    <w:rsid w:val="00015B2A"/>
    <w:rsid w:val="00020741"/>
    <w:rsid w:val="000252C9"/>
    <w:rsid w:val="0003429C"/>
    <w:rsid w:val="0003484A"/>
    <w:rsid w:val="00043333"/>
    <w:rsid w:val="00045E3A"/>
    <w:rsid w:val="00046567"/>
    <w:rsid w:val="000502AD"/>
    <w:rsid w:val="000643E3"/>
    <w:rsid w:val="00067AED"/>
    <w:rsid w:val="000738F0"/>
    <w:rsid w:val="00077821"/>
    <w:rsid w:val="000947D9"/>
    <w:rsid w:val="000B064D"/>
    <w:rsid w:val="000B7DE6"/>
    <w:rsid w:val="000C24FD"/>
    <w:rsid w:val="000C5DE2"/>
    <w:rsid w:val="000C5FAE"/>
    <w:rsid w:val="000D5AD3"/>
    <w:rsid w:val="000E23E3"/>
    <w:rsid w:val="000F35C7"/>
    <w:rsid w:val="000F3D58"/>
    <w:rsid w:val="000F6B30"/>
    <w:rsid w:val="00106BBD"/>
    <w:rsid w:val="00115D1F"/>
    <w:rsid w:val="0012423C"/>
    <w:rsid w:val="00124CB7"/>
    <w:rsid w:val="00136C06"/>
    <w:rsid w:val="00136C39"/>
    <w:rsid w:val="00140746"/>
    <w:rsid w:val="00141988"/>
    <w:rsid w:val="00142164"/>
    <w:rsid w:val="00150C2A"/>
    <w:rsid w:val="00153500"/>
    <w:rsid w:val="00165014"/>
    <w:rsid w:val="001769E4"/>
    <w:rsid w:val="001772E3"/>
    <w:rsid w:val="00194BE1"/>
    <w:rsid w:val="001955B2"/>
    <w:rsid w:val="001B4BC1"/>
    <w:rsid w:val="001C33E8"/>
    <w:rsid w:val="001C4F8C"/>
    <w:rsid w:val="001D0587"/>
    <w:rsid w:val="001D09CD"/>
    <w:rsid w:val="001D7E4E"/>
    <w:rsid w:val="001E141D"/>
    <w:rsid w:val="001F31F6"/>
    <w:rsid w:val="001F33D8"/>
    <w:rsid w:val="001F4FBC"/>
    <w:rsid w:val="00202009"/>
    <w:rsid w:val="00205326"/>
    <w:rsid w:val="002056A5"/>
    <w:rsid w:val="00220859"/>
    <w:rsid w:val="0022573A"/>
    <w:rsid w:val="0022744E"/>
    <w:rsid w:val="00232B9E"/>
    <w:rsid w:val="00235487"/>
    <w:rsid w:val="00235A42"/>
    <w:rsid w:val="00235EFD"/>
    <w:rsid w:val="00246038"/>
    <w:rsid w:val="002754CD"/>
    <w:rsid w:val="002A5FE0"/>
    <w:rsid w:val="002C3EFD"/>
    <w:rsid w:val="002C4C23"/>
    <w:rsid w:val="002D6F27"/>
    <w:rsid w:val="002E50A0"/>
    <w:rsid w:val="002F6348"/>
    <w:rsid w:val="002F6D0A"/>
    <w:rsid w:val="00300EF3"/>
    <w:rsid w:val="00315A2D"/>
    <w:rsid w:val="00326EF9"/>
    <w:rsid w:val="00336794"/>
    <w:rsid w:val="00343293"/>
    <w:rsid w:val="00344155"/>
    <w:rsid w:val="00346664"/>
    <w:rsid w:val="0035077E"/>
    <w:rsid w:val="003540FA"/>
    <w:rsid w:val="00373631"/>
    <w:rsid w:val="00374778"/>
    <w:rsid w:val="00376EB4"/>
    <w:rsid w:val="00381F25"/>
    <w:rsid w:val="00382DC0"/>
    <w:rsid w:val="003A4C51"/>
    <w:rsid w:val="003C45E2"/>
    <w:rsid w:val="003D306F"/>
    <w:rsid w:val="003E0FD4"/>
    <w:rsid w:val="003E473F"/>
    <w:rsid w:val="003E536E"/>
    <w:rsid w:val="003F1143"/>
    <w:rsid w:val="003F3056"/>
    <w:rsid w:val="003F4A7A"/>
    <w:rsid w:val="003F5AF4"/>
    <w:rsid w:val="00402643"/>
    <w:rsid w:val="00402C45"/>
    <w:rsid w:val="00422E43"/>
    <w:rsid w:val="00442F9F"/>
    <w:rsid w:val="00446EF1"/>
    <w:rsid w:val="0045458E"/>
    <w:rsid w:val="0045468B"/>
    <w:rsid w:val="00454BB5"/>
    <w:rsid w:val="00455E9B"/>
    <w:rsid w:val="004634FE"/>
    <w:rsid w:val="004649E0"/>
    <w:rsid w:val="004715F3"/>
    <w:rsid w:val="00476E73"/>
    <w:rsid w:val="00481620"/>
    <w:rsid w:val="00495C22"/>
    <w:rsid w:val="004A3640"/>
    <w:rsid w:val="004A41D5"/>
    <w:rsid w:val="004A5B85"/>
    <w:rsid w:val="004B128A"/>
    <w:rsid w:val="004B1D33"/>
    <w:rsid w:val="004C1DA7"/>
    <w:rsid w:val="004E293A"/>
    <w:rsid w:val="004E3413"/>
    <w:rsid w:val="004E7C7E"/>
    <w:rsid w:val="004F705F"/>
    <w:rsid w:val="00514FA9"/>
    <w:rsid w:val="005165D6"/>
    <w:rsid w:val="00530574"/>
    <w:rsid w:val="0053088C"/>
    <w:rsid w:val="00533956"/>
    <w:rsid w:val="00534C0B"/>
    <w:rsid w:val="0053731C"/>
    <w:rsid w:val="00551656"/>
    <w:rsid w:val="00571FFF"/>
    <w:rsid w:val="00592856"/>
    <w:rsid w:val="00592B75"/>
    <w:rsid w:val="00597991"/>
    <w:rsid w:val="005A16D3"/>
    <w:rsid w:val="005A230F"/>
    <w:rsid w:val="005A53F9"/>
    <w:rsid w:val="005B3ACB"/>
    <w:rsid w:val="005C1DDD"/>
    <w:rsid w:val="005D1891"/>
    <w:rsid w:val="005D5157"/>
    <w:rsid w:val="005E6651"/>
    <w:rsid w:val="005F727E"/>
    <w:rsid w:val="006060B4"/>
    <w:rsid w:val="00606715"/>
    <w:rsid w:val="00615993"/>
    <w:rsid w:val="00621D2A"/>
    <w:rsid w:val="006316E9"/>
    <w:rsid w:val="006321D3"/>
    <w:rsid w:val="0064046B"/>
    <w:rsid w:val="006407D5"/>
    <w:rsid w:val="006515D3"/>
    <w:rsid w:val="006526C9"/>
    <w:rsid w:val="00660E64"/>
    <w:rsid w:val="00662FB1"/>
    <w:rsid w:val="0066458A"/>
    <w:rsid w:val="00676B61"/>
    <w:rsid w:val="0068019D"/>
    <w:rsid w:val="00682321"/>
    <w:rsid w:val="00695489"/>
    <w:rsid w:val="006972E8"/>
    <w:rsid w:val="006A0837"/>
    <w:rsid w:val="006A31A5"/>
    <w:rsid w:val="006A37BB"/>
    <w:rsid w:val="006A5354"/>
    <w:rsid w:val="006B2FB8"/>
    <w:rsid w:val="006B51FF"/>
    <w:rsid w:val="006B6A5F"/>
    <w:rsid w:val="006D5D46"/>
    <w:rsid w:val="006E376B"/>
    <w:rsid w:val="006F3238"/>
    <w:rsid w:val="007008B9"/>
    <w:rsid w:val="00704D0F"/>
    <w:rsid w:val="00706E06"/>
    <w:rsid w:val="00717A2F"/>
    <w:rsid w:val="007243A0"/>
    <w:rsid w:val="00725521"/>
    <w:rsid w:val="00727FFA"/>
    <w:rsid w:val="00735088"/>
    <w:rsid w:val="00745AC5"/>
    <w:rsid w:val="00761D94"/>
    <w:rsid w:val="0077181A"/>
    <w:rsid w:val="00780913"/>
    <w:rsid w:val="00786B6B"/>
    <w:rsid w:val="0079267C"/>
    <w:rsid w:val="007A270A"/>
    <w:rsid w:val="007B5DB4"/>
    <w:rsid w:val="007C0357"/>
    <w:rsid w:val="007C044F"/>
    <w:rsid w:val="007C70D7"/>
    <w:rsid w:val="007D17F4"/>
    <w:rsid w:val="007D7670"/>
    <w:rsid w:val="007E43C4"/>
    <w:rsid w:val="007E74A9"/>
    <w:rsid w:val="007F35B2"/>
    <w:rsid w:val="008025F5"/>
    <w:rsid w:val="00815855"/>
    <w:rsid w:val="00815E69"/>
    <w:rsid w:val="00820795"/>
    <w:rsid w:val="00826A2C"/>
    <w:rsid w:val="00830188"/>
    <w:rsid w:val="00832A0A"/>
    <w:rsid w:val="008370A8"/>
    <w:rsid w:val="0084156D"/>
    <w:rsid w:val="00866074"/>
    <w:rsid w:val="00871823"/>
    <w:rsid w:val="00882C64"/>
    <w:rsid w:val="00886440"/>
    <w:rsid w:val="00886F74"/>
    <w:rsid w:val="008B1F12"/>
    <w:rsid w:val="008B4783"/>
    <w:rsid w:val="008B64CF"/>
    <w:rsid w:val="008D00B4"/>
    <w:rsid w:val="008D1C37"/>
    <w:rsid w:val="008F08C4"/>
    <w:rsid w:val="008F188D"/>
    <w:rsid w:val="008F2D09"/>
    <w:rsid w:val="00904DE8"/>
    <w:rsid w:val="009112C9"/>
    <w:rsid w:val="00915A9F"/>
    <w:rsid w:val="009216C7"/>
    <w:rsid w:val="00923A93"/>
    <w:rsid w:val="00924F07"/>
    <w:rsid w:val="0092637A"/>
    <w:rsid w:val="009314EF"/>
    <w:rsid w:val="00956EDD"/>
    <w:rsid w:val="00962552"/>
    <w:rsid w:val="00975EA4"/>
    <w:rsid w:val="009772ED"/>
    <w:rsid w:val="009913D3"/>
    <w:rsid w:val="009A347F"/>
    <w:rsid w:val="009A481F"/>
    <w:rsid w:val="009B3ED4"/>
    <w:rsid w:val="009B5FFB"/>
    <w:rsid w:val="009B68C5"/>
    <w:rsid w:val="009C5156"/>
    <w:rsid w:val="009D4827"/>
    <w:rsid w:val="009D60DB"/>
    <w:rsid w:val="009D646A"/>
    <w:rsid w:val="009E6CFC"/>
    <w:rsid w:val="009F2B1A"/>
    <w:rsid w:val="00A020F0"/>
    <w:rsid w:val="00A03C2B"/>
    <w:rsid w:val="00A240B1"/>
    <w:rsid w:val="00A274FE"/>
    <w:rsid w:val="00A438CB"/>
    <w:rsid w:val="00A651C2"/>
    <w:rsid w:val="00A722E9"/>
    <w:rsid w:val="00A723DE"/>
    <w:rsid w:val="00A81B96"/>
    <w:rsid w:val="00A85648"/>
    <w:rsid w:val="00A93B67"/>
    <w:rsid w:val="00AB5423"/>
    <w:rsid w:val="00AB72E7"/>
    <w:rsid w:val="00AC1B9F"/>
    <w:rsid w:val="00AC3FAB"/>
    <w:rsid w:val="00AD3CFE"/>
    <w:rsid w:val="00AE7BD8"/>
    <w:rsid w:val="00AF2543"/>
    <w:rsid w:val="00B013AF"/>
    <w:rsid w:val="00B01668"/>
    <w:rsid w:val="00B103CE"/>
    <w:rsid w:val="00B13DA8"/>
    <w:rsid w:val="00B153A5"/>
    <w:rsid w:val="00B160DA"/>
    <w:rsid w:val="00B16273"/>
    <w:rsid w:val="00B20C56"/>
    <w:rsid w:val="00B266C5"/>
    <w:rsid w:val="00B3441A"/>
    <w:rsid w:val="00B34532"/>
    <w:rsid w:val="00B37084"/>
    <w:rsid w:val="00B505F0"/>
    <w:rsid w:val="00B514BA"/>
    <w:rsid w:val="00B636FD"/>
    <w:rsid w:val="00B65EE3"/>
    <w:rsid w:val="00B7294B"/>
    <w:rsid w:val="00B774C2"/>
    <w:rsid w:val="00B77A99"/>
    <w:rsid w:val="00B77E4A"/>
    <w:rsid w:val="00BA3222"/>
    <w:rsid w:val="00BA34A7"/>
    <w:rsid w:val="00BB35F5"/>
    <w:rsid w:val="00BB3E93"/>
    <w:rsid w:val="00BB3ED0"/>
    <w:rsid w:val="00BC35F1"/>
    <w:rsid w:val="00BD0AC5"/>
    <w:rsid w:val="00BD3A74"/>
    <w:rsid w:val="00BD721F"/>
    <w:rsid w:val="00BF1792"/>
    <w:rsid w:val="00BF4134"/>
    <w:rsid w:val="00BF5F4B"/>
    <w:rsid w:val="00BF72E4"/>
    <w:rsid w:val="00C10698"/>
    <w:rsid w:val="00C108D0"/>
    <w:rsid w:val="00C112F7"/>
    <w:rsid w:val="00C219AE"/>
    <w:rsid w:val="00C25EFC"/>
    <w:rsid w:val="00C31E1F"/>
    <w:rsid w:val="00C337FE"/>
    <w:rsid w:val="00C35EB6"/>
    <w:rsid w:val="00C373DF"/>
    <w:rsid w:val="00C42EFE"/>
    <w:rsid w:val="00C46245"/>
    <w:rsid w:val="00C47CBB"/>
    <w:rsid w:val="00C531A5"/>
    <w:rsid w:val="00C549F5"/>
    <w:rsid w:val="00C54A80"/>
    <w:rsid w:val="00C569CE"/>
    <w:rsid w:val="00C73A93"/>
    <w:rsid w:val="00C814CA"/>
    <w:rsid w:val="00C86530"/>
    <w:rsid w:val="00C9047B"/>
    <w:rsid w:val="00C904C4"/>
    <w:rsid w:val="00CA66B4"/>
    <w:rsid w:val="00CB24DE"/>
    <w:rsid w:val="00CB6701"/>
    <w:rsid w:val="00CC0985"/>
    <w:rsid w:val="00CC2BEC"/>
    <w:rsid w:val="00CC2CAF"/>
    <w:rsid w:val="00CC43F4"/>
    <w:rsid w:val="00CF3314"/>
    <w:rsid w:val="00CF6125"/>
    <w:rsid w:val="00D10F45"/>
    <w:rsid w:val="00D33478"/>
    <w:rsid w:val="00D50718"/>
    <w:rsid w:val="00D51C91"/>
    <w:rsid w:val="00D522DF"/>
    <w:rsid w:val="00D53701"/>
    <w:rsid w:val="00D554CE"/>
    <w:rsid w:val="00D6192E"/>
    <w:rsid w:val="00D74131"/>
    <w:rsid w:val="00D837B8"/>
    <w:rsid w:val="00D960B4"/>
    <w:rsid w:val="00DA0B46"/>
    <w:rsid w:val="00DB3A81"/>
    <w:rsid w:val="00DB792B"/>
    <w:rsid w:val="00DC4848"/>
    <w:rsid w:val="00DC61AF"/>
    <w:rsid w:val="00DC747B"/>
    <w:rsid w:val="00DD2161"/>
    <w:rsid w:val="00DD49B8"/>
    <w:rsid w:val="00DE007E"/>
    <w:rsid w:val="00DE1321"/>
    <w:rsid w:val="00DE161D"/>
    <w:rsid w:val="00DE2FFB"/>
    <w:rsid w:val="00DE59B3"/>
    <w:rsid w:val="00DF0C95"/>
    <w:rsid w:val="00DF16E4"/>
    <w:rsid w:val="00DF2891"/>
    <w:rsid w:val="00DF483F"/>
    <w:rsid w:val="00E0081B"/>
    <w:rsid w:val="00E07663"/>
    <w:rsid w:val="00E1339A"/>
    <w:rsid w:val="00E14962"/>
    <w:rsid w:val="00E15C2B"/>
    <w:rsid w:val="00E15CA2"/>
    <w:rsid w:val="00E17127"/>
    <w:rsid w:val="00E23929"/>
    <w:rsid w:val="00E31AFD"/>
    <w:rsid w:val="00E32CF5"/>
    <w:rsid w:val="00E405A5"/>
    <w:rsid w:val="00E47EC9"/>
    <w:rsid w:val="00E560B5"/>
    <w:rsid w:val="00E604D8"/>
    <w:rsid w:val="00E61D54"/>
    <w:rsid w:val="00E72900"/>
    <w:rsid w:val="00E91F8E"/>
    <w:rsid w:val="00E92D33"/>
    <w:rsid w:val="00E94BC9"/>
    <w:rsid w:val="00E96A85"/>
    <w:rsid w:val="00E97BC4"/>
    <w:rsid w:val="00EA3777"/>
    <w:rsid w:val="00EA7429"/>
    <w:rsid w:val="00EA7BDB"/>
    <w:rsid w:val="00EB0E02"/>
    <w:rsid w:val="00EC27A4"/>
    <w:rsid w:val="00ED780E"/>
    <w:rsid w:val="00EE3738"/>
    <w:rsid w:val="00EF4071"/>
    <w:rsid w:val="00F00AFD"/>
    <w:rsid w:val="00F057D0"/>
    <w:rsid w:val="00F11D8C"/>
    <w:rsid w:val="00F2303C"/>
    <w:rsid w:val="00F34CEF"/>
    <w:rsid w:val="00F36455"/>
    <w:rsid w:val="00F56D9E"/>
    <w:rsid w:val="00F6677D"/>
    <w:rsid w:val="00F7174C"/>
    <w:rsid w:val="00F72685"/>
    <w:rsid w:val="00F72ACC"/>
    <w:rsid w:val="00F76906"/>
    <w:rsid w:val="00F77ACE"/>
    <w:rsid w:val="00F80787"/>
    <w:rsid w:val="00F81247"/>
    <w:rsid w:val="00F8541C"/>
    <w:rsid w:val="00FC50D9"/>
    <w:rsid w:val="00FD0E94"/>
    <w:rsid w:val="00FD3830"/>
    <w:rsid w:val="00FF19C1"/>
    <w:rsid w:val="0E0B3829"/>
    <w:rsid w:val="48E5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9A40"/>
  <w15:docId w15:val="{B6F7C808-7C98-415C-BC96-6F073E7F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774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774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B16273"/>
    <w:pPr>
      <w:keepNext/>
      <w:keepLines/>
      <w:tabs>
        <w:tab w:val="num" w:pos="1152"/>
      </w:tabs>
      <w:spacing w:before="200"/>
      <w:ind w:left="1152" w:hanging="1152"/>
      <w:outlineLvl w:val="5"/>
    </w:pPr>
    <w:rPr>
      <w:rFonts w:ascii="Cambria" w:hAnsi="Cambria"/>
      <w:i/>
      <w:iCs/>
      <w:color w:val="243F60"/>
      <w:lang w:val="es-EC"/>
    </w:rPr>
  </w:style>
  <w:style w:type="paragraph" w:styleId="Ttulo8">
    <w:name w:val="heading 8"/>
    <w:basedOn w:val="Normal"/>
    <w:next w:val="Normal"/>
    <w:link w:val="Ttulo8Car"/>
    <w:qFormat/>
    <w:rsid w:val="00B16273"/>
    <w:pPr>
      <w:keepNext/>
      <w:keepLines/>
      <w:numPr>
        <w:ilvl w:val="7"/>
        <w:numId w:val="6"/>
      </w:numPr>
      <w:spacing w:before="200"/>
      <w:outlineLvl w:val="7"/>
    </w:pPr>
    <w:rPr>
      <w:rFonts w:ascii="Cambria" w:hAnsi="Cambria"/>
      <w:color w:val="404040"/>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0AC5"/>
  </w:style>
  <w:style w:type="character" w:customStyle="1" w:styleId="PiedepginaCar">
    <w:name w:val="Pie de página Car"/>
    <w:basedOn w:val="Fuentedeprrafopredeter"/>
    <w:link w:val="Piedepgina"/>
    <w:uiPriority w:val="99"/>
    <w:rsid w:val="00BD0AC5"/>
    <w:rPr>
      <w:rFonts w:ascii="Times New Roman" w:eastAsia="Times New Roman" w:hAnsi="Times New Roman" w:cs="Times New Roman"/>
      <w:sz w:val="24"/>
      <w:szCs w:val="24"/>
      <w:lang w:eastAsia="ar-SA"/>
    </w:rPr>
  </w:style>
  <w:style w:type="paragraph" w:styleId="Prrafodelista">
    <w:name w:val="List Paragraph"/>
    <w:aliases w:val="TIT 2 IND,Texto,Capítulo,Titulo 1,tEXTO,Lista vistosa - Énfasis 11,Párrafo de lista ANEXO,cuadro ghf1,List Paragraph,Bullet List,FooterText,numbered,Paragraphe de liste1,lp1,Tareas,Bullet 1,Use Case List Paragraph,d"/>
    <w:basedOn w:val="Normal"/>
    <w:link w:val="PrrafodelistaCar"/>
    <w:uiPriority w:val="34"/>
    <w:qFormat/>
    <w:rsid w:val="00BD0AC5"/>
    <w:pPr>
      <w:ind w:left="708"/>
    </w:pPr>
  </w:style>
  <w:style w:type="character" w:customStyle="1" w:styleId="PrrafodelistaCar">
    <w:name w:val="Párrafo de lista Car"/>
    <w:aliases w:val="TIT 2 IND Car,Texto Car,List Paragraph1 Car,Capítulo Car,Titulo 1 Car,tEXTO Car,Lista vistosa - Énfasis 11 Car,Párrafo de lista ANEXO Car,cuadro ghf1 Car,List Paragraph Car,Bullet List Car,FooterText Car,numbered Car,lp1 Car,d Car"/>
    <w:link w:val="Prrafodelista"/>
    <w:uiPriority w:val="1"/>
    <w:qFormat/>
    <w:rsid w:val="00BD0AC5"/>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D17F4"/>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4A5B85"/>
    <w:rPr>
      <w:b/>
      <w:bCs/>
    </w:rPr>
  </w:style>
  <w:style w:type="character" w:customStyle="1" w:styleId="apple-converted-space">
    <w:name w:val="apple-converted-space"/>
    <w:basedOn w:val="Fuentedeprrafopredeter"/>
    <w:rsid w:val="004A5B85"/>
  </w:style>
  <w:style w:type="table" w:styleId="Tablaconcuadrcula">
    <w:name w:val="Table Grid"/>
    <w:basedOn w:val="Tablanormal"/>
    <w:uiPriority w:val="39"/>
    <w:rsid w:val="00E9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4">
    <w:name w:val="Fuente de párrafo predeter.4"/>
    <w:rsid w:val="006A0837"/>
  </w:style>
  <w:style w:type="paragraph" w:customStyle="1" w:styleId="Normal1">
    <w:name w:val="Normal1"/>
    <w:rsid w:val="006A0837"/>
    <w:pPr>
      <w:suppressAutoHyphens/>
      <w:spacing w:after="0" w:line="100" w:lineRule="atLeast"/>
      <w:textAlignment w:val="baseline"/>
    </w:pPr>
    <w:rPr>
      <w:rFonts w:ascii="Times New Roman" w:eastAsia="Times New Roman" w:hAnsi="Times New Roman" w:cs="Calibri"/>
      <w:sz w:val="24"/>
      <w:szCs w:val="24"/>
      <w:lang w:val="es-EC" w:eastAsia="ar-SA"/>
    </w:rPr>
  </w:style>
  <w:style w:type="paragraph" w:customStyle="1" w:styleId="Textoindependiente31">
    <w:name w:val="Texto independiente 31"/>
    <w:basedOn w:val="Normal1"/>
    <w:rsid w:val="006A0837"/>
    <w:pPr>
      <w:widowControl w:val="0"/>
      <w:overflowPunct w:val="0"/>
      <w:autoSpaceDE w:val="0"/>
      <w:jc w:val="both"/>
    </w:pPr>
    <w:rPr>
      <w:rFonts w:ascii="Arial" w:hAnsi="Arial" w:cs="Arial"/>
      <w:spacing w:val="-2"/>
      <w:sz w:val="22"/>
      <w:szCs w:val="22"/>
    </w:rPr>
  </w:style>
  <w:style w:type="paragraph" w:customStyle="1" w:styleId="Standard">
    <w:name w:val="Standard"/>
    <w:rsid w:val="006A0837"/>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6A0837"/>
    <w:rPr>
      <w:color w:val="000080"/>
      <w:u w:val="single"/>
    </w:rPr>
  </w:style>
  <w:style w:type="paragraph" w:customStyle="1" w:styleId="Textbody">
    <w:name w:val="Text body"/>
    <w:basedOn w:val="Standard"/>
    <w:rsid w:val="006A0837"/>
    <w:pPr>
      <w:spacing w:after="120"/>
    </w:pPr>
  </w:style>
  <w:style w:type="paragraph" w:customStyle="1" w:styleId="TableContents">
    <w:name w:val="Table Contents"/>
    <w:basedOn w:val="Normal"/>
    <w:rsid w:val="006A0837"/>
    <w:pPr>
      <w:suppressLineNumbers/>
      <w:autoSpaceDN w:val="0"/>
      <w:textAlignment w:val="baseline"/>
    </w:pPr>
    <w:rPr>
      <w:rFonts w:cs="Calibri"/>
      <w:lang w:val="es-EC"/>
    </w:rPr>
  </w:style>
  <w:style w:type="character" w:styleId="Hipervnculo">
    <w:name w:val="Hyperlink"/>
    <w:basedOn w:val="Fuentedeprrafopredeter"/>
    <w:unhideWhenUsed/>
    <w:rsid w:val="00E1339A"/>
    <w:rPr>
      <w:color w:val="0000FF" w:themeColor="hyperlink"/>
      <w:u w:val="single"/>
    </w:rPr>
  </w:style>
  <w:style w:type="character" w:customStyle="1" w:styleId="Ttulo6Car">
    <w:name w:val="Título 6 Car"/>
    <w:basedOn w:val="Fuentedeprrafopredeter"/>
    <w:link w:val="Ttulo6"/>
    <w:rsid w:val="00B16273"/>
    <w:rPr>
      <w:rFonts w:ascii="Cambria" w:eastAsia="Times New Roman" w:hAnsi="Cambria" w:cs="Times New Roman"/>
      <w:i/>
      <w:iCs/>
      <w:color w:val="243F60"/>
      <w:sz w:val="24"/>
      <w:szCs w:val="24"/>
      <w:lang w:val="es-EC" w:eastAsia="ar-SA"/>
    </w:rPr>
  </w:style>
  <w:style w:type="character" w:customStyle="1" w:styleId="Ttulo8Car">
    <w:name w:val="Título 8 Car"/>
    <w:basedOn w:val="Fuentedeprrafopredeter"/>
    <w:link w:val="Ttulo8"/>
    <w:rsid w:val="00B16273"/>
    <w:rPr>
      <w:rFonts w:ascii="Cambria" w:eastAsia="Times New Roman" w:hAnsi="Cambria" w:cs="Times New Roman"/>
      <w:color w:val="404040"/>
      <w:sz w:val="20"/>
      <w:szCs w:val="20"/>
      <w:lang w:val="es-EC" w:eastAsia="ar-SA"/>
    </w:rPr>
  </w:style>
  <w:style w:type="paragraph" w:customStyle="1" w:styleId="xl74">
    <w:name w:val="xl74"/>
    <w:basedOn w:val="Normal1"/>
    <w:rsid w:val="00B16273"/>
    <w:pPr>
      <w:spacing w:before="280" w:after="280"/>
      <w:jc w:val="center"/>
    </w:pPr>
    <w:rPr>
      <w:rFonts w:ascii="Arial" w:eastAsia="Arial Unicode MS" w:hAnsi="Arial"/>
      <w:b/>
      <w:bCs/>
      <w:lang w:val="es-ES"/>
    </w:rPr>
  </w:style>
  <w:style w:type="character" w:customStyle="1" w:styleId="Refdenotaalpie1">
    <w:name w:val="Ref. de nota al pie1"/>
    <w:rsid w:val="00B16273"/>
    <w:rPr>
      <w:position w:val="20"/>
      <w:sz w:val="13"/>
    </w:rPr>
  </w:style>
  <w:style w:type="paragraph" w:customStyle="1" w:styleId="Textoindependiente1">
    <w:name w:val="Texto independiente1"/>
    <w:basedOn w:val="Normal1"/>
    <w:rsid w:val="00B16273"/>
    <w:pPr>
      <w:widowControl w:val="0"/>
      <w:overflowPunct w:val="0"/>
      <w:autoSpaceDE w:val="0"/>
      <w:jc w:val="both"/>
    </w:pPr>
    <w:rPr>
      <w:rFonts w:ascii="Arial" w:hAnsi="Arial" w:cs="Arial"/>
      <w:spacing w:val="-2"/>
      <w:sz w:val="22"/>
      <w:szCs w:val="22"/>
      <w:u w:val="single"/>
    </w:rPr>
  </w:style>
  <w:style w:type="paragraph" w:styleId="Textoindependiente">
    <w:name w:val="Body Text"/>
    <w:basedOn w:val="Normal"/>
    <w:link w:val="TextoindependienteCar"/>
    <w:rsid w:val="00B16273"/>
    <w:pPr>
      <w:suppressAutoHyphens w:val="0"/>
      <w:spacing w:after="120" w:line="100" w:lineRule="atLeast"/>
      <w:textAlignment w:val="baseline"/>
    </w:pPr>
    <w:rPr>
      <w:sz w:val="20"/>
      <w:szCs w:val="20"/>
      <w:lang w:val="es-EC"/>
    </w:rPr>
  </w:style>
  <w:style w:type="character" w:customStyle="1" w:styleId="TextoindependienteCar">
    <w:name w:val="Texto independiente Car"/>
    <w:basedOn w:val="Fuentedeprrafopredeter"/>
    <w:link w:val="Textoindependiente"/>
    <w:rsid w:val="00B16273"/>
    <w:rPr>
      <w:rFonts w:ascii="Times New Roman" w:eastAsia="Times New Roman" w:hAnsi="Times New Roman" w:cs="Times New Roman"/>
      <w:sz w:val="20"/>
      <w:szCs w:val="20"/>
      <w:lang w:val="es-EC" w:eastAsia="ar-SA"/>
    </w:rPr>
  </w:style>
  <w:style w:type="paragraph" w:customStyle="1" w:styleId="Style2">
    <w:name w:val="Style 2"/>
    <w:basedOn w:val="Normal1"/>
    <w:rsid w:val="00B16273"/>
    <w:pPr>
      <w:widowControl w:val="0"/>
      <w:autoSpaceDE w:val="0"/>
      <w:ind w:left="288" w:right="72" w:hanging="288"/>
      <w:jc w:val="both"/>
    </w:pPr>
    <w:rPr>
      <w:lang w:val="en-US"/>
    </w:rPr>
  </w:style>
  <w:style w:type="paragraph" w:customStyle="1" w:styleId="Textosinformato1">
    <w:name w:val="Texto sin formato1"/>
    <w:basedOn w:val="Normal"/>
    <w:rsid w:val="00B16273"/>
    <w:rPr>
      <w:rFonts w:ascii="Calibri" w:eastAsia="Calibri" w:hAnsi="Calibri"/>
      <w:sz w:val="22"/>
      <w:szCs w:val="21"/>
      <w:lang w:val="es-EC"/>
    </w:rPr>
  </w:style>
  <w:style w:type="paragraph" w:customStyle="1" w:styleId="western">
    <w:name w:val="western"/>
    <w:basedOn w:val="Normal"/>
    <w:rsid w:val="00B16273"/>
    <w:pPr>
      <w:spacing w:before="280" w:after="280"/>
    </w:pPr>
    <w:rPr>
      <w:rFonts w:eastAsia="Calibri"/>
      <w:lang w:val="es-EC"/>
    </w:rPr>
  </w:style>
  <w:style w:type="paragraph" w:customStyle="1" w:styleId="xl25">
    <w:name w:val="xl25"/>
    <w:basedOn w:val="Normal"/>
    <w:rsid w:val="00B16273"/>
    <w:pPr>
      <w:shd w:val="clear" w:color="auto" w:fill="FFFFFF"/>
      <w:spacing w:before="280" w:after="280"/>
    </w:pPr>
    <w:rPr>
      <w:rFonts w:ascii="Arial" w:hAnsi="Arial"/>
      <w:b/>
      <w:szCs w:val="20"/>
      <w:lang w:eastAsia="hi-IN" w:bidi="hi-IN"/>
    </w:rPr>
  </w:style>
  <w:style w:type="paragraph" w:styleId="Encabezado">
    <w:name w:val="header"/>
    <w:aliases w:val="Encabezado 2,encabezado"/>
    <w:basedOn w:val="Normal"/>
    <w:link w:val="EncabezadoCar"/>
    <w:uiPriority w:val="99"/>
    <w:rsid w:val="00B16273"/>
    <w:pPr>
      <w:widowControl w:val="0"/>
      <w:autoSpaceDE w:val="0"/>
    </w:pPr>
    <w:rPr>
      <w:rFonts w:ascii="Courier New" w:hAnsi="Courier New" w:cs="Courier New"/>
      <w:sz w:val="20"/>
      <w:szCs w:val="20"/>
      <w:lang w:val="en-US"/>
    </w:rPr>
  </w:style>
  <w:style w:type="character" w:customStyle="1" w:styleId="EncabezadoCar">
    <w:name w:val="Encabezado Car"/>
    <w:aliases w:val="Encabezado 2 Car,encabezado Car"/>
    <w:basedOn w:val="Fuentedeprrafopredeter"/>
    <w:link w:val="Encabezado"/>
    <w:uiPriority w:val="99"/>
    <w:rsid w:val="00B16273"/>
    <w:rPr>
      <w:rFonts w:ascii="Courier New" w:eastAsia="Times New Roman" w:hAnsi="Courier New" w:cs="Courier New"/>
      <w:sz w:val="20"/>
      <w:szCs w:val="20"/>
      <w:lang w:val="en-US" w:eastAsia="ar-SA"/>
    </w:rPr>
  </w:style>
  <w:style w:type="numbering" w:customStyle="1" w:styleId="WW8Num48">
    <w:name w:val="WW8Num48"/>
    <w:basedOn w:val="Sinlista"/>
    <w:rsid w:val="00B16273"/>
    <w:pPr>
      <w:numPr>
        <w:numId w:val="9"/>
      </w:numPr>
    </w:pPr>
  </w:style>
  <w:style w:type="paragraph" w:styleId="Textodeglobo">
    <w:name w:val="Balloon Text"/>
    <w:basedOn w:val="Normal"/>
    <w:link w:val="TextodegloboCar"/>
    <w:uiPriority w:val="99"/>
    <w:semiHidden/>
    <w:unhideWhenUsed/>
    <w:rsid w:val="00B16273"/>
    <w:pPr>
      <w:suppressAutoHyphens w:val="0"/>
    </w:pPr>
    <w:rPr>
      <w:rFonts w:ascii="Tahoma" w:eastAsia="Calibr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B16273"/>
    <w:rPr>
      <w:rFonts w:ascii="Tahoma" w:eastAsia="Calibri" w:hAnsi="Tahoma" w:cs="Tahoma"/>
      <w:sz w:val="16"/>
      <w:szCs w:val="16"/>
      <w:lang w:val="es-EC"/>
    </w:rPr>
  </w:style>
  <w:style w:type="character" w:customStyle="1" w:styleId="Fuentedeprrafopredeter9">
    <w:name w:val="Fuente de párrafo predeter.9"/>
    <w:rsid w:val="00B160DA"/>
  </w:style>
  <w:style w:type="character" w:customStyle="1" w:styleId="Ttulo1Car">
    <w:name w:val="Título 1 Car"/>
    <w:basedOn w:val="Fuentedeprrafopredeter"/>
    <w:link w:val="Ttulo1"/>
    <w:uiPriority w:val="9"/>
    <w:rsid w:val="00B774C2"/>
    <w:rPr>
      <w:rFonts w:asciiTheme="majorHAnsi" w:eastAsiaTheme="majorEastAsia" w:hAnsiTheme="majorHAnsi" w:cstheme="majorBidi"/>
      <w:color w:val="365F91" w:themeColor="accent1" w:themeShade="BF"/>
      <w:sz w:val="32"/>
      <w:szCs w:val="32"/>
      <w:lang w:eastAsia="ar-SA"/>
    </w:rPr>
  </w:style>
  <w:style w:type="character" w:customStyle="1" w:styleId="Ttulo2Car">
    <w:name w:val="Título 2 Car"/>
    <w:basedOn w:val="Fuentedeprrafopredeter"/>
    <w:link w:val="Ttulo2"/>
    <w:uiPriority w:val="9"/>
    <w:rsid w:val="00B774C2"/>
    <w:rPr>
      <w:rFonts w:asciiTheme="majorHAnsi" w:eastAsiaTheme="majorEastAsia" w:hAnsiTheme="majorHAnsi" w:cstheme="majorBidi"/>
      <w:color w:val="365F91" w:themeColor="accent1" w:themeShade="BF"/>
      <w:sz w:val="26"/>
      <w:szCs w:val="26"/>
      <w:lang w:eastAsia="ar-SA"/>
    </w:rPr>
  </w:style>
  <w:style w:type="paragraph" w:customStyle="1" w:styleId="ListParagraph1">
    <w:name w:val="List Paragraph1"/>
    <w:basedOn w:val="Normal"/>
    <w:rsid w:val="00B774C2"/>
    <w:pPr>
      <w:suppressAutoHyphens w:val="0"/>
      <w:spacing w:after="200" w:line="276" w:lineRule="auto"/>
      <w:ind w:left="720"/>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194BE1"/>
    <w:rPr>
      <w:sz w:val="16"/>
      <w:szCs w:val="16"/>
    </w:rPr>
  </w:style>
  <w:style w:type="paragraph" w:styleId="Textocomentario">
    <w:name w:val="annotation text"/>
    <w:basedOn w:val="Normal"/>
    <w:link w:val="TextocomentarioCar"/>
    <w:uiPriority w:val="99"/>
    <w:unhideWhenUsed/>
    <w:rsid w:val="00194BE1"/>
    <w:rPr>
      <w:sz w:val="20"/>
      <w:szCs w:val="20"/>
    </w:rPr>
  </w:style>
  <w:style w:type="character" w:customStyle="1" w:styleId="TextocomentarioCar">
    <w:name w:val="Texto comentario Car"/>
    <w:basedOn w:val="Fuentedeprrafopredeter"/>
    <w:link w:val="Textocomentario"/>
    <w:uiPriority w:val="99"/>
    <w:rsid w:val="00194BE1"/>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194BE1"/>
    <w:rPr>
      <w:b/>
      <w:bCs/>
    </w:rPr>
  </w:style>
  <w:style w:type="character" w:customStyle="1" w:styleId="AsuntodelcomentarioCar">
    <w:name w:val="Asunto del comentario Car"/>
    <w:basedOn w:val="TextocomentarioCar"/>
    <w:link w:val="Asuntodelcomentario"/>
    <w:uiPriority w:val="99"/>
    <w:semiHidden/>
    <w:rsid w:val="00194BE1"/>
    <w:rPr>
      <w:rFonts w:ascii="Times New Roman" w:eastAsia="Times New Roman" w:hAnsi="Times New Roman" w:cs="Times New Roman"/>
      <w:b/>
      <w:bCs/>
      <w:sz w:val="20"/>
      <w:szCs w:val="20"/>
      <w:lang w:eastAsia="ar-SA"/>
    </w:rPr>
  </w:style>
  <w:style w:type="character" w:customStyle="1" w:styleId="Mencinsinresolver1">
    <w:name w:val="Mención sin resolver1"/>
    <w:basedOn w:val="Fuentedeprrafopredeter"/>
    <w:uiPriority w:val="99"/>
    <w:semiHidden/>
    <w:unhideWhenUsed/>
    <w:rsid w:val="00153500"/>
    <w:rPr>
      <w:color w:val="605E5C"/>
      <w:shd w:val="clear" w:color="auto" w:fill="E1DFDD"/>
    </w:rPr>
  </w:style>
  <w:style w:type="paragraph" w:customStyle="1" w:styleId="Default">
    <w:name w:val="Default"/>
    <w:rsid w:val="00530574"/>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01">
    <w:name w:val="fontstyle01"/>
    <w:basedOn w:val="Fuentedeprrafopredeter"/>
    <w:rsid w:val="00A93B67"/>
    <w:rPr>
      <w:rFonts w:ascii="Garamond" w:hAnsi="Garamond" w:hint="default"/>
      <w:b w:val="0"/>
      <w:bCs w:val="0"/>
      <w:i w:val="0"/>
      <w:iCs w:val="0"/>
      <w:color w:val="000000"/>
      <w:sz w:val="18"/>
      <w:szCs w:val="18"/>
    </w:rPr>
  </w:style>
  <w:style w:type="character" w:styleId="Mencinsinresolver">
    <w:name w:val="Unresolved Mention"/>
    <w:basedOn w:val="Fuentedeprrafopredeter"/>
    <w:uiPriority w:val="99"/>
    <w:semiHidden/>
    <w:unhideWhenUsed/>
    <w:rsid w:val="00DE1321"/>
    <w:rPr>
      <w:color w:val="605E5C"/>
      <w:shd w:val="clear" w:color="auto" w:fill="E1DFDD"/>
    </w:rPr>
  </w:style>
  <w:style w:type="paragraph" w:customStyle="1" w:styleId="xmsonormal">
    <w:name w:val="x_msonormal"/>
    <w:basedOn w:val="Normal"/>
    <w:rsid w:val="00CF6125"/>
    <w:pPr>
      <w:suppressAutoHyphens w:val="0"/>
      <w:spacing w:before="100" w:beforeAutospacing="1" w:after="100" w:afterAutospacing="1"/>
    </w:pPr>
    <w:rPr>
      <w:lang w:val="en-US" w:eastAsia="en-US"/>
    </w:rPr>
  </w:style>
  <w:style w:type="character" w:customStyle="1" w:styleId="xcontentpasted0">
    <w:name w:val="x_contentpasted0"/>
    <w:basedOn w:val="Fuentedeprrafopredeter"/>
    <w:rsid w:val="00CF6125"/>
  </w:style>
  <w:style w:type="paragraph" w:customStyle="1" w:styleId="xmsocommenttext">
    <w:name w:val="x_msocommenttext"/>
    <w:basedOn w:val="Normal"/>
    <w:rsid w:val="00CF6125"/>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00">
      <w:bodyDiv w:val="1"/>
      <w:marLeft w:val="0"/>
      <w:marRight w:val="0"/>
      <w:marTop w:val="0"/>
      <w:marBottom w:val="0"/>
      <w:divBdr>
        <w:top w:val="none" w:sz="0" w:space="0" w:color="auto"/>
        <w:left w:val="none" w:sz="0" w:space="0" w:color="auto"/>
        <w:bottom w:val="none" w:sz="0" w:space="0" w:color="auto"/>
        <w:right w:val="none" w:sz="0" w:space="0" w:color="auto"/>
      </w:divBdr>
    </w:div>
    <w:div w:id="783381198">
      <w:bodyDiv w:val="1"/>
      <w:marLeft w:val="0"/>
      <w:marRight w:val="0"/>
      <w:marTop w:val="0"/>
      <w:marBottom w:val="0"/>
      <w:divBdr>
        <w:top w:val="none" w:sz="0" w:space="0" w:color="auto"/>
        <w:left w:val="none" w:sz="0" w:space="0" w:color="auto"/>
        <w:bottom w:val="none" w:sz="0" w:space="0" w:color="auto"/>
        <w:right w:val="none" w:sz="0" w:space="0" w:color="auto"/>
      </w:divBdr>
    </w:div>
    <w:div w:id="796263760">
      <w:bodyDiv w:val="1"/>
      <w:marLeft w:val="0"/>
      <w:marRight w:val="0"/>
      <w:marTop w:val="0"/>
      <w:marBottom w:val="0"/>
      <w:divBdr>
        <w:top w:val="none" w:sz="0" w:space="0" w:color="auto"/>
        <w:left w:val="none" w:sz="0" w:space="0" w:color="auto"/>
        <w:bottom w:val="none" w:sz="0" w:space="0" w:color="auto"/>
        <w:right w:val="none" w:sz="0" w:space="0" w:color="auto"/>
      </w:divBdr>
    </w:div>
    <w:div w:id="1339429395">
      <w:bodyDiv w:val="1"/>
      <w:marLeft w:val="0"/>
      <w:marRight w:val="0"/>
      <w:marTop w:val="0"/>
      <w:marBottom w:val="0"/>
      <w:divBdr>
        <w:top w:val="none" w:sz="0" w:space="0" w:color="auto"/>
        <w:left w:val="none" w:sz="0" w:space="0" w:color="auto"/>
        <w:bottom w:val="none" w:sz="0" w:space="0" w:color="auto"/>
        <w:right w:val="none" w:sz="0" w:space="0" w:color="auto"/>
      </w:divBdr>
    </w:div>
    <w:div w:id="2079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ach.edu.ec/" TargetMode="External"/><Relationship Id="rId18" Type="http://schemas.openxmlformats.org/officeDocument/2006/relationships/hyperlink" Target="mailto:natalia.nunez@unach.edu.e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mpraspublicas.gob.ec" TargetMode="External"/><Relationship Id="rId17" Type="http://schemas.openxmlformats.org/officeDocument/2006/relationships/hyperlink" Target="mailto:natalia.nunez@unach.edu.ec" TargetMode="External"/><Relationship Id="rId2" Type="http://schemas.openxmlformats.org/officeDocument/2006/relationships/customXml" Target="../customXml/item2.xml"/><Relationship Id="rId16" Type="http://schemas.openxmlformats.org/officeDocument/2006/relationships/hyperlink" Target="mailto:natalia.nunez@unach.edu.ec" TargetMode="External"/><Relationship Id="rId20" Type="http://schemas.openxmlformats.org/officeDocument/2006/relationships/hyperlink" Target="mailto:natalia.nunez@unach.edu.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mailto:natalia.nunez@unach.edu.e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atalia.nunez@unach.edu.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a.nunez@unach.edu.e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54fe00-15f3-440f-9f67-0b2feff6796e">
      <Terms xmlns="http://schemas.microsoft.com/office/infopath/2007/PartnerControls"/>
    </lcf76f155ced4ddcb4097134ff3c332f>
    <TaxCatchAll xmlns="a74b97d8-b1f0-4d7e-85b1-3ef8eaa240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E2B36FDD8F3464E8D66C38D7CDC12F9" ma:contentTypeVersion="14" ma:contentTypeDescription="Crear nuevo documento." ma:contentTypeScope="" ma:versionID="9387c9e6a03d0e953c0264a450c317d0">
  <xsd:schema xmlns:xsd="http://www.w3.org/2001/XMLSchema" xmlns:xs="http://www.w3.org/2001/XMLSchema" xmlns:p="http://schemas.microsoft.com/office/2006/metadata/properties" xmlns:ns2="7254fe00-15f3-440f-9f67-0b2feff6796e" xmlns:ns3="a74b97d8-b1f0-4d7e-85b1-3ef8eaa2401d" targetNamespace="http://schemas.microsoft.com/office/2006/metadata/properties" ma:root="true" ma:fieldsID="6cf70af8fc8f27e520f6d006b6b033c1" ns2:_="" ns3:_="">
    <xsd:import namespace="7254fe00-15f3-440f-9f67-0b2feff6796e"/>
    <xsd:import namespace="a74b97d8-b1f0-4d7e-85b1-3ef8eaa240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4fe00-15f3-440f-9f67-0b2feff679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349d00d8-1020-4d07-8d79-6ad34a1a3c9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4b97d8-b1f0-4d7e-85b1-3ef8eaa240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d3601a-fcca-4a8d-9f57-0d8c1fb5b1b1}" ma:internalName="TaxCatchAll" ma:showField="CatchAllData" ma:web="a74b97d8-b1f0-4d7e-85b1-3ef8eaa2401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12D1-FA7F-4388-8F35-DCFC7D641329}">
  <ds:schemaRefs>
    <ds:schemaRef ds:uri="http://schemas.microsoft.com/office/2006/metadata/properties"/>
    <ds:schemaRef ds:uri="http://schemas.microsoft.com/office/infopath/2007/PartnerControls"/>
    <ds:schemaRef ds:uri="7254fe00-15f3-440f-9f67-0b2feff6796e"/>
    <ds:schemaRef ds:uri="a74b97d8-b1f0-4d7e-85b1-3ef8eaa2401d"/>
  </ds:schemaRefs>
</ds:datastoreItem>
</file>

<file path=customXml/itemProps2.xml><?xml version="1.0" encoding="utf-8"?>
<ds:datastoreItem xmlns:ds="http://schemas.openxmlformats.org/officeDocument/2006/customXml" ds:itemID="{E0CBC3CB-B53C-481D-9A5E-934C4C78302C}">
  <ds:schemaRefs>
    <ds:schemaRef ds:uri="http://schemas.microsoft.com/sharepoint/v3/contenttype/forms"/>
  </ds:schemaRefs>
</ds:datastoreItem>
</file>

<file path=customXml/itemProps3.xml><?xml version="1.0" encoding="utf-8"?>
<ds:datastoreItem xmlns:ds="http://schemas.openxmlformats.org/officeDocument/2006/customXml" ds:itemID="{ED763778-6E91-4433-8099-7BDF834A7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4fe00-15f3-440f-9f67-0b2feff6796e"/>
    <ds:schemaRef ds:uri="a74b97d8-b1f0-4d7e-85b1-3ef8eaa24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12D44-7D7A-47C0-BBF7-8835A619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20</Pages>
  <Words>6680</Words>
  <Characters>36744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Natalia Cristina Nunez Martinez</cp:lastModifiedBy>
  <cp:revision>58</cp:revision>
  <cp:lastPrinted>2019-07-03T15:24:00Z</cp:lastPrinted>
  <dcterms:created xsi:type="dcterms:W3CDTF">2023-06-22T16:59:00Z</dcterms:created>
  <dcterms:modified xsi:type="dcterms:W3CDTF">2025-02-11T22:09:00Z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0x010100FE2B36FDD8F3464E8D66C38D7CDC12F9</vt:lpwstr>
  </property>
</Properties>
</file>