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0EAD" w14:textId="77777777" w:rsidR="00D97911" w:rsidRPr="003805C8" w:rsidRDefault="00D97911" w:rsidP="00D97911">
      <w:pPr>
        <w:pStyle w:val="Encabezado"/>
        <w:tabs>
          <w:tab w:val="left" w:pos="4172"/>
        </w:tabs>
        <w:jc w:val="center"/>
        <w:rPr>
          <w:rFonts w:ascii="Garamond" w:hAnsi="Garamond" w:cs="Arial"/>
          <w:b/>
          <w:sz w:val="18"/>
          <w:szCs w:val="18"/>
          <w:lang w:val="es-ES_tradnl"/>
        </w:rPr>
      </w:pPr>
    </w:p>
    <w:p w14:paraId="7D53CD79" w14:textId="77777777" w:rsidR="00D97911" w:rsidRPr="003805C8" w:rsidRDefault="00D97911" w:rsidP="00D97911">
      <w:pPr>
        <w:pStyle w:val="Encabezado"/>
        <w:tabs>
          <w:tab w:val="left" w:pos="4172"/>
        </w:tabs>
        <w:jc w:val="center"/>
        <w:rPr>
          <w:rFonts w:ascii="Garamond" w:hAnsi="Garamond" w:cs="Arial"/>
          <w:b/>
          <w:sz w:val="18"/>
          <w:szCs w:val="18"/>
          <w:lang w:val="es-ES_tradnl"/>
        </w:rPr>
      </w:pPr>
    </w:p>
    <w:p w14:paraId="12FE97DE" w14:textId="77777777" w:rsidR="00D97911" w:rsidRPr="003805C8" w:rsidRDefault="00D97911" w:rsidP="00D97911">
      <w:pPr>
        <w:pStyle w:val="Encabezado"/>
        <w:tabs>
          <w:tab w:val="left" w:pos="4172"/>
        </w:tabs>
        <w:jc w:val="center"/>
        <w:rPr>
          <w:rFonts w:ascii="Garamond" w:hAnsi="Garamond" w:cs="Arial"/>
          <w:b/>
          <w:sz w:val="18"/>
          <w:szCs w:val="18"/>
          <w:lang w:val="es-ES_tradnl"/>
        </w:rPr>
      </w:pPr>
    </w:p>
    <w:p w14:paraId="4C14CB55" w14:textId="77777777" w:rsidR="00D97911" w:rsidRPr="003805C8" w:rsidRDefault="00D97911" w:rsidP="00D97911">
      <w:pPr>
        <w:pStyle w:val="Encabezado"/>
        <w:tabs>
          <w:tab w:val="left" w:pos="4172"/>
        </w:tabs>
        <w:jc w:val="center"/>
        <w:rPr>
          <w:rFonts w:ascii="Garamond" w:hAnsi="Garamond" w:cs="Arial"/>
          <w:b/>
          <w:sz w:val="18"/>
          <w:szCs w:val="18"/>
          <w:lang w:val="es-ES_tradnl"/>
        </w:rPr>
      </w:pPr>
    </w:p>
    <w:p w14:paraId="54C951BF" w14:textId="77777777" w:rsidR="00D97911" w:rsidRPr="003805C8" w:rsidRDefault="00D97911" w:rsidP="00D97911">
      <w:pPr>
        <w:tabs>
          <w:tab w:val="left" w:pos="-720"/>
        </w:tabs>
        <w:jc w:val="center"/>
        <w:rPr>
          <w:rFonts w:ascii="Garamond" w:hAnsi="Garamond" w:cs="Arial"/>
          <w:b/>
          <w:spacing w:val="-2"/>
          <w:sz w:val="18"/>
          <w:szCs w:val="18"/>
          <w:lang w:val="es-EC"/>
        </w:rPr>
      </w:pPr>
    </w:p>
    <w:p w14:paraId="4A51EC5F" w14:textId="77777777" w:rsidR="00D97911" w:rsidRPr="003805C8" w:rsidRDefault="00D97911" w:rsidP="00D97911">
      <w:pPr>
        <w:tabs>
          <w:tab w:val="left" w:pos="-720"/>
        </w:tabs>
        <w:jc w:val="center"/>
        <w:rPr>
          <w:rFonts w:ascii="Garamond" w:hAnsi="Garamond" w:cs="Arial"/>
          <w:b/>
          <w:spacing w:val="-2"/>
          <w:sz w:val="18"/>
          <w:szCs w:val="18"/>
          <w:lang w:val="es-EC"/>
        </w:rPr>
      </w:pPr>
    </w:p>
    <w:p w14:paraId="43E5C623" w14:textId="77777777" w:rsidR="00D97911" w:rsidRPr="003805C8" w:rsidRDefault="00D97911" w:rsidP="00D97911">
      <w:pPr>
        <w:tabs>
          <w:tab w:val="left" w:pos="-720"/>
        </w:tabs>
        <w:jc w:val="center"/>
        <w:rPr>
          <w:rFonts w:ascii="Garamond" w:hAnsi="Garamond" w:cs="Arial"/>
          <w:b/>
          <w:spacing w:val="-2"/>
          <w:sz w:val="18"/>
          <w:szCs w:val="18"/>
          <w:lang w:val="es-EC"/>
        </w:rPr>
      </w:pPr>
    </w:p>
    <w:p w14:paraId="60EF0D72" w14:textId="77777777" w:rsidR="00D97911" w:rsidRPr="003805C8" w:rsidRDefault="00D97911" w:rsidP="00D97911">
      <w:pPr>
        <w:tabs>
          <w:tab w:val="left" w:pos="-720"/>
        </w:tabs>
        <w:jc w:val="center"/>
        <w:rPr>
          <w:rFonts w:ascii="Garamond" w:hAnsi="Garamond" w:cs="Arial"/>
          <w:b/>
          <w:spacing w:val="-2"/>
          <w:sz w:val="18"/>
          <w:szCs w:val="18"/>
          <w:lang w:val="es-EC"/>
        </w:rPr>
      </w:pPr>
      <w:r w:rsidRPr="003805C8">
        <w:rPr>
          <w:rFonts w:ascii="Garamond" w:hAnsi="Garamond" w:cs="Arial"/>
          <w:b/>
          <w:spacing w:val="-2"/>
          <w:sz w:val="18"/>
          <w:szCs w:val="18"/>
          <w:lang w:val="es-EC"/>
        </w:rPr>
        <w:t>PLIEGOS PROCEDIMIENTO ESPECIAL DE ARRENDAMIENTO DE INMUEBLES</w:t>
      </w:r>
    </w:p>
    <w:p w14:paraId="4DE3BB5C" w14:textId="77777777" w:rsidR="00D97911" w:rsidRPr="003805C8" w:rsidRDefault="00D97911" w:rsidP="00D97911">
      <w:pPr>
        <w:rPr>
          <w:rFonts w:ascii="Garamond" w:hAnsi="Garamond" w:cs="Arial"/>
          <w:sz w:val="18"/>
          <w:szCs w:val="18"/>
          <w:lang w:val="es-ES_tradnl"/>
        </w:rPr>
      </w:pPr>
    </w:p>
    <w:p w14:paraId="3497964F" w14:textId="77777777" w:rsidR="00D97911" w:rsidRPr="003805C8" w:rsidRDefault="00D97911" w:rsidP="00D97911">
      <w:pPr>
        <w:jc w:val="center"/>
        <w:rPr>
          <w:rFonts w:ascii="Garamond" w:hAnsi="Garamond" w:cs="Arial"/>
          <w:sz w:val="18"/>
          <w:szCs w:val="18"/>
          <w:lang w:val="es-ES_tradnl"/>
        </w:rPr>
      </w:pPr>
    </w:p>
    <w:p w14:paraId="366E1F07" w14:textId="77777777" w:rsidR="00D97911" w:rsidRPr="003805C8" w:rsidRDefault="00D97911" w:rsidP="00D97911">
      <w:pPr>
        <w:jc w:val="center"/>
        <w:rPr>
          <w:rFonts w:ascii="Garamond" w:hAnsi="Garamond" w:cs="Arial"/>
          <w:sz w:val="18"/>
          <w:szCs w:val="18"/>
          <w:lang w:val="es-ES_tradnl"/>
        </w:rPr>
      </w:pPr>
    </w:p>
    <w:p w14:paraId="39A93093" w14:textId="77777777" w:rsidR="00D97911" w:rsidRPr="003805C8" w:rsidRDefault="00D97911" w:rsidP="00D97911">
      <w:pPr>
        <w:jc w:val="center"/>
        <w:rPr>
          <w:rFonts w:ascii="Garamond" w:hAnsi="Garamond" w:cs="Arial"/>
          <w:sz w:val="18"/>
          <w:szCs w:val="18"/>
          <w:lang w:val="es-ES_tradnl"/>
        </w:rPr>
      </w:pPr>
    </w:p>
    <w:p w14:paraId="2AB959DC" w14:textId="77777777" w:rsidR="00D97911" w:rsidRPr="003805C8" w:rsidRDefault="00D97911" w:rsidP="00D97911">
      <w:pPr>
        <w:tabs>
          <w:tab w:val="left" w:pos="-720"/>
        </w:tabs>
        <w:jc w:val="center"/>
        <w:rPr>
          <w:rFonts w:ascii="Garamond" w:hAnsi="Garamond" w:cs="Arial"/>
          <w:b/>
          <w:spacing w:val="-2"/>
          <w:sz w:val="18"/>
          <w:szCs w:val="18"/>
          <w:lang w:val="es-EC"/>
        </w:rPr>
      </w:pPr>
      <w:r w:rsidRPr="003805C8">
        <w:rPr>
          <w:rFonts w:ascii="Garamond" w:hAnsi="Garamond" w:cs="Arial"/>
          <w:b/>
          <w:spacing w:val="-2"/>
          <w:sz w:val="18"/>
          <w:szCs w:val="18"/>
          <w:lang w:val="es-EC"/>
        </w:rPr>
        <w:t>UNIVERSIDAD NACIONAL DE CHIMBORAZO</w:t>
      </w:r>
    </w:p>
    <w:p w14:paraId="23B91A53" w14:textId="77777777" w:rsidR="00D97911" w:rsidRPr="003805C8" w:rsidRDefault="00D97911" w:rsidP="00D97911">
      <w:pPr>
        <w:tabs>
          <w:tab w:val="left" w:pos="-720"/>
        </w:tabs>
        <w:jc w:val="center"/>
        <w:rPr>
          <w:rFonts w:ascii="Garamond" w:hAnsi="Garamond" w:cs="Arial"/>
          <w:b/>
          <w:spacing w:val="-2"/>
          <w:sz w:val="18"/>
          <w:szCs w:val="18"/>
          <w:lang w:val="es-EC"/>
        </w:rPr>
      </w:pPr>
    </w:p>
    <w:p w14:paraId="0F33ADFC" w14:textId="77777777" w:rsidR="00D97911" w:rsidRPr="003805C8" w:rsidRDefault="00D97911" w:rsidP="00D97911">
      <w:pPr>
        <w:tabs>
          <w:tab w:val="left" w:pos="-720"/>
        </w:tabs>
        <w:jc w:val="center"/>
        <w:rPr>
          <w:rFonts w:ascii="Garamond" w:hAnsi="Garamond" w:cs="Arial"/>
          <w:b/>
          <w:spacing w:val="-2"/>
          <w:sz w:val="18"/>
          <w:szCs w:val="18"/>
          <w:lang w:val="es-EC"/>
        </w:rPr>
      </w:pPr>
    </w:p>
    <w:p w14:paraId="4CA64921" w14:textId="77777777" w:rsidR="00D97911" w:rsidRPr="003805C8" w:rsidRDefault="00D97911" w:rsidP="00D97911">
      <w:pPr>
        <w:tabs>
          <w:tab w:val="left" w:pos="-720"/>
        </w:tabs>
        <w:jc w:val="center"/>
        <w:rPr>
          <w:rFonts w:ascii="Garamond" w:hAnsi="Garamond" w:cs="Arial"/>
          <w:b/>
          <w:spacing w:val="-2"/>
          <w:sz w:val="18"/>
          <w:szCs w:val="18"/>
          <w:lang w:val="es-EC"/>
        </w:rPr>
      </w:pPr>
    </w:p>
    <w:p w14:paraId="225053C0" w14:textId="77777777" w:rsidR="00D97911" w:rsidRPr="003805C8" w:rsidRDefault="00D97911" w:rsidP="00D97911">
      <w:pPr>
        <w:tabs>
          <w:tab w:val="left" w:pos="-720"/>
        </w:tabs>
        <w:jc w:val="center"/>
        <w:rPr>
          <w:rFonts w:ascii="Garamond" w:hAnsi="Garamond" w:cs="Arial"/>
          <w:b/>
          <w:spacing w:val="-2"/>
          <w:sz w:val="18"/>
          <w:szCs w:val="18"/>
          <w:lang w:val="es-EC"/>
        </w:rPr>
      </w:pPr>
    </w:p>
    <w:p w14:paraId="7EA9C1A4" w14:textId="77777777" w:rsidR="00D97911" w:rsidRPr="003805C8" w:rsidRDefault="00D97911" w:rsidP="00D97911">
      <w:pPr>
        <w:jc w:val="center"/>
        <w:rPr>
          <w:rFonts w:ascii="Garamond" w:hAnsi="Garamond" w:cs="Arial"/>
          <w:b/>
          <w:sz w:val="18"/>
          <w:szCs w:val="18"/>
          <w:lang w:val="es-EC"/>
        </w:rPr>
      </w:pPr>
    </w:p>
    <w:p w14:paraId="5176A910" w14:textId="77777777" w:rsidR="00D97911" w:rsidRPr="003805C8" w:rsidRDefault="00D97911" w:rsidP="00D97911">
      <w:pPr>
        <w:jc w:val="center"/>
        <w:rPr>
          <w:rFonts w:ascii="Garamond" w:hAnsi="Garamond" w:cs="Arial"/>
          <w:b/>
          <w:sz w:val="18"/>
          <w:szCs w:val="18"/>
          <w:lang w:val="es-EC"/>
        </w:rPr>
      </w:pPr>
    </w:p>
    <w:p w14:paraId="5040A7A6" w14:textId="77777777" w:rsidR="00D97911" w:rsidRPr="003805C8" w:rsidRDefault="00D97911" w:rsidP="00D97911">
      <w:pPr>
        <w:jc w:val="center"/>
        <w:rPr>
          <w:rFonts w:ascii="Garamond" w:hAnsi="Garamond" w:cs="Arial"/>
          <w:b/>
          <w:sz w:val="18"/>
          <w:szCs w:val="18"/>
          <w:lang w:val="es-EC"/>
        </w:rPr>
      </w:pPr>
    </w:p>
    <w:p w14:paraId="5B6C672A" w14:textId="77777777" w:rsidR="00D97911" w:rsidRPr="003805C8" w:rsidRDefault="00D97911" w:rsidP="00D97911">
      <w:pPr>
        <w:jc w:val="center"/>
        <w:rPr>
          <w:rFonts w:ascii="Garamond" w:hAnsi="Garamond" w:cs="Arial"/>
          <w:b/>
          <w:sz w:val="18"/>
          <w:szCs w:val="18"/>
          <w:lang w:val="es-EC"/>
        </w:rPr>
      </w:pPr>
    </w:p>
    <w:p w14:paraId="68BEAA9F" w14:textId="6A054F7A" w:rsidR="00D97911" w:rsidRPr="003805C8" w:rsidRDefault="00D97911" w:rsidP="00D97911">
      <w:pPr>
        <w:jc w:val="center"/>
        <w:rPr>
          <w:rFonts w:ascii="Garamond" w:hAnsi="Garamond" w:cs="Arial"/>
          <w:b/>
          <w:sz w:val="18"/>
          <w:szCs w:val="18"/>
          <w:lang w:val="es-EC"/>
        </w:rPr>
      </w:pPr>
      <w:r w:rsidRPr="003805C8">
        <w:rPr>
          <w:rFonts w:ascii="Garamond" w:hAnsi="Garamond" w:cs="Arial"/>
          <w:b/>
          <w:sz w:val="18"/>
          <w:szCs w:val="18"/>
          <w:lang w:val="es-EC"/>
        </w:rPr>
        <w:t>CÓDIGO: PROCEDIMIENTO ESPECIAL No. ARBI-UNACH-00</w:t>
      </w:r>
      <w:r w:rsidR="00440045" w:rsidRPr="003805C8">
        <w:rPr>
          <w:rFonts w:ascii="Garamond" w:hAnsi="Garamond" w:cs="Arial"/>
          <w:b/>
          <w:sz w:val="18"/>
          <w:szCs w:val="18"/>
          <w:lang w:val="es-EC"/>
        </w:rPr>
        <w:t>3</w:t>
      </w:r>
      <w:r w:rsidRPr="003805C8">
        <w:rPr>
          <w:rFonts w:ascii="Garamond" w:hAnsi="Garamond" w:cs="Arial"/>
          <w:b/>
          <w:sz w:val="18"/>
          <w:szCs w:val="18"/>
          <w:lang w:val="es-EC"/>
        </w:rPr>
        <w:t>-2022</w:t>
      </w:r>
    </w:p>
    <w:p w14:paraId="75A472F8" w14:textId="77777777" w:rsidR="00D97911" w:rsidRPr="003805C8" w:rsidRDefault="00D97911" w:rsidP="00D97911">
      <w:pPr>
        <w:jc w:val="center"/>
        <w:rPr>
          <w:rFonts w:ascii="Garamond" w:hAnsi="Garamond" w:cs="Arial"/>
          <w:b/>
          <w:sz w:val="18"/>
          <w:szCs w:val="18"/>
          <w:lang w:val="es-EC"/>
        </w:rPr>
      </w:pPr>
    </w:p>
    <w:p w14:paraId="40DB92CC" w14:textId="77777777" w:rsidR="00D97911" w:rsidRPr="003805C8" w:rsidRDefault="00D97911" w:rsidP="00D97911">
      <w:pPr>
        <w:tabs>
          <w:tab w:val="left" w:pos="-720"/>
        </w:tabs>
        <w:jc w:val="both"/>
        <w:rPr>
          <w:rFonts w:ascii="Garamond" w:hAnsi="Garamond" w:cs="Arial"/>
          <w:sz w:val="18"/>
          <w:szCs w:val="18"/>
          <w:lang w:val="es-EC"/>
        </w:rPr>
      </w:pPr>
    </w:p>
    <w:p w14:paraId="429B7BF1" w14:textId="77777777" w:rsidR="00D97911" w:rsidRPr="003805C8" w:rsidRDefault="00D97911" w:rsidP="00D97911">
      <w:pPr>
        <w:tabs>
          <w:tab w:val="left" w:pos="-720"/>
        </w:tabs>
        <w:jc w:val="both"/>
        <w:rPr>
          <w:rFonts w:ascii="Garamond" w:hAnsi="Garamond" w:cs="Arial"/>
          <w:sz w:val="18"/>
          <w:szCs w:val="18"/>
          <w:lang w:val="es-EC"/>
        </w:rPr>
      </w:pPr>
    </w:p>
    <w:p w14:paraId="61EEB29A" w14:textId="77777777" w:rsidR="00D97911" w:rsidRPr="003805C8" w:rsidRDefault="00D97911" w:rsidP="00D97911">
      <w:pPr>
        <w:tabs>
          <w:tab w:val="left" w:pos="-720"/>
        </w:tabs>
        <w:jc w:val="both"/>
        <w:rPr>
          <w:rFonts w:ascii="Garamond" w:hAnsi="Garamond" w:cs="Arial"/>
          <w:sz w:val="18"/>
          <w:szCs w:val="18"/>
          <w:lang w:val="es-EC"/>
        </w:rPr>
      </w:pPr>
    </w:p>
    <w:p w14:paraId="1D46A6EC" w14:textId="77777777" w:rsidR="00D97911" w:rsidRPr="003805C8" w:rsidRDefault="00D97911" w:rsidP="00D97911">
      <w:pPr>
        <w:tabs>
          <w:tab w:val="left" w:pos="-720"/>
        </w:tabs>
        <w:jc w:val="both"/>
        <w:rPr>
          <w:rFonts w:ascii="Garamond" w:hAnsi="Garamond" w:cs="Arial"/>
          <w:sz w:val="18"/>
          <w:szCs w:val="18"/>
          <w:lang w:val="es-EC"/>
        </w:rPr>
      </w:pPr>
    </w:p>
    <w:p w14:paraId="3A7E7191" w14:textId="01F7EF1A" w:rsidR="00D97911" w:rsidRPr="003805C8" w:rsidRDefault="00D97911" w:rsidP="00D97911">
      <w:pPr>
        <w:tabs>
          <w:tab w:val="left" w:pos="-720"/>
        </w:tabs>
        <w:jc w:val="both"/>
        <w:rPr>
          <w:rFonts w:ascii="Garamond" w:hAnsi="Garamond" w:cs="Arial"/>
          <w:b/>
          <w:spacing w:val="-2"/>
          <w:sz w:val="18"/>
          <w:szCs w:val="18"/>
          <w:lang w:val="es-EC"/>
        </w:rPr>
      </w:pPr>
      <w:r w:rsidRPr="003805C8">
        <w:rPr>
          <w:rFonts w:ascii="Garamond" w:hAnsi="Garamond" w:cs="Arial"/>
          <w:sz w:val="18"/>
          <w:szCs w:val="18"/>
          <w:lang w:val="es-EC"/>
        </w:rPr>
        <w:t>OBJETO DE LA CONTRATACIÓN:</w:t>
      </w:r>
      <w:r w:rsidRPr="003805C8">
        <w:rPr>
          <w:rFonts w:ascii="Garamond" w:hAnsi="Garamond" w:cs="Arial"/>
          <w:b/>
          <w:spacing w:val="-2"/>
          <w:sz w:val="18"/>
          <w:szCs w:val="18"/>
          <w:lang w:val="es-EC"/>
        </w:rPr>
        <w:t xml:space="preserve"> “</w:t>
      </w:r>
      <w:bookmarkStart w:id="0" w:name="_Hlk121299564"/>
      <w:r w:rsidR="00440045" w:rsidRPr="003805C8">
        <w:rPr>
          <w:rFonts w:ascii="Garamond" w:hAnsi="Garamond" w:cs="Arial"/>
          <w:b/>
          <w:sz w:val="18"/>
          <w:szCs w:val="18"/>
        </w:rPr>
        <w:t>CONTRATACIÓN DEL ARRENDAMIENTO DE UN ESPACIO FÍSICO UBICADO EN LA TERRAZA DEL EDIFICIO DE LA ESCUELA DE PSICOLOGÍA DESTINADO PARA LA INSTALACIÓN DE UNA RADIO BASE DE LA EMPRESA SITES ECUADOR (ECUSITES) S.A.S EN LA UNIVERSIDAD NACIONAL DE CHIMBORAZO</w:t>
      </w:r>
      <w:bookmarkEnd w:id="0"/>
      <w:r w:rsidRPr="003805C8">
        <w:rPr>
          <w:rFonts w:ascii="Garamond" w:hAnsi="Garamond" w:cs="Arial"/>
          <w:b/>
          <w:spacing w:val="-2"/>
          <w:sz w:val="18"/>
          <w:szCs w:val="18"/>
          <w:lang w:val="es-EC"/>
        </w:rPr>
        <w:t>”</w:t>
      </w:r>
    </w:p>
    <w:p w14:paraId="1FD7AC9B" w14:textId="77777777" w:rsidR="00D97911" w:rsidRPr="003805C8" w:rsidRDefault="00D97911" w:rsidP="00D97911">
      <w:pPr>
        <w:rPr>
          <w:rFonts w:ascii="Garamond" w:hAnsi="Garamond" w:cs="Arial"/>
          <w:sz w:val="18"/>
          <w:szCs w:val="18"/>
          <w:lang w:val="es-EC"/>
        </w:rPr>
      </w:pPr>
    </w:p>
    <w:p w14:paraId="3005837C"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5E920955"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237CE131"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08D7CA14"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59701A5C"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3CB024FF"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4C8821DA"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1D879285" w14:textId="77777777" w:rsidR="00D97911" w:rsidRPr="003805C8" w:rsidRDefault="00D97911" w:rsidP="00D97911">
      <w:pPr>
        <w:pStyle w:val="xl74"/>
        <w:widowControl w:val="0"/>
        <w:overflowPunct w:val="0"/>
        <w:autoSpaceDE w:val="0"/>
        <w:spacing w:before="0" w:after="0"/>
        <w:rPr>
          <w:rFonts w:ascii="Garamond" w:hAnsi="Garamond" w:cs="Arial"/>
          <w:b w:val="0"/>
          <w:sz w:val="18"/>
          <w:szCs w:val="18"/>
        </w:rPr>
      </w:pPr>
    </w:p>
    <w:p w14:paraId="750CC87D" w14:textId="680C40F6" w:rsidR="00D97911" w:rsidRPr="003805C8" w:rsidRDefault="00D97911" w:rsidP="00D97911">
      <w:pPr>
        <w:pStyle w:val="xl74"/>
        <w:widowControl w:val="0"/>
        <w:overflowPunct w:val="0"/>
        <w:autoSpaceDE w:val="0"/>
        <w:spacing w:before="0" w:after="0"/>
        <w:rPr>
          <w:rFonts w:ascii="Garamond" w:hAnsi="Garamond" w:cs="Arial"/>
          <w:b w:val="0"/>
          <w:sz w:val="18"/>
          <w:szCs w:val="18"/>
        </w:rPr>
      </w:pPr>
      <w:r w:rsidRPr="003805C8">
        <w:rPr>
          <w:rFonts w:ascii="Garamond" w:hAnsi="Garamond" w:cs="Arial"/>
          <w:b w:val="0"/>
          <w:sz w:val="18"/>
          <w:szCs w:val="18"/>
        </w:rPr>
        <w:t xml:space="preserve">Riobamba, </w:t>
      </w:r>
      <w:r w:rsidR="00440045" w:rsidRPr="003805C8">
        <w:rPr>
          <w:rFonts w:ascii="Garamond" w:hAnsi="Garamond" w:cs="Arial"/>
          <w:b w:val="0"/>
          <w:sz w:val="18"/>
          <w:szCs w:val="18"/>
        </w:rPr>
        <w:t>diciembre</w:t>
      </w:r>
      <w:r w:rsidRPr="003805C8">
        <w:rPr>
          <w:rFonts w:ascii="Garamond" w:hAnsi="Garamond" w:cs="Arial"/>
          <w:b w:val="0"/>
          <w:sz w:val="18"/>
          <w:szCs w:val="18"/>
        </w:rPr>
        <w:t xml:space="preserve"> de 2022</w:t>
      </w:r>
    </w:p>
    <w:p w14:paraId="06744AE4" w14:textId="77777777" w:rsidR="00D97911" w:rsidRPr="003805C8" w:rsidRDefault="00D97911" w:rsidP="00D97911">
      <w:pPr>
        <w:pStyle w:val="xl74"/>
        <w:widowControl w:val="0"/>
        <w:overflowPunct w:val="0"/>
        <w:autoSpaceDE w:val="0"/>
        <w:spacing w:before="0" w:after="0"/>
        <w:rPr>
          <w:rFonts w:ascii="Garamond" w:hAnsi="Garamond" w:cs="Arial"/>
          <w:sz w:val="18"/>
          <w:szCs w:val="18"/>
        </w:rPr>
      </w:pPr>
    </w:p>
    <w:p w14:paraId="3669BA76" w14:textId="77777777" w:rsidR="00D97911" w:rsidRPr="003805C8" w:rsidRDefault="00D97911" w:rsidP="00D97911">
      <w:pPr>
        <w:pStyle w:val="xl74"/>
        <w:widowControl w:val="0"/>
        <w:overflowPunct w:val="0"/>
        <w:autoSpaceDE w:val="0"/>
        <w:spacing w:before="0" w:after="0"/>
        <w:rPr>
          <w:rFonts w:ascii="Garamond" w:hAnsi="Garamond" w:cs="Arial"/>
          <w:sz w:val="18"/>
          <w:szCs w:val="18"/>
        </w:rPr>
      </w:pPr>
    </w:p>
    <w:p w14:paraId="11230C19" w14:textId="77777777" w:rsidR="00D97911" w:rsidRPr="003805C8" w:rsidRDefault="00D97911" w:rsidP="00D97911">
      <w:pPr>
        <w:pStyle w:val="Encabezado"/>
        <w:jc w:val="center"/>
        <w:rPr>
          <w:rFonts w:ascii="Garamond" w:hAnsi="Garamond" w:cs="Arial"/>
          <w:b/>
          <w:sz w:val="18"/>
          <w:szCs w:val="18"/>
          <w:lang w:val="es-ES_tradnl"/>
        </w:rPr>
      </w:pPr>
    </w:p>
    <w:p w14:paraId="0893DCA6" w14:textId="77777777" w:rsidR="00D97911" w:rsidRPr="003805C8" w:rsidRDefault="00D97911" w:rsidP="00D97911">
      <w:pPr>
        <w:pStyle w:val="Encabezado"/>
        <w:jc w:val="center"/>
        <w:rPr>
          <w:rFonts w:ascii="Garamond" w:hAnsi="Garamond" w:cs="Arial"/>
          <w:b/>
          <w:sz w:val="18"/>
          <w:szCs w:val="18"/>
          <w:lang w:val="es-ES_tradnl"/>
        </w:rPr>
      </w:pPr>
    </w:p>
    <w:p w14:paraId="2B847D4F" w14:textId="77777777" w:rsidR="00D97911" w:rsidRPr="003805C8" w:rsidRDefault="00D97911" w:rsidP="00D97911">
      <w:pPr>
        <w:pStyle w:val="Encabezado"/>
        <w:jc w:val="center"/>
        <w:rPr>
          <w:rFonts w:ascii="Garamond" w:hAnsi="Garamond" w:cs="Arial"/>
          <w:b/>
          <w:sz w:val="18"/>
          <w:szCs w:val="18"/>
          <w:lang w:val="es-ES_tradnl"/>
        </w:rPr>
      </w:pPr>
    </w:p>
    <w:p w14:paraId="14C81199" w14:textId="77777777" w:rsidR="00D97911" w:rsidRPr="003805C8" w:rsidRDefault="00D97911" w:rsidP="00D97911">
      <w:pPr>
        <w:pStyle w:val="Encabezado"/>
        <w:jc w:val="center"/>
        <w:rPr>
          <w:rFonts w:ascii="Garamond" w:hAnsi="Garamond" w:cs="Arial"/>
          <w:b/>
          <w:sz w:val="18"/>
          <w:szCs w:val="18"/>
          <w:lang w:val="es-ES_tradnl"/>
        </w:rPr>
      </w:pPr>
    </w:p>
    <w:p w14:paraId="5A57E283" w14:textId="77777777" w:rsidR="00D97911" w:rsidRPr="003805C8" w:rsidRDefault="00D97911" w:rsidP="00D97911">
      <w:pPr>
        <w:pStyle w:val="Encabezado"/>
        <w:jc w:val="center"/>
        <w:rPr>
          <w:rFonts w:ascii="Garamond" w:hAnsi="Garamond" w:cs="Arial"/>
          <w:b/>
          <w:sz w:val="18"/>
          <w:szCs w:val="18"/>
          <w:lang w:val="es-ES_tradnl"/>
        </w:rPr>
      </w:pPr>
    </w:p>
    <w:p w14:paraId="7899A3D0" w14:textId="77777777" w:rsidR="00D97911" w:rsidRPr="003805C8" w:rsidRDefault="00D97911" w:rsidP="00D97911">
      <w:pPr>
        <w:pStyle w:val="Encabezado"/>
        <w:jc w:val="center"/>
        <w:rPr>
          <w:rFonts w:ascii="Garamond" w:hAnsi="Garamond" w:cs="Arial"/>
          <w:b/>
          <w:sz w:val="18"/>
          <w:szCs w:val="18"/>
          <w:lang w:val="es-ES_tradnl"/>
        </w:rPr>
      </w:pPr>
    </w:p>
    <w:p w14:paraId="392E55CE" w14:textId="77777777" w:rsidR="00D97911" w:rsidRPr="003805C8" w:rsidRDefault="00D97911" w:rsidP="00D97911">
      <w:pPr>
        <w:pStyle w:val="Encabezado"/>
        <w:jc w:val="center"/>
        <w:rPr>
          <w:rFonts w:ascii="Garamond" w:hAnsi="Garamond" w:cs="Arial"/>
          <w:b/>
          <w:sz w:val="18"/>
          <w:szCs w:val="18"/>
          <w:lang w:val="es-ES_tradnl"/>
        </w:rPr>
      </w:pPr>
    </w:p>
    <w:p w14:paraId="419E8166" w14:textId="77777777" w:rsidR="00D97911" w:rsidRPr="003805C8" w:rsidRDefault="00D97911" w:rsidP="00D97911">
      <w:pPr>
        <w:pStyle w:val="Encabezado"/>
        <w:jc w:val="center"/>
        <w:rPr>
          <w:rFonts w:ascii="Garamond" w:hAnsi="Garamond" w:cs="Arial"/>
          <w:b/>
          <w:sz w:val="18"/>
          <w:szCs w:val="18"/>
          <w:lang w:val="es-ES_tradnl"/>
        </w:rPr>
      </w:pPr>
    </w:p>
    <w:p w14:paraId="78D6FD6B" w14:textId="77777777" w:rsidR="00D97911" w:rsidRPr="003805C8" w:rsidRDefault="00D97911" w:rsidP="00D97911">
      <w:pPr>
        <w:pStyle w:val="Encabezado"/>
        <w:jc w:val="center"/>
        <w:rPr>
          <w:rFonts w:ascii="Garamond" w:hAnsi="Garamond" w:cs="Arial"/>
          <w:b/>
          <w:sz w:val="18"/>
          <w:szCs w:val="18"/>
          <w:lang w:val="es-ES_tradnl"/>
        </w:rPr>
      </w:pPr>
    </w:p>
    <w:p w14:paraId="6AC4EA21" w14:textId="77777777" w:rsidR="00D97911" w:rsidRPr="003805C8" w:rsidRDefault="00D97911" w:rsidP="00D97911">
      <w:pPr>
        <w:pStyle w:val="Encabezado"/>
        <w:jc w:val="center"/>
        <w:rPr>
          <w:rFonts w:ascii="Garamond" w:hAnsi="Garamond" w:cs="Arial"/>
          <w:b/>
          <w:sz w:val="18"/>
          <w:szCs w:val="18"/>
          <w:lang w:val="es-ES_tradnl"/>
        </w:rPr>
      </w:pPr>
    </w:p>
    <w:p w14:paraId="1F56E25C" w14:textId="0877EBC1" w:rsidR="00D97911" w:rsidRPr="003805C8" w:rsidRDefault="00D97911" w:rsidP="00D97911">
      <w:pPr>
        <w:pStyle w:val="Encabezado"/>
        <w:jc w:val="center"/>
        <w:rPr>
          <w:rFonts w:ascii="Garamond" w:hAnsi="Garamond" w:cs="Arial"/>
          <w:b/>
          <w:sz w:val="18"/>
          <w:szCs w:val="18"/>
          <w:lang w:val="es-ES_tradnl"/>
        </w:rPr>
      </w:pPr>
    </w:p>
    <w:p w14:paraId="7B9BEE67" w14:textId="2815D477" w:rsidR="00FC12BC" w:rsidRPr="003805C8" w:rsidRDefault="00FC12BC" w:rsidP="00D97911">
      <w:pPr>
        <w:pStyle w:val="Encabezado"/>
        <w:jc w:val="center"/>
        <w:rPr>
          <w:rFonts w:ascii="Garamond" w:hAnsi="Garamond" w:cs="Arial"/>
          <w:b/>
          <w:sz w:val="18"/>
          <w:szCs w:val="18"/>
          <w:lang w:val="es-ES_tradnl"/>
        </w:rPr>
      </w:pPr>
    </w:p>
    <w:p w14:paraId="68849432" w14:textId="4136407E" w:rsidR="00FC12BC" w:rsidRPr="003805C8" w:rsidRDefault="00FC12BC" w:rsidP="00D97911">
      <w:pPr>
        <w:pStyle w:val="Encabezado"/>
        <w:jc w:val="center"/>
        <w:rPr>
          <w:rFonts w:ascii="Garamond" w:hAnsi="Garamond" w:cs="Arial"/>
          <w:b/>
          <w:sz w:val="18"/>
          <w:szCs w:val="18"/>
          <w:lang w:val="es-ES_tradnl"/>
        </w:rPr>
      </w:pPr>
    </w:p>
    <w:p w14:paraId="5955050D" w14:textId="2DAFB76A" w:rsidR="00FC12BC" w:rsidRPr="003805C8" w:rsidRDefault="00FC12BC" w:rsidP="00D97911">
      <w:pPr>
        <w:pStyle w:val="Encabezado"/>
        <w:jc w:val="center"/>
        <w:rPr>
          <w:rFonts w:ascii="Garamond" w:hAnsi="Garamond" w:cs="Arial"/>
          <w:b/>
          <w:sz w:val="18"/>
          <w:szCs w:val="18"/>
          <w:lang w:val="es-ES_tradnl"/>
        </w:rPr>
      </w:pPr>
    </w:p>
    <w:p w14:paraId="491C225E" w14:textId="575F4737" w:rsidR="00FC12BC" w:rsidRPr="003805C8" w:rsidRDefault="00FC12BC" w:rsidP="00D97911">
      <w:pPr>
        <w:pStyle w:val="Encabezado"/>
        <w:jc w:val="center"/>
        <w:rPr>
          <w:rFonts w:ascii="Garamond" w:hAnsi="Garamond" w:cs="Arial"/>
          <w:b/>
          <w:sz w:val="18"/>
          <w:szCs w:val="18"/>
          <w:lang w:val="es-ES_tradnl"/>
        </w:rPr>
      </w:pPr>
    </w:p>
    <w:p w14:paraId="7D3BE55D" w14:textId="762867A0" w:rsidR="00FC12BC" w:rsidRDefault="00FC12BC" w:rsidP="00D97911">
      <w:pPr>
        <w:pStyle w:val="Encabezado"/>
        <w:jc w:val="center"/>
        <w:rPr>
          <w:rFonts w:ascii="Garamond" w:hAnsi="Garamond" w:cs="Arial"/>
          <w:b/>
          <w:sz w:val="18"/>
          <w:szCs w:val="18"/>
          <w:lang w:val="es-ES_tradnl"/>
        </w:rPr>
      </w:pPr>
    </w:p>
    <w:p w14:paraId="071C52D3" w14:textId="77777777" w:rsidR="00B26B3D" w:rsidRPr="003805C8" w:rsidRDefault="00B26B3D" w:rsidP="00D97911">
      <w:pPr>
        <w:pStyle w:val="Encabezado"/>
        <w:jc w:val="center"/>
        <w:rPr>
          <w:rFonts w:ascii="Garamond" w:hAnsi="Garamond" w:cs="Arial"/>
          <w:b/>
          <w:sz w:val="18"/>
          <w:szCs w:val="18"/>
          <w:lang w:val="es-ES_tradnl"/>
        </w:rPr>
      </w:pPr>
    </w:p>
    <w:p w14:paraId="49372C9E" w14:textId="77777777" w:rsidR="00B044FB" w:rsidRPr="003805C8" w:rsidRDefault="00B044FB" w:rsidP="00D97911">
      <w:pPr>
        <w:pStyle w:val="Encabezado"/>
        <w:jc w:val="center"/>
        <w:rPr>
          <w:rFonts w:ascii="Garamond" w:hAnsi="Garamond" w:cs="Arial"/>
          <w:b/>
          <w:sz w:val="18"/>
          <w:szCs w:val="18"/>
          <w:lang w:val="es-ES_tradnl"/>
        </w:rPr>
      </w:pPr>
    </w:p>
    <w:p w14:paraId="6336AC53" w14:textId="77777777" w:rsidR="00D97911" w:rsidRPr="003805C8" w:rsidRDefault="00D97911" w:rsidP="000006A9">
      <w:pPr>
        <w:pStyle w:val="Encabezado"/>
        <w:rPr>
          <w:rFonts w:ascii="Garamond" w:hAnsi="Garamond" w:cs="Arial"/>
          <w:b/>
          <w:sz w:val="18"/>
          <w:szCs w:val="18"/>
          <w:lang w:val="es-ES_tradnl"/>
        </w:rPr>
      </w:pPr>
    </w:p>
    <w:p w14:paraId="5E0CA601" w14:textId="77777777" w:rsidR="00D97911" w:rsidRPr="003805C8" w:rsidRDefault="00D97911" w:rsidP="00D97911">
      <w:pPr>
        <w:tabs>
          <w:tab w:val="left" w:pos="-720"/>
        </w:tabs>
        <w:ind w:right="-119"/>
        <w:jc w:val="center"/>
        <w:rPr>
          <w:rFonts w:ascii="Garamond" w:hAnsi="Garamond"/>
          <w:b/>
          <w:sz w:val="18"/>
          <w:szCs w:val="18"/>
          <w:lang w:val="es-ES_tradnl"/>
        </w:rPr>
      </w:pPr>
      <w:r w:rsidRPr="003805C8">
        <w:rPr>
          <w:rFonts w:ascii="Garamond" w:hAnsi="Garamond"/>
          <w:b/>
          <w:sz w:val="18"/>
          <w:szCs w:val="18"/>
          <w:lang w:val="es-EC"/>
        </w:rPr>
        <w:lastRenderedPageBreak/>
        <w:t>SECCIÓN 1</w:t>
      </w:r>
    </w:p>
    <w:p w14:paraId="26494F2E" w14:textId="77777777" w:rsidR="00D97911" w:rsidRPr="003805C8" w:rsidRDefault="00D97911" w:rsidP="00D97911">
      <w:pPr>
        <w:tabs>
          <w:tab w:val="center" w:pos="4218"/>
        </w:tabs>
        <w:jc w:val="center"/>
        <w:rPr>
          <w:rFonts w:ascii="Garamond" w:hAnsi="Garamond"/>
          <w:b/>
          <w:spacing w:val="-3"/>
          <w:sz w:val="18"/>
          <w:szCs w:val="18"/>
          <w:lang w:val="es-EC"/>
        </w:rPr>
      </w:pPr>
      <w:r w:rsidRPr="003805C8">
        <w:rPr>
          <w:rFonts w:ascii="Garamond" w:hAnsi="Garamond"/>
          <w:b/>
          <w:spacing w:val="-3"/>
          <w:sz w:val="18"/>
          <w:szCs w:val="18"/>
          <w:lang w:val="es-EC"/>
        </w:rPr>
        <w:t xml:space="preserve">       CONVOCATORIA</w:t>
      </w:r>
    </w:p>
    <w:p w14:paraId="656F50E1" w14:textId="5EA1AA95" w:rsidR="00D97911" w:rsidRPr="003805C8" w:rsidRDefault="00D97911" w:rsidP="00D97911">
      <w:pPr>
        <w:pStyle w:val="Ttulo1"/>
        <w:tabs>
          <w:tab w:val="num" w:pos="432"/>
          <w:tab w:val="center" w:pos="1985"/>
        </w:tabs>
        <w:ind w:left="432" w:hanging="432"/>
        <w:rPr>
          <w:rFonts w:ascii="Garamond" w:hAnsi="Garamond" w:cs="Arial"/>
          <w:color w:val="auto"/>
          <w:sz w:val="18"/>
          <w:szCs w:val="18"/>
        </w:rPr>
      </w:pPr>
      <w:r w:rsidRPr="003805C8">
        <w:rPr>
          <w:rFonts w:ascii="Garamond" w:hAnsi="Garamond" w:cs="Arial"/>
          <w:color w:val="auto"/>
          <w:sz w:val="18"/>
          <w:szCs w:val="18"/>
          <w:lang w:val="es-EC"/>
        </w:rPr>
        <w:t xml:space="preserve">CÓDIGO: PROCEDIMIENTO ESPECIAL No. </w:t>
      </w:r>
      <w:r w:rsidRPr="003805C8">
        <w:rPr>
          <w:rFonts w:ascii="Garamond" w:hAnsi="Garamond" w:cs="Arial"/>
          <w:b/>
          <w:color w:val="auto"/>
          <w:sz w:val="18"/>
          <w:szCs w:val="18"/>
          <w:lang w:val="es-EC"/>
        </w:rPr>
        <w:t>ARBI-UNACH-00</w:t>
      </w:r>
      <w:r w:rsidR="00440045" w:rsidRPr="003805C8">
        <w:rPr>
          <w:rFonts w:ascii="Garamond" w:hAnsi="Garamond" w:cs="Arial"/>
          <w:b/>
          <w:color w:val="auto"/>
          <w:sz w:val="18"/>
          <w:szCs w:val="18"/>
          <w:lang w:val="es-EC"/>
        </w:rPr>
        <w:t>3</w:t>
      </w:r>
      <w:r w:rsidRPr="003805C8">
        <w:rPr>
          <w:rFonts w:ascii="Garamond" w:hAnsi="Garamond" w:cs="Arial"/>
          <w:b/>
          <w:color w:val="auto"/>
          <w:sz w:val="18"/>
          <w:szCs w:val="18"/>
          <w:lang w:val="es-EC"/>
        </w:rPr>
        <w:t>-2022</w:t>
      </w:r>
    </w:p>
    <w:p w14:paraId="7A7EB847" w14:textId="77777777" w:rsidR="00D97911" w:rsidRPr="003805C8" w:rsidRDefault="00D97911" w:rsidP="00D97911">
      <w:pPr>
        <w:pStyle w:val="Ttulo1"/>
        <w:tabs>
          <w:tab w:val="num" w:pos="432"/>
          <w:tab w:val="center" w:pos="1985"/>
        </w:tabs>
        <w:ind w:left="432" w:hanging="432"/>
        <w:rPr>
          <w:rFonts w:ascii="Garamond" w:hAnsi="Garamond" w:cs="Arial"/>
          <w:sz w:val="18"/>
          <w:szCs w:val="18"/>
        </w:rPr>
      </w:pPr>
    </w:p>
    <w:p w14:paraId="6A707540" w14:textId="2BBE5ECD" w:rsidR="00D97911" w:rsidRPr="003805C8" w:rsidRDefault="00D97911" w:rsidP="00D97911">
      <w:pPr>
        <w:tabs>
          <w:tab w:val="left" w:pos="-720"/>
        </w:tabs>
        <w:jc w:val="both"/>
        <w:rPr>
          <w:rFonts w:ascii="Garamond" w:hAnsi="Garamond" w:cs="Arial"/>
          <w:i/>
          <w:spacing w:val="-2"/>
          <w:sz w:val="18"/>
          <w:szCs w:val="18"/>
          <w:lang w:val="es-EC"/>
        </w:rPr>
      </w:pPr>
      <w:r w:rsidRPr="003805C8">
        <w:rPr>
          <w:rFonts w:ascii="Garamond" w:hAnsi="Garamond" w:cs="Arial"/>
          <w:sz w:val="18"/>
          <w:szCs w:val="18"/>
          <w:lang w:val="es-EC"/>
        </w:rPr>
        <w:t>OBJETO DE LA CONTRATACIÓN</w:t>
      </w:r>
      <w:r w:rsidRPr="003805C8">
        <w:rPr>
          <w:rFonts w:ascii="Garamond" w:hAnsi="Garamond" w:cs="Arial"/>
          <w:b/>
          <w:spacing w:val="-2"/>
          <w:sz w:val="18"/>
          <w:szCs w:val="18"/>
          <w:lang w:val="es-EC"/>
        </w:rPr>
        <w:t>: “</w:t>
      </w:r>
      <w:r w:rsidR="00440045" w:rsidRPr="003805C8">
        <w:rPr>
          <w:rFonts w:ascii="Garamond" w:hAnsi="Garamond" w:cs="Arial"/>
          <w:b/>
          <w:sz w:val="18"/>
          <w:szCs w:val="18"/>
        </w:rPr>
        <w:t>CONTRATACIÓN DEL ARRENDAMIENTO DE UN ESPACIO FÍSICO UBICADO EN LA TERRAZA DEL EDIFICIO DE LA ESCUELA DE PSICOLOGÍA DESTINADO PARA LA INSTALACIÓN DE UNA RADIO BASE DE LA EMPRESA SITES ECUADOR (ECUSITES) S.A.S EN LA UNIVERSIDAD NACIONAL DE CHIMBORAZO</w:t>
      </w:r>
      <w:r w:rsidRPr="003805C8">
        <w:rPr>
          <w:rFonts w:ascii="Garamond" w:hAnsi="Garamond" w:cs="Arial"/>
          <w:b/>
          <w:spacing w:val="-2"/>
          <w:sz w:val="18"/>
          <w:szCs w:val="18"/>
          <w:lang w:val="es-EC"/>
        </w:rPr>
        <w:t>”.</w:t>
      </w:r>
    </w:p>
    <w:p w14:paraId="774F0305" w14:textId="77777777" w:rsidR="00D97911" w:rsidRPr="003805C8" w:rsidRDefault="00D97911" w:rsidP="00D97911">
      <w:pPr>
        <w:tabs>
          <w:tab w:val="left" w:pos="-720"/>
        </w:tabs>
        <w:jc w:val="both"/>
        <w:rPr>
          <w:rFonts w:ascii="Garamond" w:hAnsi="Garamond" w:cs="Arial"/>
          <w:i/>
          <w:spacing w:val="-2"/>
          <w:sz w:val="18"/>
          <w:szCs w:val="18"/>
          <w:lang w:val="es-EC"/>
        </w:rPr>
      </w:pPr>
    </w:p>
    <w:p w14:paraId="2D33D0CD" w14:textId="40700745" w:rsidR="00D97911" w:rsidRPr="003805C8" w:rsidRDefault="00D97911" w:rsidP="00D97911">
      <w:pPr>
        <w:tabs>
          <w:tab w:val="left" w:pos="-720"/>
        </w:tabs>
        <w:jc w:val="both"/>
        <w:rPr>
          <w:rFonts w:ascii="Garamond" w:hAnsi="Garamond" w:cs="Arial"/>
          <w:spacing w:val="-2"/>
          <w:sz w:val="18"/>
          <w:szCs w:val="18"/>
          <w:lang w:val="es-EC" w:eastAsia="es-EC"/>
        </w:rPr>
      </w:pPr>
      <w:r w:rsidRPr="003805C8">
        <w:rPr>
          <w:rFonts w:ascii="Garamond" w:hAnsi="Garamond" w:cs="Arial"/>
          <w:bCs/>
          <w:spacing w:val="-2"/>
          <w:sz w:val="18"/>
          <w:szCs w:val="18"/>
          <w:lang w:val="es-EC" w:eastAsia="es-EC"/>
        </w:rPr>
        <w:t xml:space="preserve">Previos los trámites internos, considerando la necesidad técnica y económica que la Universidad Nacional de Chimborazo, tiene para la contratación de servicios normalizados, el delegado por la Máxima Autoridad autorizó el inicio del </w:t>
      </w:r>
      <w:r w:rsidRPr="003805C8">
        <w:rPr>
          <w:rFonts w:ascii="Garamond" w:hAnsi="Garamond" w:cs="Arial"/>
          <w:spacing w:val="-2"/>
          <w:sz w:val="18"/>
          <w:szCs w:val="18"/>
          <w:lang w:val="es-EC" w:eastAsia="es-EC"/>
        </w:rPr>
        <w:t xml:space="preserve">Procedimiento Especial, para el </w:t>
      </w:r>
      <w:r w:rsidRPr="003805C8">
        <w:rPr>
          <w:rFonts w:ascii="Garamond" w:hAnsi="Garamond" w:cs="Arial"/>
          <w:b/>
          <w:spacing w:val="-2"/>
          <w:sz w:val="18"/>
          <w:szCs w:val="18"/>
          <w:lang w:val="es-EC"/>
        </w:rPr>
        <w:t>“</w:t>
      </w:r>
      <w:r w:rsidR="00440045" w:rsidRPr="003805C8">
        <w:rPr>
          <w:rFonts w:ascii="Garamond" w:hAnsi="Garamond" w:cs="Arial"/>
          <w:b/>
          <w:sz w:val="18"/>
          <w:szCs w:val="18"/>
        </w:rPr>
        <w:t>CONTRATACIÓN DEL ARRENDAMIENTO DE UN ESPACIO FÍSICO UBICADO EN LA TERRAZA DEL EDIFICIO DE LA ESCUELA DE PSICOLOGÍA DESTINADO PARA LA INSTALACIÓN DE UNA RADIO BASE DE LA EMPRESA SITES ECUADOR (ECUSITES) S.A.S EN LA UNIVERSIDAD NACIONAL DE CHIMBORAZO</w:t>
      </w:r>
      <w:r w:rsidRPr="003805C8">
        <w:rPr>
          <w:rFonts w:ascii="Garamond" w:hAnsi="Garamond" w:cs="Arial"/>
          <w:b/>
          <w:spacing w:val="-2"/>
          <w:sz w:val="18"/>
          <w:szCs w:val="18"/>
          <w:lang w:val="es-EC"/>
        </w:rPr>
        <w:t>.”</w:t>
      </w:r>
      <w:r w:rsidRPr="003805C8">
        <w:rPr>
          <w:rFonts w:ascii="Garamond" w:hAnsi="Garamond" w:cs="Arial"/>
          <w:spacing w:val="-2"/>
          <w:sz w:val="18"/>
          <w:szCs w:val="18"/>
          <w:lang w:val="es-EC" w:eastAsia="es-EC"/>
        </w:rPr>
        <w:t xml:space="preserve">; mediante Resolución </w:t>
      </w:r>
      <w:r w:rsidRPr="003805C8">
        <w:rPr>
          <w:rFonts w:ascii="Garamond" w:hAnsi="Garamond" w:cs="Arial"/>
          <w:spacing w:val="-2"/>
          <w:sz w:val="18"/>
          <w:szCs w:val="18"/>
          <w:shd w:val="clear" w:color="auto" w:fill="FFFFFF"/>
          <w:lang w:val="es-EC" w:eastAsia="es-EC"/>
        </w:rPr>
        <w:t>Nº 0</w:t>
      </w:r>
      <w:r w:rsidR="00440045" w:rsidRPr="003805C8">
        <w:rPr>
          <w:rFonts w:ascii="Garamond" w:hAnsi="Garamond" w:cs="Arial"/>
          <w:spacing w:val="-2"/>
          <w:sz w:val="18"/>
          <w:szCs w:val="18"/>
          <w:shd w:val="clear" w:color="auto" w:fill="FFFFFF"/>
          <w:lang w:val="es-EC" w:eastAsia="es-EC"/>
        </w:rPr>
        <w:t>309</w:t>
      </w:r>
      <w:r w:rsidRPr="003805C8">
        <w:rPr>
          <w:rFonts w:ascii="Garamond" w:hAnsi="Garamond" w:cs="Arial"/>
          <w:spacing w:val="-2"/>
          <w:sz w:val="18"/>
          <w:szCs w:val="18"/>
          <w:shd w:val="clear" w:color="auto" w:fill="FFFFFF"/>
          <w:lang w:val="es-EC" w:eastAsia="es-EC"/>
        </w:rPr>
        <w:t>-PC-UNACH-2022, conforme lo dispone el artículo 59 de la Ley Orgánica del Sistema Na</w:t>
      </w:r>
      <w:r w:rsidRPr="003805C8">
        <w:rPr>
          <w:rFonts w:ascii="Garamond" w:hAnsi="Garamond" w:cs="Arial"/>
          <w:spacing w:val="-2"/>
          <w:sz w:val="18"/>
          <w:szCs w:val="18"/>
          <w:lang w:val="es-EC" w:eastAsia="es-EC"/>
        </w:rPr>
        <w:t xml:space="preserve">cional de Contratación Pública y </w:t>
      </w:r>
      <w:bookmarkStart w:id="1" w:name="_Hlk121299863"/>
      <w:r w:rsidRPr="003805C8">
        <w:rPr>
          <w:rFonts w:ascii="Garamond" w:hAnsi="Garamond" w:cs="Arial"/>
          <w:spacing w:val="-2"/>
          <w:sz w:val="18"/>
          <w:szCs w:val="18"/>
          <w:lang w:val="es-EC" w:eastAsia="es-EC"/>
        </w:rPr>
        <w:t xml:space="preserve">el artículo </w:t>
      </w:r>
      <w:r w:rsidR="00801FFE" w:rsidRPr="00801FFE">
        <w:rPr>
          <w:rFonts w:ascii="Garamond" w:hAnsi="Garamond" w:cs="Arial"/>
          <w:spacing w:val="-2"/>
          <w:sz w:val="18"/>
          <w:szCs w:val="18"/>
          <w:lang w:val="es-EC" w:eastAsia="es-EC"/>
        </w:rPr>
        <w:t>219</w:t>
      </w:r>
      <w:r w:rsidRPr="00801FFE">
        <w:rPr>
          <w:rFonts w:ascii="Garamond" w:hAnsi="Garamond" w:cs="Arial"/>
          <w:spacing w:val="-2"/>
          <w:sz w:val="18"/>
          <w:szCs w:val="18"/>
          <w:lang w:val="es-EC" w:eastAsia="es-EC"/>
        </w:rPr>
        <w:t xml:space="preserve"> del Reglamento</w:t>
      </w:r>
      <w:r w:rsidRPr="003805C8">
        <w:rPr>
          <w:rFonts w:ascii="Garamond" w:hAnsi="Garamond" w:cs="Arial"/>
          <w:spacing w:val="-2"/>
          <w:sz w:val="18"/>
          <w:szCs w:val="18"/>
          <w:lang w:val="es-EC" w:eastAsia="es-EC"/>
        </w:rPr>
        <w:t xml:space="preserve"> General de la LOSNCP</w:t>
      </w:r>
      <w:bookmarkEnd w:id="1"/>
      <w:r w:rsidRPr="003805C8">
        <w:rPr>
          <w:rFonts w:ascii="Garamond" w:hAnsi="Garamond" w:cs="Arial"/>
          <w:spacing w:val="-2"/>
          <w:sz w:val="18"/>
          <w:szCs w:val="18"/>
          <w:lang w:val="es-EC" w:eastAsia="es-EC"/>
        </w:rPr>
        <w:t>.</w:t>
      </w:r>
    </w:p>
    <w:p w14:paraId="37DE1739" w14:textId="77777777" w:rsidR="00D97911" w:rsidRPr="003805C8" w:rsidRDefault="00D97911" w:rsidP="00D97911">
      <w:pPr>
        <w:tabs>
          <w:tab w:val="left" w:pos="-720"/>
        </w:tabs>
        <w:jc w:val="both"/>
        <w:rPr>
          <w:rFonts w:ascii="Garamond" w:hAnsi="Garamond" w:cs="Arial"/>
          <w:i/>
          <w:spacing w:val="-2"/>
          <w:sz w:val="18"/>
          <w:szCs w:val="18"/>
          <w:lang w:val="es-EC"/>
        </w:rPr>
      </w:pPr>
    </w:p>
    <w:p w14:paraId="3EFBCE0E" w14:textId="1FA4B937" w:rsidR="00B044FB" w:rsidRPr="003805C8" w:rsidRDefault="00D97911" w:rsidP="00B044FB">
      <w:pPr>
        <w:jc w:val="both"/>
        <w:rPr>
          <w:rFonts w:ascii="Garamond" w:hAnsi="Garamond" w:cstheme="majorHAnsi"/>
          <w:bCs/>
          <w:sz w:val="18"/>
          <w:szCs w:val="18"/>
        </w:rPr>
      </w:pPr>
      <w:r w:rsidRPr="003805C8">
        <w:rPr>
          <w:rFonts w:ascii="Garamond" w:hAnsi="Garamond" w:cs="Arial"/>
          <w:spacing w:val="-2"/>
          <w:sz w:val="18"/>
          <w:szCs w:val="18"/>
          <w:lang w:val="es-EC" w:eastAsia="es-EC"/>
        </w:rPr>
        <w:t>De acuerdo con los pliegos de condiciones del procedimiento especial, elaborados</w:t>
      </w:r>
      <w:r w:rsidR="00B044FB" w:rsidRPr="003805C8">
        <w:rPr>
          <w:rFonts w:ascii="Garamond" w:hAnsi="Garamond" w:cs="Arial"/>
          <w:spacing w:val="-2"/>
          <w:sz w:val="18"/>
          <w:szCs w:val="18"/>
          <w:lang w:val="es-EC" w:eastAsia="es-EC"/>
        </w:rPr>
        <w:t xml:space="preserve"> por la UNACH, se invita a </w:t>
      </w:r>
      <w:r w:rsidR="000B592B" w:rsidRPr="003805C8">
        <w:rPr>
          <w:rFonts w:ascii="Garamond" w:hAnsi="Garamond" w:cs="Arial"/>
          <w:color w:val="000000" w:themeColor="text1"/>
          <w:sz w:val="18"/>
          <w:szCs w:val="18"/>
        </w:rPr>
        <w:t>SITES ECUADOR (ECU-SITES) S.A.S</w:t>
      </w:r>
      <w:r w:rsidRPr="003805C8">
        <w:rPr>
          <w:rFonts w:ascii="Garamond" w:hAnsi="Garamond" w:cs="Arial"/>
          <w:spacing w:val="-2"/>
          <w:sz w:val="18"/>
          <w:szCs w:val="18"/>
          <w:lang w:val="es-EC" w:eastAsia="es-EC"/>
        </w:rPr>
        <w:t xml:space="preserve"> </w:t>
      </w:r>
      <w:r w:rsidR="00B044FB" w:rsidRPr="003805C8">
        <w:rPr>
          <w:rFonts w:ascii="Garamond" w:hAnsi="Garamond" w:cs="Arial"/>
          <w:spacing w:val="-2"/>
          <w:sz w:val="18"/>
          <w:szCs w:val="18"/>
          <w:lang w:val="es-EC" w:eastAsia="es-EC"/>
        </w:rPr>
        <w:t xml:space="preserve">con RUC: </w:t>
      </w:r>
      <w:r w:rsidR="000B592B" w:rsidRPr="003805C8">
        <w:rPr>
          <w:rFonts w:ascii="Garamond" w:hAnsi="Garamond"/>
          <w:color w:val="000000" w:themeColor="text1"/>
          <w:sz w:val="18"/>
          <w:szCs w:val="18"/>
        </w:rPr>
        <w:t>0993322024001</w:t>
      </w:r>
      <w:r w:rsidRPr="003805C8">
        <w:rPr>
          <w:rFonts w:ascii="Garamond" w:hAnsi="Garamond" w:cs="Arial"/>
          <w:spacing w:val="-2"/>
          <w:sz w:val="18"/>
          <w:szCs w:val="18"/>
          <w:lang w:val="es-EC" w:eastAsia="es-EC"/>
        </w:rPr>
        <w:t xml:space="preserve">, a que presenten su oferta técnica y económica para el </w:t>
      </w:r>
      <w:r w:rsidRPr="003805C8">
        <w:rPr>
          <w:rFonts w:ascii="Garamond" w:hAnsi="Garamond" w:cs="Arial"/>
          <w:b/>
          <w:spacing w:val="-2"/>
          <w:sz w:val="18"/>
          <w:szCs w:val="18"/>
          <w:lang w:val="es-EC"/>
        </w:rPr>
        <w:t>“</w:t>
      </w:r>
      <w:r w:rsidR="00440045" w:rsidRPr="003805C8">
        <w:rPr>
          <w:rFonts w:ascii="Garamond" w:hAnsi="Garamond" w:cs="Arial"/>
          <w:b/>
          <w:sz w:val="18"/>
          <w:szCs w:val="18"/>
        </w:rPr>
        <w:t>CONTRATACIÓN DEL ARRENDAMIENTO DE UN ESPACIO FÍSICO UBICADO EN LA TERRAZA DEL EDIFICIO DE LA ESCUELA DE PSICOLOGÍA DESTINADO PARA LA INSTALACIÓN DE UNA RADIO BASE DE LA EMPRESA SITES ECUADOR (ECUSITES) S.A.S EN LA UNIVERSIDAD NACIONAL DE CHIMBORAZO</w:t>
      </w:r>
      <w:r w:rsidRPr="003805C8">
        <w:rPr>
          <w:rFonts w:ascii="Garamond" w:hAnsi="Garamond" w:cs="Arial"/>
          <w:b/>
          <w:spacing w:val="-2"/>
          <w:sz w:val="18"/>
          <w:szCs w:val="18"/>
          <w:lang w:val="es-EC"/>
        </w:rPr>
        <w:t>”</w:t>
      </w:r>
      <w:r w:rsidR="001111B0" w:rsidRPr="003805C8">
        <w:rPr>
          <w:rFonts w:ascii="Garamond" w:hAnsi="Garamond" w:cs="Arial"/>
          <w:spacing w:val="-2"/>
          <w:sz w:val="18"/>
          <w:szCs w:val="18"/>
          <w:lang w:val="es-EC" w:eastAsia="es-EC"/>
        </w:rPr>
        <w:t>.</w:t>
      </w:r>
      <w:r w:rsidRPr="003805C8">
        <w:rPr>
          <w:rFonts w:ascii="Garamond" w:hAnsi="Garamond" w:cs="Arial"/>
          <w:spacing w:val="-2"/>
          <w:sz w:val="18"/>
          <w:szCs w:val="18"/>
          <w:lang w:val="es-EC" w:eastAsia="es-EC"/>
        </w:rPr>
        <w:t xml:space="preserve"> </w:t>
      </w:r>
      <w:r w:rsidR="001111B0" w:rsidRPr="003805C8">
        <w:rPr>
          <w:rFonts w:ascii="Garamond" w:hAnsi="Garamond" w:cstheme="majorHAnsi"/>
          <w:bCs/>
          <w:sz w:val="18"/>
          <w:szCs w:val="18"/>
        </w:rPr>
        <w:t>El plazo de ejecución del contrato será: Desde la suscripción del contrato objeto de la presente contratación hasta el 28 de noviembre del 2027, con un plazo de 5 años.</w:t>
      </w:r>
    </w:p>
    <w:p w14:paraId="1B8D55DF" w14:textId="1AA4CA91" w:rsidR="00D97911" w:rsidRPr="003805C8" w:rsidRDefault="00D97911" w:rsidP="00D97911">
      <w:pPr>
        <w:tabs>
          <w:tab w:val="left" w:pos="-720"/>
        </w:tabs>
        <w:jc w:val="both"/>
        <w:rPr>
          <w:rFonts w:ascii="Garamond" w:hAnsi="Garamond" w:cs="Arial"/>
          <w:bCs/>
          <w:spacing w:val="-2"/>
          <w:sz w:val="18"/>
          <w:szCs w:val="18"/>
          <w:lang w:eastAsia="es-EC"/>
        </w:rPr>
      </w:pPr>
    </w:p>
    <w:p w14:paraId="034C0EDB" w14:textId="77777777" w:rsidR="001111B0" w:rsidRPr="003805C8" w:rsidRDefault="001111B0" w:rsidP="001111B0">
      <w:pPr>
        <w:spacing w:line="276" w:lineRule="auto"/>
        <w:jc w:val="both"/>
        <w:rPr>
          <w:rFonts w:ascii="Garamond" w:hAnsi="Garamond" w:cs="Arial"/>
          <w:sz w:val="18"/>
          <w:szCs w:val="18"/>
        </w:rPr>
      </w:pPr>
      <w:r w:rsidRPr="003805C8">
        <w:rPr>
          <w:rFonts w:ascii="Garamond" w:hAnsi="Garamond" w:cs="Arial"/>
          <w:sz w:val="18"/>
          <w:szCs w:val="18"/>
        </w:rPr>
        <w:t xml:space="preserve">El canon de arrendamiento será </w:t>
      </w:r>
      <w:r w:rsidRPr="003805C8">
        <w:rPr>
          <w:rStyle w:val="Fuentedeprrafopredeter9"/>
          <w:rFonts w:ascii="Garamond" w:hAnsi="Garamond" w:cs="Arial"/>
          <w:bCs/>
          <w:sz w:val="18"/>
          <w:szCs w:val="18"/>
          <w:lang w:eastAsia="es-EC"/>
        </w:rPr>
        <w:t xml:space="preserve">de </w:t>
      </w:r>
      <w:bookmarkStart w:id="2" w:name="_Hlk121299914"/>
      <w:r w:rsidRPr="003805C8">
        <w:rPr>
          <w:rStyle w:val="Fuentedeprrafopredeter9"/>
          <w:rFonts w:ascii="Garamond" w:hAnsi="Garamond" w:cs="Arial"/>
          <w:bCs/>
          <w:sz w:val="18"/>
          <w:szCs w:val="18"/>
          <w:lang w:eastAsia="es-EC"/>
        </w:rPr>
        <w:t>$3,132.22 valor sin IVA</w:t>
      </w:r>
      <w:bookmarkEnd w:id="2"/>
      <w:r w:rsidRPr="003805C8">
        <w:rPr>
          <w:rFonts w:ascii="Garamond" w:hAnsi="Garamond" w:cs="Arial"/>
          <w:sz w:val="18"/>
          <w:szCs w:val="18"/>
        </w:rPr>
        <w:t>, con un incremento equivalente al porcentaje de inflación anual vigente durante el plazo del contrato, cancelado de manera mensual durante la ejecución del contrato; el pago se efectuará mediante transferencia a la cuenta de la Institución, dentro de los diez primeros días del mes que corresponda; el pago se lo realizará a la siguiente cuenta de la Universidad Nacional de Chimborazo:</w:t>
      </w:r>
    </w:p>
    <w:p w14:paraId="17E29A5D" w14:textId="77777777" w:rsidR="001111B0" w:rsidRPr="003805C8" w:rsidRDefault="001111B0" w:rsidP="001111B0">
      <w:pPr>
        <w:spacing w:line="276" w:lineRule="auto"/>
        <w:jc w:val="both"/>
        <w:rPr>
          <w:rFonts w:ascii="Garamond" w:hAnsi="Garamond" w:cs="Arial"/>
          <w:sz w:val="18"/>
          <w:szCs w:val="18"/>
        </w:rPr>
      </w:pPr>
    </w:p>
    <w:p w14:paraId="6B489B1B" w14:textId="77777777" w:rsidR="001111B0" w:rsidRPr="003805C8" w:rsidRDefault="001111B0" w:rsidP="001111B0">
      <w:pPr>
        <w:spacing w:line="276" w:lineRule="auto"/>
        <w:jc w:val="both"/>
        <w:rPr>
          <w:rFonts w:ascii="Garamond" w:hAnsi="Garamond" w:cs="Arial"/>
          <w:sz w:val="18"/>
          <w:szCs w:val="18"/>
        </w:rPr>
      </w:pPr>
      <w:r w:rsidRPr="003805C8">
        <w:rPr>
          <w:rFonts w:ascii="Garamond" w:hAnsi="Garamond" w:cs="Arial"/>
          <w:sz w:val="18"/>
          <w:szCs w:val="18"/>
        </w:rPr>
        <w:t>Banco de Guayaquil</w:t>
      </w:r>
    </w:p>
    <w:p w14:paraId="5B7349ED" w14:textId="77777777" w:rsidR="001111B0" w:rsidRPr="003805C8" w:rsidRDefault="001111B0" w:rsidP="001111B0">
      <w:pPr>
        <w:spacing w:line="276" w:lineRule="auto"/>
        <w:jc w:val="both"/>
        <w:rPr>
          <w:rFonts w:ascii="Garamond" w:hAnsi="Garamond" w:cs="Arial"/>
          <w:sz w:val="18"/>
          <w:szCs w:val="18"/>
        </w:rPr>
      </w:pPr>
      <w:r w:rsidRPr="003805C8">
        <w:rPr>
          <w:rFonts w:ascii="Garamond" w:hAnsi="Garamond" w:cs="Arial"/>
          <w:sz w:val="18"/>
          <w:szCs w:val="18"/>
        </w:rPr>
        <w:t>Cuenta corriente</w:t>
      </w:r>
    </w:p>
    <w:p w14:paraId="70E7F152" w14:textId="77777777" w:rsidR="001111B0" w:rsidRPr="003805C8" w:rsidRDefault="001111B0" w:rsidP="001111B0">
      <w:pPr>
        <w:spacing w:line="276" w:lineRule="auto"/>
        <w:jc w:val="both"/>
        <w:rPr>
          <w:rFonts w:ascii="Garamond" w:hAnsi="Garamond" w:cs="Arial"/>
          <w:sz w:val="18"/>
          <w:szCs w:val="18"/>
        </w:rPr>
      </w:pPr>
      <w:r w:rsidRPr="003805C8">
        <w:rPr>
          <w:rFonts w:ascii="Garamond" w:hAnsi="Garamond" w:cs="Arial"/>
          <w:sz w:val="18"/>
          <w:szCs w:val="18"/>
        </w:rPr>
        <w:t>Número de cuenta:31028981</w:t>
      </w:r>
    </w:p>
    <w:p w14:paraId="0D21CA08" w14:textId="77777777" w:rsidR="001111B0" w:rsidRPr="003805C8" w:rsidRDefault="001111B0" w:rsidP="001111B0">
      <w:pPr>
        <w:spacing w:line="276" w:lineRule="auto"/>
        <w:jc w:val="both"/>
        <w:rPr>
          <w:rFonts w:ascii="Garamond" w:hAnsi="Garamond" w:cs="Arial"/>
          <w:sz w:val="18"/>
          <w:szCs w:val="18"/>
        </w:rPr>
      </w:pPr>
      <w:r w:rsidRPr="003805C8">
        <w:rPr>
          <w:rFonts w:ascii="Garamond" w:hAnsi="Garamond" w:cs="Arial"/>
          <w:sz w:val="18"/>
          <w:szCs w:val="18"/>
        </w:rPr>
        <w:t xml:space="preserve">Ruc </w:t>
      </w:r>
      <w:proofErr w:type="spellStart"/>
      <w:r w:rsidRPr="003805C8">
        <w:rPr>
          <w:rFonts w:ascii="Garamond" w:hAnsi="Garamond" w:cs="Arial"/>
          <w:sz w:val="18"/>
          <w:szCs w:val="18"/>
        </w:rPr>
        <w:t>Unach</w:t>
      </w:r>
      <w:proofErr w:type="spellEnd"/>
      <w:r w:rsidRPr="003805C8">
        <w:rPr>
          <w:rFonts w:ascii="Garamond" w:hAnsi="Garamond" w:cs="Arial"/>
          <w:sz w:val="18"/>
          <w:szCs w:val="18"/>
        </w:rPr>
        <w:t>: 0660001840001</w:t>
      </w:r>
    </w:p>
    <w:p w14:paraId="397FFF66" w14:textId="77777777" w:rsidR="00D97911" w:rsidRPr="003805C8" w:rsidRDefault="00D97911" w:rsidP="00D97911">
      <w:pPr>
        <w:tabs>
          <w:tab w:val="left" w:pos="-720"/>
        </w:tabs>
        <w:jc w:val="both"/>
        <w:rPr>
          <w:rFonts w:ascii="Garamond" w:hAnsi="Garamond"/>
          <w:spacing w:val="-2"/>
          <w:sz w:val="18"/>
          <w:szCs w:val="18"/>
          <w:lang w:val="es-EC"/>
        </w:rPr>
      </w:pPr>
    </w:p>
    <w:p w14:paraId="07F64B34" w14:textId="4BED270E" w:rsidR="00D97911" w:rsidRPr="003805C8" w:rsidRDefault="001111B0" w:rsidP="00D97911">
      <w:pPr>
        <w:tabs>
          <w:tab w:val="left" w:pos="-720"/>
        </w:tabs>
        <w:jc w:val="both"/>
        <w:rPr>
          <w:rFonts w:ascii="Garamond" w:hAnsi="Garamond" w:cstheme="majorHAnsi"/>
          <w:bCs/>
          <w:sz w:val="18"/>
          <w:szCs w:val="18"/>
        </w:rPr>
      </w:pPr>
      <w:r w:rsidRPr="003805C8">
        <w:rPr>
          <w:rFonts w:ascii="Garamond" w:hAnsi="Garamond" w:cstheme="majorHAnsi"/>
          <w:bCs/>
          <w:sz w:val="18"/>
          <w:szCs w:val="18"/>
        </w:rPr>
        <w:t>El plazo de ejecución del contrato será: Desde la suscripción del contrato objeto de la presente contratación hasta el 28 de noviembre del 2027, con un plazo de 5 años.</w:t>
      </w:r>
    </w:p>
    <w:p w14:paraId="6400305B" w14:textId="77777777" w:rsidR="001111B0" w:rsidRPr="003805C8" w:rsidRDefault="001111B0" w:rsidP="00D97911">
      <w:pPr>
        <w:tabs>
          <w:tab w:val="left" w:pos="-720"/>
        </w:tabs>
        <w:jc w:val="both"/>
        <w:rPr>
          <w:rFonts w:ascii="Garamond" w:hAnsi="Garamond"/>
          <w:spacing w:val="-2"/>
          <w:sz w:val="18"/>
          <w:szCs w:val="18"/>
          <w:lang w:val="es-EC"/>
        </w:rPr>
      </w:pPr>
    </w:p>
    <w:p w14:paraId="0EAFB56D" w14:textId="77777777" w:rsidR="00D97911" w:rsidRPr="003805C8" w:rsidRDefault="00D97911" w:rsidP="00D97911">
      <w:pPr>
        <w:tabs>
          <w:tab w:val="left" w:pos="-720"/>
        </w:tabs>
        <w:jc w:val="both"/>
        <w:rPr>
          <w:rFonts w:ascii="Garamond" w:hAnsi="Garamond"/>
          <w:spacing w:val="-2"/>
          <w:sz w:val="18"/>
          <w:szCs w:val="18"/>
          <w:lang w:val="es-EC"/>
        </w:rPr>
      </w:pPr>
      <w:r w:rsidRPr="003805C8">
        <w:rPr>
          <w:rFonts w:ascii="Garamond" w:hAnsi="Garamond"/>
          <w:spacing w:val="-2"/>
          <w:sz w:val="18"/>
          <w:szCs w:val="18"/>
          <w:lang w:val="es-EC"/>
        </w:rPr>
        <w:t>Las condiciones generales de esta convocatoria son las siguientes:</w:t>
      </w:r>
    </w:p>
    <w:p w14:paraId="05CFDE88" w14:textId="77777777" w:rsidR="00D97911" w:rsidRPr="003805C8" w:rsidRDefault="00D97911" w:rsidP="00D97911">
      <w:pPr>
        <w:tabs>
          <w:tab w:val="left" w:pos="-720"/>
        </w:tabs>
        <w:jc w:val="both"/>
        <w:rPr>
          <w:rFonts w:ascii="Garamond" w:hAnsi="Garamond"/>
          <w:spacing w:val="-2"/>
          <w:sz w:val="18"/>
          <w:szCs w:val="18"/>
          <w:lang w:val="es-EC"/>
        </w:rPr>
      </w:pPr>
    </w:p>
    <w:p w14:paraId="1298C945" w14:textId="77777777" w:rsidR="00D97911" w:rsidRPr="003805C8" w:rsidRDefault="00D97911" w:rsidP="00D97911">
      <w:pPr>
        <w:tabs>
          <w:tab w:val="left" w:pos="-720"/>
        </w:tabs>
        <w:jc w:val="both"/>
        <w:rPr>
          <w:rFonts w:ascii="Garamond" w:hAnsi="Garamond"/>
          <w:spacing w:val="-2"/>
          <w:sz w:val="18"/>
          <w:szCs w:val="18"/>
          <w:lang w:val="es-EC"/>
        </w:rPr>
      </w:pPr>
      <w:r w:rsidRPr="003805C8">
        <w:rPr>
          <w:rFonts w:ascii="Garamond" w:hAnsi="Garamond"/>
          <w:spacing w:val="-2"/>
          <w:sz w:val="18"/>
          <w:szCs w:val="18"/>
          <w:lang w:val="es-EC"/>
        </w:rPr>
        <w:t xml:space="preserve">1.- Los Pliegos están disponibles, sin ningún costo, en el portal </w:t>
      </w:r>
      <w:r w:rsidRPr="003805C8">
        <w:rPr>
          <w:rFonts w:ascii="Garamond" w:hAnsi="Garamond"/>
          <w:sz w:val="18"/>
          <w:szCs w:val="18"/>
          <w:lang w:val="es-EC"/>
        </w:rPr>
        <w:t xml:space="preserve">institucional de la Universidad Nacional de Chimborazo, </w:t>
      </w:r>
      <w:hyperlink r:id="rId7" w:history="1">
        <w:r w:rsidRPr="003805C8">
          <w:rPr>
            <w:rStyle w:val="Hipervnculo"/>
            <w:rFonts w:ascii="Garamond" w:hAnsi="Garamond"/>
            <w:sz w:val="18"/>
            <w:szCs w:val="18"/>
            <w:lang w:val="es-EC"/>
          </w:rPr>
          <w:t>www.unach.edu.ec</w:t>
        </w:r>
      </w:hyperlink>
      <w:r w:rsidRPr="003805C8">
        <w:rPr>
          <w:rFonts w:ascii="Garamond" w:hAnsi="Garamond"/>
          <w:sz w:val="18"/>
          <w:szCs w:val="18"/>
          <w:lang w:val="es-EC"/>
        </w:rPr>
        <w:t xml:space="preserve">, </w:t>
      </w:r>
      <w:r w:rsidRPr="003805C8">
        <w:rPr>
          <w:rFonts w:ascii="Garamond" w:hAnsi="Garamond"/>
          <w:spacing w:val="-2"/>
          <w:sz w:val="18"/>
          <w:szCs w:val="18"/>
          <w:lang w:val="es-EC"/>
        </w:rPr>
        <w:t xml:space="preserve"> de conformidad con lo previsto en los términos de referencia aprobados.</w:t>
      </w:r>
    </w:p>
    <w:p w14:paraId="0A6E28F2" w14:textId="77777777" w:rsidR="00D97911" w:rsidRPr="003805C8" w:rsidRDefault="00D97911" w:rsidP="00D97911">
      <w:pPr>
        <w:tabs>
          <w:tab w:val="left" w:pos="-720"/>
        </w:tabs>
        <w:jc w:val="both"/>
        <w:rPr>
          <w:rFonts w:ascii="Garamond" w:hAnsi="Garamond"/>
          <w:spacing w:val="-2"/>
          <w:sz w:val="18"/>
          <w:szCs w:val="18"/>
          <w:lang w:val="es-EC"/>
        </w:rPr>
      </w:pPr>
    </w:p>
    <w:p w14:paraId="55B7EDF6" w14:textId="76D31BAC" w:rsidR="008F6B54" w:rsidRPr="003805C8" w:rsidRDefault="00D97911" w:rsidP="008F6B54">
      <w:pPr>
        <w:pStyle w:val="Textocomentario"/>
        <w:spacing w:line="256" w:lineRule="auto"/>
        <w:jc w:val="both"/>
        <w:rPr>
          <w:rFonts w:ascii="Garamond" w:eastAsia="Times New Roman" w:hAnsi="Garamond"/>
          <w:color w:val="000000"/>
          <w:sz w:val="18"/>
          <w:szCs w:val="18"/>
          <w:lang w:val="es-EC" w:eastAsia="es-EC"/>
        </w:rPr>
      </w:pPr>
      <w:r w:rsidRPr="003805C8">
        <w:rPr>
          <w:rFonts w:ascii="Garamond" w:hAnsi="Garamond"/>
          <w:spacing w:val="-2"/>
          <w:sz w:val="18"/>
          <w:szCs w:val="18"/>
          <w:lang w:val="es-EC"/>
        </w:rPr>
        <w:t xml:space="preserve">2.- </w:t>
      </w:r>
      <w:r w:rsidR="008F6B54" w:rsidRPr="003805C8">
        <w:rPr>
          <w:rFonts w:ascii="Garamond" w:eastAsia="Times New Roman" w:hAnsi="Garamond"/>
          <w:color w:val="000000"/>
          <w:sz w:val="18"/>
          <w:szCs w:val="18"/>
          <w:lang w:val="es-EC" w:eastAsia="es-EC"/>
        </w:rPr>
        <w:t xml:space="preserve">La oferta deberá ser presentada, dentro del cronograma establecido, al </w:t>
      </w:r>
      <w:r w:rsidR="008F6B54" w:rsidRPr="003805C8">
        <w:rPr>
          <w:rFonts w:ascii="Garamond" w:hAnsi="Garamond"/>
          <w:sz w:val="18"/>
          <w:szCs w:val="18"/>
        </w:rPr>
        <w:t>correo murena@unach.edu.ec</w:t>
      </w:r>
      <w:r w:rsidR="008F6B54" w:rsidRPr="003805C8">
        <w:rPr>
          <w:rFonts w:ascii="Garamond" w:eastAsia="Times New Roman" w:hAnsi="Garamond"/>
          <w:color w:val="000000"/>
          <w:sz w:val="18"/>
          <w:szCs w:val="18"/>
          <w:lang w:val="es-EC" w:eastAsia="es-EC"/>
        </w:rPr>
        <w:t>.</w:t>
      </w:r>
    </w:p>
    <w:p w14:paraId="0C30D9CD" w14:textId="77777777" w:rsidR="008F6B54" w:rsidRPr="003805C8" w:rsidRDefault="008F6B54" w:rsidP="008F6B54">
      <w:pPr>
        <w:pStyle w:val="Textocomentario"/>
        <w:spacing w:line="256" w:lineRule="auto"/>
        <w:jc w:val="both"/>
        <w:rPr>
          <w:rFonts w:ascii="Garamond" w:eastAsia="Times New Roman" w:hAnsi="Garamond"/>
          <w:color w:val="000000"/>
          <w:sz w:val="18"/>
          <w:szCs w:val="18"/>
          <w:lang w:val="es-EC" w:eastAsia="es-EC"/>
        </w:rPr>
      </w:pPr>
    </w:p>
    <w:p w14:paraId="4920425F" w14:textId="39215455" w:rsidR="008F6B54" w:rsidRPr="003805C8" w:rsidRDefault="008F6B54" w:rsidP="008F6B54">
      <w:pPr>
        <w:pStyle w:val="Textocomentario"/>
        <w:spacing w:line="256" w:lineRule="auto"/>
        <w:rPr>
          <w:rFonts w:ascii="Garamond" w:eastAsia="Times New Roman" w:hAnsi="Garamond"/>
          <w:color w:val="000000"/>
          <w:sz w:val="18"/>
          <w:szCs w:val="18"/>
          <w:lang w:val="es-EC" w:eastAsia="es-EC"/>
        </w:rPr>
      </w:pPr>
      <w:r w:rsidRPr="003805C8">
        <w:rPr>
          <w:rFonts w:ascii="Garamond" w:hAnsi="Garamond"/>
          <w:sz w:val="18"/>
          <w:szCs w:val="18"/>
        </w:rPr>
        <w:t>La oferta presentada, será válida únicamente si tienen firma electrónica</w:t>
      </w:r>
      <w:r w:rsidRPr="003805C8">
        <w:rPr>
          <w:rFonts w:ascii="Garamond" w:eastAsia="Times New Roman" w:hAnsi="Garamond"/>
          <w:color w:val="000000"/>
          <w:sz w:val="18"/>
          <w:szCs w:val="18"/>
          <w:lang w:val="es-EC" w:eastAsia="es-EC"/>
        </w:rPr>
        <w:t xml:space="preserve">. </w:t>
      </w:r>
    </w:p>
    <w:p w14:paraId="759F197D" w14:textId="77777777" w:rsidR="008F6B54" w:rsidRPr="003805C8" w:rsidRDefault="008F6B54" w:rsidP="008F6B54">
      <w:pPr>
        <w:pStyle w:val="Textocomentario"/>
        <w:spacing w:line="256" w:lineRule="auto"/>
        <w:jc w:val="both"/>
        <w:rPr>
          <w:rFonts w:ascii="Garamond" w:eastAsia="Times New Roman" w:hAnsi="Garamond"/>
          <w:color w:val="000000"/>
          <w:sz w:val="18"/>
          <w:szCs w:val="18"/>
          <w:lang w:val="es-EC" w:eastAsia="es-EC"/>
        </w:rPr>
      </w:pPr>
    </w:p>
    <w:p w14:paraId="228E438C" w14:textId="77777777" w:rsidR="003A1B28" w:rsidRPr="003805C8" w:rsidRDefault="003A1B28" w:rsidP="003A1B28">
      <w:pPr>
        <w:pStyle w:val="Textocomentario"/>
        <w:jc w:val="both"/>
        <w:rPr>
          <w:rFonts w:ascii="Garamond" w:eastAsia="Times New Roman" w:hAnsi="Garamond"/>
          <w:color w:val="000000"/>
          <w:sz w:val="18"/>
          <w:szCs w:val="18"/>
          <w:lang w:val="es-EC" w:eastAsia="es-EC"/>
        </w:rPr>
      </w:pPr>
      <w:r w:rsidRPr="003805C8">
        <w:rPr>
          <w:rFonts w:ascii="Garamond" w:eastAsia="Times New Roman" w:hAnsi="Garamond"/>
          <w:color w:val="000000"/>
          <w:sz w:val="18"/>
          <w:szCs w:val="18"/>
          <w:lang w:val="es-EC" w:eastAsia="es-EC"/>
        </w:rPr>
        <w:t>El sistema oficial de suscripción y validación de documentos firmados electrónicamente será el sistema FIRMA EC, provisto por el Ministerio de Telecomunicaciones y de la Sociedad de la Información, conforme a las directrices que este emita por acuerdo ministerial.</w:t>
      </w:r>
    </w:p>
    <w:p w14:paraId="46C20EED" w14:textId="77777777" w:rsidR="003A1B28" w:rsidRPr="003805C8" w:rsidRDefault="003A1B28" w:rsidP="003A1B28">
      <w:pPr>
        <w:pStyle w:val="Textocomentario"/>
        <w:jc w:val="both"/>
        <w:rPr>
          <w:rFonts w:ascii="Garamond" w:eastAsia="Times New Roman" w:hAnsi="Garamond"/>
          <w:color w:val="000000"/>
          <w:sz w:val="18"/>
          <w:szCs w:val="18"/>
          <w:lang w:val="es-EC" w:eastAsia="es-EC"/>
        </w:rPr>
      </w:pPr>
    </w:p>
    <w:p w14:paraId="1DC3755D" w14:textId="77777777" w:rsidR="003A1B28" w:rsidRPr="003805C8" w:rsidRDefault="003A1B28" w:rsidP="003A1B28">
      <w:pPr>
        <w:jc w:val="both"/>
        <w:rPr>
          <w:rFonts w:ascii="Garamond" w:hAnsi="Garamond"/>
          <w:color w:val="000000"/>
          <w:sz w:val="18"/>
          <w:szCs w:val="18"/>
          <w:lang w:eastAsia="es-EC"/>
        </w:rPr>
      </w:pPr>
      <w:r w:rsidRPr="003805C8">
        <w:rPr>
          <w:rFonts w:ascii="Garamond" w:hAnsi="Garamond"/>
          <w:color w:val="000000"/>
          <w:sz w:val="18"/>
          <w:szCs w:val="18"/>
          <w:lang w:eastAsia="es-EC"/>
        </w:rPr>
        <w:t xml:space="preserve">Para los casos de las ofertas, bastará con la firma electrónica en los formularios que requiere su suscripción en concordancia con el Módulo Facilitador de Contratación -MFC y el modelo de pliegos en caso de requerir el formulario como anexo. </w:t>
      </w:r>
    </w:p>
    <w:p w14:paraId="6E7A2D66" w14:textId="77777777" w:rsidR="003A1B28" w:rsidRPr="003805C8" w:rsidRDefault="003A1B28" w:rsidP="003A1B28">
      <w:pPr>
        <w:jc w:val="both"/>
        <w:rPr>
          <w:rFonts w:ascii="Garamond" w:hAnsi="Garamond"/>
          <w:color w:val="000000"/>
          <w:sz w:val="18"/>
          <w:szCs w:val="18"/>
          <w:lang w:eastAsia="es-EC"/>
        </w:rPr>
      </w:pPr>
    </w:p>
    <w:p w14:paraId="3D1E3C86" w14:textId="0A247B1B" w:rsidR="003A1B28" w:rsidRPr="00B26B3D" w:rsidRDefault="003A1B28" w:rsidP="003A1B28">
      <w:pPr>
        <w:tabs>
          <w:tab w:val="left" w:pos="-720"/>
        </w:tabs>
        <w:jc w:val="both"/>
        <w:rPr>
          <w:rFonts w:ascii="Garamond" w:hAnsi="Garamond"/>
          <w:color w:val="000000"/>
          <w:sz w:val="18"/>
          <w:szCs w:val="18"/>
          <w:lang w:eastAsia="es-EC"/>
        </w:rPr>
      </w:pPr>
      <w:r w:rsidRPr="003805C8">
        <w:rPr>
          <w:rFonts w:ascii="Garamond" w:hAnsi="Garamond"/>
          <w:color w:val="000000"/>
          <w:sz w:val="18"/>
          <w:szCs w:val="18"/>
          <w:lang w:eastAsia="es-EC"/>
        </w:rPr>
        <w:t xml:space="preserve">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w:t>
      </w:r>
      <w:r w:rsidRPr="003805C8">
        <w:rPr>
          <w:rFonts w:ascii="Garamond" w:hAnsi="Garamond"/>
          <w:color w:val="000000"/>
          <w:sz w:val="18"/>
          <w:szCs w:val="18"/>
          <w:lang w:eastAsia="es-EC"/>
        </w:rPr>
        <w:lastRenderedPageBreak/>
        <w:t>los documentos presentados son auténticos, exactos y veraces, y que el oferente se hace responsable de los mismos dentro de los controles posteriores que se pueda realizar.</w:t>
      </w:r>
    </w:p>
    <w:p w14:paraId="138F05FA" w14:textId="048C4BCF" w:rsidR="00D97911" w:rsidRPr="003805C8" w:rsidRDefault="008F6B54" w:rsidP="00D97911">
      <w:pPr>
        <w:tabs>
          <w:tab w:val="left" w:pos="-720"/>
        </w:tabs>
        <w:jc w:val="both"/>
        <w:rPr>
          <w:rFonts w:ascii="Garamond" w:hAnsi="Garamond"/>
          <w:spacing w:val="-3"/>
          <w:sz w:val="18"/>
          <w:szCs w:val="18"/>
          <w:lang w:val="es-ES_tradnl"/>
        </w:rPr>
      </w:pPr>
      <w:r w:rsidRPr="003805C8">
        <w:rPr>
          <w:rFonts w:ascii="Garamond" w:hAnsi="Garamond"/>
          <w:spacing w:val="-3"/>
          <w:sz w:val="18"/>
          <w:szCs w:val="18"/>
        </w:rPr>
        <w:t>3</w:t>
      </w:r>
      <w:r w:rsidR="00D97911" w:rsidRPr="003805C8">
        <w:rPr>
          <w:rFonts w:ascii="Garamond" w:hAnsi="Garamond"/>
          <w:spacing w:val="-3"/>
          <w:sz w:val="18"/>
          <w:szCs w:val="18"/>
          <w:lang w:val="es-ES_tradnl"/>
        </w:rPr>
        <w:t>.- El cronograma del procedimiento especial se realizará de acuerdo a los siguientes plazos:</w:t>
      </w:r>
    </w:p>
    <w:p w14:paraId="70E4F141" w14:textId="77777777" w:rsidR="00D97911" w:rsidRPr="003805C8" w:rsidRDefault="00D97911" w:rsidP="00D97911">
      <w:pPr>
        <w:tabs>
          <w:tab w:val="left" w:pos="-720"/>
        </w:tabs>
        <w:jc w:val="both"/>
        <w:rPr>
          <w:rFonts w:ascii="Garamond" w:hAnsi="Garamond"/>
          <w:spacing w:val="-3"/>
          <w:sz w:val="18"/>
          <w:szCs w:val="18"/>
          <w:lang w:val="es-ES_tradnl"/>
        </w:rPr>
      </w:pPr>
    </w:p>
    <w:tbl>
      <w:tblPr>
        <w:tblW w:w="8642" w:type="dxa"/>
        <w:jc w:val="center"/>
        <w:tblLayout w:type="fixed"/>
        <w:tblLook w:val="0000" w:firstRow="0" w:lastRow="0" w:firstColumn="0" w:lastColumn="0" w:noHBand="0" w:noVBand="0"/>
      </w:tblPr>
      <w:tblGrid>
        <w:gridCol w:w="5240"/>
        <w:gridCol w:w="2126"/>
        <w:gridCol w:w="1276"/>
      </w:tblGrid>
      <w:tr w:rsidR="00D97911" w:rsidRPr="003805C8" w14:paraId="23B0504D" w14:textId="77777777" w:rsidTr="00B26B3D">
        <w:trPr>
          <w:jc w:val="center"/>
        </w:trPr>
        <w:tc>
          <w:tcPr>
            <w:tcW w:w="5240" w:type="dxa"/>
            <w:tcBorders>
              <w:top w:val="single" w:sz="4" w:space="0" w:color="000000"/>
              <w:left w:val="single" w:sz="4" w:space="0" w:color="000000"/>
              <w:bottom w:val="single" w:sz="4" w:space="0" w:color="000000"/>
            </w:tcBorders>
          </w:tcPr>
          <w:p w14:paraId="1A08359D" w14:textId="77777777" w:rsidR="00D97911" w:rsidRPr="003805C8" w:rsidRDefault="00D97911" w:rsidP="00B044FB">
            <w:pPr>
              <w:tabs>
                <w:tab w:val="left" w:pos="-720"/>
              </w:tabs>
              <w:snapToGrid w:val="0"/>
              <w:jc w:val="center"/>
              <w:rPr>
                <w:rFonts w:ascii="Garamond" w:hAnsi="Garamond"/>
                <w:b/>
                <w:spacing w:val="-3"/>
                <w:sz w:val="18"/>
                <w:szCs w:val="18"/>
                <w:lang w:val="es-ES_tradnl"/>
              </w:rPr>
            </w:pPr>
            <w:r w:rsidRPr="003805C8">
              <w:rPr>
                <w:rFonts w:ascii="Garamond" w:hAnsi="Garamond"/>
                <w:b/>
                <w:spacing w:val="-3"/>
                <w:sz w:val="18"/>
                <w:szCs w:val="18"/>
                <w:lang w:val="es-ES_tradnl"/>
              </w:rPr>
              <w:t>ETAPA</w:t>
            </w:r>
          </w:p>
        </w:tc>
        <w:tc>
          <w:tcPr>
            <w:tcW w:w="2126" w:type="dxa"/>
            <w:tcBorders>
              <w:top w:val="single" w:sz="4" w:space="0" w:color="000000"/>
              <w:left w:val="single" w:sz="4" w:space="0" w:color="000000"/>
              <w:bottom w:val="single" w:sz="4" w:space="0" w:color="000000"/>
            </w:tcBorders>
          </w:tcPr>
          <w:p w14:paraId="47FD8A32" w14:textId="77777777" w:rsidR="00D97911" w:rsidRPr="003805C8" w:rsidRDefault="00D97911" w:rsidP="00B044FB">
            <w:pPr>
              <w:tabs>
                <w:tab w:val="left" w:pos="-720"/>
              </w:tabs>
              <w:snapToGrid w:val="0"/>
              <w:jc w:val="center"/>
              <w:rPr>
                <w:rFonts w:ascii="Garamond" w:hAnsi="Garamond"/>
                <w:b/>
                <w:spacing w:val="-3"/>
                <w:sz w:val="18"/>
                <w:szCs w:val="18"/>
                <w:lang w:val="es-ES_tradnl"/>
              </w:rPr>
            </w:pPr>
            <w:r w:rsidRPr="003805C8">
              <w:rPr>
                <w:rFonts w:ascii="Garamond" w:hAnsi="Garamond"/>
                <w:b/>
                <w:spacing w:val="-3"/>
                <w:sz w:val="18"/>
                <w:szCs w:val="18"/>
                <w:lang w:val="es-ES_tradnl"/>
              </w:rPr>
              <w:t>FECHA LIMITE</w:t>
            </w:r>
          </w:p>
        </w:tc>
        <w:tc>
          <w:tcPr>
            <w:tcW w:w="1276" w:type="dxa"/>
            <w:tcBorders>
              <w:top w:val="single" w:sz="4" w:space="0" w:color="000000"/>
              <w:left w:val="single" w:sz="4" w:space="0" w:color="000000"/>
              <w:bottom w:val="single" w:sz="4" w:space="0" w:color="000000"/>
              <w:right w:val="single" w:sz="4" w:space="0" w:color="000000"/>
            </w:tcBorders>
          </w:tcPr>
          <w:p w14:paraId="64AB88E9" w14:textId="77777777" w:rsidR="00D97911" w:rsidRPr="003805C8" w:rsidRDefault="00D97911" w:rsidP="00B044FB">
            <w:pPr>
              <w:tabs>
                <w:tab w:val="left" w:pos="-720"/>
              </w:tabs>
              <w:snapToGrid w:val="0"/>
              <w:jc w:val="center"/>
              <w:rPr>
                <w:rFonts w:ascii="Garamond" w:hAnsi="Garamond"/>
                <w:b/>
                <w:spacing w:val="-3"/>
                <w:sz w:val="18"/>
                <w:szCs w:val="18"/>
                <w:lang w:val="es-ES_tradnl"/>
              </w:rPr>
            </w:pPr>
            <w:r w:rsidRPr="003805C8">
              <w:rPr>
                <w:rFonts w:ascii="Garamond" w:hAnsi="Garamond"/>
                <w:b/>
                <w:spacing w:val="-3"/>
                <w:sz w:val="18"/>
                <w:szCs w:val="18"/>
                <w:lang w:val="es-ES_tradnl"/>
              </w:rPr>
              <w:t>HORA</w:t>
            </w:r>
          </w:p>
        </w:tc>
      </w:tr>
      <w:tr w:rsidR="00D97911" w:rsidRPr="003805C8" w14:paraId="72E0A676" w14:textId="77777777" w:rsidTr="00B26B3D">
        <w:trPr>
          <w:jc w:val="center"/>
        </w:trPr>
        <w:tc>
          <w:tcPr>
            <w:tcW w:w="5240" w:type="dxa"/>
            <w:tcBorders>
              <w:top w:val="single" w:sz="4" w:space="0" w:color="000000"/>
              <w:left w:val="single" w:sz="4" w:space="0" w:color="000000"/>
              <w:bottom w:val="single" w:sz="4" w:space="0" w:color="000000"/>
            </w:tcBorders>
          </w:tcPr>
          <w:p w14:paraId="3E0564E7" w14:textId="040DCCD5" w:rsidR="00D97911" w:rsidRPr="0087042B" w:rsidRDefault="0087042B" w:rsidP="00B044FB">
            <w:pPr>
              <w:tabs>
                <w:tab w:val="left" w:pos="-720"/>
              </w:tabs>
              <w:snapToGrid w:val="0"/>
              <w:rPr>
                <w:rFonts w:ascii="Garamond" w:hAnsi="Garamond"/>
                <w:b/>
                <w:bCs/>
                <w:spacing w:val="-3"/>
                <w:sz w:val="18"/>
                <w:szCs w:val="18"/>
                <w:lang w:val="es-ES_tradnl"/>
              </w:rPr>
            </w:pPr>
            <w:r w:rsidRPr="0087042B">
              <w:rPr>
                <w:rFonts w:ascii="Garamond" w:hAnsi="Garamond"/>
                <w:b/>
                <w:bCs/>
                <w:sz w:val="18"/>
                <w:szCs w:val="18"/>
              </w:rPr>
              <w:t>Fecha de publicación de la convocatoria y pliegos del proceso, en un medio de comunicación escrito de circulación local y en la página Institucional;</w:t>
            </w:r>
          </w:p>
        </w:tc>
        <w:tc>
          <w:tcPr>
            <w:tcW w:w="2126" w:type="dxa"/>
            <w:tcBorders>
              <w:top w:val="single" w:sz="4" w:space="0" w:color="000000"/>
              <w:left w:val="single" w:sz="4" w:space="0" w:color="000000"/>
              <w:bottom w:val="single" w:sz="4" w:space="0" w:color="000000"/>
            </w:tcBorders>
          </w:tcPr>
          <w:p w14:paraId="6FFCBDF8" w14:textId="7C5021B0" w:rsidR="00D97911" w:rsidRPr="003805C8" w:rsidRDefault="0087042B" w:rsidP="0087042B">
            <w:pPr>
              <w:tabs>
                <w:tab w:val="left" w:pos="-720"/>
              </w:tabs>
              <w:snapToGrid w:val="0"/>
              <w:jc w:val="center"/>
              <w:rPr>
                <w:rFonts w:ascii="Garamond" w:hAnsi="Garamond"/>
                <w:spacing w:val="-3"/>
                <w:sz w:val="18"/>
                <w:szCs w:val="18"/>
                <w:lang w:val="es-ES_tradnl"/>
              </w:rPr>
            </w:pPr>
            <w:r>
              <w:rPr>
                <w:rFonts w:ascii="Garamond" w:hAnsi="Garamond"/>
                <w:spacing w:val="-3"/>
                <w:sz w:val="18"/>
                <w:szCs w:val="18"/>
                <w:lang w:val="es-ES_tradnl"/>
              </w:rPr>
              <w:t>07</w:t>
            </w:r>
            <w:r w:rsidR="00D97911" w:rsidRPr="003805C8">
              <w:rPr>
                <w:rFonts w:ascii="Garamond" w:hAnsi="Garamond"/>
                <w:spacing w:val="-3"/>
                <w:sz w:val="18"/>
                <w:szCs w:val="18"/>
                <w:lang w:val="es-ES_tradnl"/>
              </w:rPr>
              <w:t xml:space="preserve"> de </w:t>
            </w:r>
            <w:r>
              <w:rPr>
                <w:rFonts w:ascii="Garamond" w:hAnsi="Garamond"/>
                <w:spacing w:val="-3"/>
                <w:sz w:val="18"/>
                <w:szCs w:val="18"/>
                <w:lang w:val="es-ES_tradnl"/>
              </w:rPr>
              <w:t>diciembre</w:t>
            </w:r>
            <w:r w:rsidR="00D97911" w:rsidRPr="003805C8">
              <w:rPr>
                <w:rFonts w:ascii="Garamond" w:hAnsi="Garamond"/>
                <w:spacing w:val="-3"/>
                <w:sz w:val="18"/>
                <w:szCs w:val="18"/>
                <w:lang w:val="es-ES_tradnl"/>
              </w:rPr>
              <w:t xml:space="preserve"> de 20</w:t>
            </w:r>
            <w:r w:rsidR="001547C3" w:rsidRPr="003805C8">
              <w:rPr>
                <w:rFonts w:ascii="Garamond" w:hAnsi="Garamond"/>
                <w:spacing w:val="-3"/>
                <w:sz w:val="18"/>
                <w:szCs w:val="18"/>
                <w:lang w:val="es-ES_tradnl"/>
              </w:rPr>
              <w:t>22</w:t>
            </w:r>
          </w:p>
        </w:tc>
        <w:tc>
          <w:tcPr>
            <w:tcW w:w="1276" w:type="dxa"/>
            <w:tcBorders>
              <w:top w:val="single" w:sz="4" w:space="0" w:color="000000"/>
              <w:left w:val="single" w:sz="4" w:space="0" w:color="000000"/>
              <w:bottom w:val="single" w:sz="4" w:space="0" w:color="000000"/>
              <w:right w:val="single" w:sz="4" w:space="0" w:color="000000"/>
            </w:tcBorders>
          </w:tcPr>
          <w:p w14:paraId="4E10BAF2" w14:textId="34654E8D" w:rsidR="00D97911" w:rsidRPr="003805C8" w:rsidRDefault="00D97911" w:rsidP="0087042B">
            <w:pPr>
              <w:tabs>
                <w:tab w:val="left" w:pos="-720"/>
              </w:tabs>
              <w:snapToGrid w:val="0"/>
              <w:jc w:val="center"/>
              <w:rPr>
                <w:rFonts w:ascii="Garamond" w:hAnsi="Garamond"/>
                <w:spacing w:val="-3"/>
                <w:sz w:val="18"/>
                <w:szCs w:val="18"/>
                <w:lang w:val="es-ES_tradnl"/>
              </w:rPr>
            </w:pPr>
            <w:r w:rsidRPr="003805C8">
              <w:rPr>
                <w:rFonts w:ascii="Garamond" w:hAnsi="Garamond"/>
                <w:spacing w:val="-3"/>
                <w:sz w:val="18"/>
                <w:szCs w:val="18"/>
                <w:lang w:val="es-ES_tradnl"/>
              </w:rPr>
              <w:t>1</w:t>
            </w:r>
            <w:r w:rsidR="0087042B">
              <w:rPr>
                <w:rFonts w:ascii="Garamond" w:hAnsi="Garamond"/>
                <w:spacing w:val="-3"/>
                <w:sz w:val="18"/>
                <w:szCs w:val="18"/>
                <w:lang w:val="es-ES_tradnl"/>
              </w:rPr>
              <w:t>8</w:t>
            </w:r>
            <w:r w:rsidRPr="003805C8">
              <w:rPr>
                <w:rFonts w:ascii="Garamond" w:hAnsi="Garamond"/>
                <w:spacing w:val="-3"/>
                <w:sz w:val="18"/>
                <w:szCs w:val="18"/>
                <w:lang w:val="es-ES_tradnl"/>
              </w:rPr>
              <w:t>H00</w:t>
            </w:r>
          </w:p>
        </w:tc>
      </w:tr>
      <w:tr w:rsidR="005B1B78" w:rsidRPr="003805C8" w14:paraId="006BDEC8" w14:textId="77777777" w:rsidTr="00B26B3D">
        <w:trPr>
          <w:jc w:val="center"/>
        </w:trPr>
        <w:tc>
          <w:tcPr>
            <w:tcW w:w="5240" w:type="dxa"/>
            <w:tcBorders>
              <w:top w:val="single" w:sz="4" w:space="0" w:color="000000"/>
              <w:left w:val="single" w:sz="4" w:space="0" w:color="000000"/>
              <w:bottom w:val="single" w:sz="4" w:space="0" w:color="000000"/>
            </w:tcBorders>
          </w:tcPr>
          <w:p w14:paraId="6C9335F8" w14:textId="46D2806F" w:rsidR="005B1B78" w:rsidRPr="005B1B78" w:rsidRDefault="005B1B78" w:rsidP="005B1B78">
            <w:pPr>
              <w:tabs>
                <w:tab w:val="left" w:pos="-720"/>
              </w:tabs>
              <w:snapToGrid w:val="0"/>
              <w:rPr>
                <w:rFonts w:ascii="Garamond" w:hAnsi="Garamond"/>
                <w:b/>
                <w:bCs/>
                <w:sz w:val="18"/>
                <w:szCs w:val="18"/>
              </w:rPr>
            </w:pPr>
            <w:r w:rsidRPr="005B1B78">
              <w:rPr>
                <w:rFonts w:ascii="Garamond" w:hAnsi="Garamond"/>
                <w:b/>
                <w:bCs/>
                <w:sz w:val="18"/>
                <w:szCs w:val="18"/>
              </w:rPr>
              <w:t>Visita de las instalaciones (</w:t>
            </w:r>
            <w:r w:rsidRPr="005B1B78">
              <w:rPr>
                <w:rFonts w:ascii="Garamond" w:hAnsi="Garamond" w:cs="Arial"/>
                <w:b/>
                <w:bCs/>
                <w:sz w:val="18"/>
                <w:szCs w:val="18"/>
              </w:rPr>
              <w:t>Cuarto piso del Edificio de la Escuela de Psicología, Campus Dolorosa ubicado en la Av. Eloy Alfaro y 10 de agosto</w:t>
            </w:r>
            <w:r w:rsidRPr="005B1B78">
              <w:rPr>
                <w:rFonts w:ascii="Garamond" w:hAnsi="Garamond"/>
                <w:b/>
                <w:bCs/>
                <w:sz w:val="18"/>
                <w:szCs w:val="18"/>
              </w:rPr>
              <w:t>). Coordinar con el Ing. Oscar Paredes al correo oeparedes@unach.edu.ec</w:t>
            </w:r>
          </w:p>
        </w:tc>
        <w:tc>
          <w:tcPr>
            <w:tcW w:w="2126" w:type="dxa"/>
            <w:tcBorders>
              <w:top w:val="single" w:sz="4" w:space="0" w:color="000000"/>
              <w:left w:val="single" w:sz="4" w:space="0" w:color="000000"/>
              <w:bottom w:val="single" w:sz="4" w:space="0" w:color="000000"/>
            </w:tcBorders>
          </w:tcPr>
          <w:p w14:paraId="66A7E829" w14:textId="77777777" w:rsidR="005B1B78" w:rsidRDefault="005B1B78" w:rsidP="005B1B78">
            <w:pPr>
              <w:tabs>
                <w:tab w:val="left" w:pos="-720"/>
              </w:tabs>
              <w:snapToGrid w:val="0"/>
              <w:jc w:val="center"/>
              <w:rPr>
                <w:rFonts w:ascii="Garamond" w:hAnsi="Garamond"/>
                <w:spacing w:val="-3"/>
                <w:sz w:val="18"/>
                <w:szCs w:val="18"/>
                <w:lang w:val="es-ES_tradnl"/>
              </w:rPr>
            </w:pPr>
          </w:p>
          <w:p w14:paraId="7267361E" w14:textId="77777777" w:rsidR="005B1B78" w:rsidRDefault="005B1B78" w:rsidP="005B1B78">
            <w:pPr>
              <w:tabs>
                <w:tab w:val="left" w:pos="-720"/>
              </w:tabs>
              <w:snapToGrid w:val="0"/>
              <w:jc w:val="center"/>
              <w:rPr>
                <w:rFonts w:ascii="Garamond" w:hAnsi="Garamond"/>
                <w:spacing w:val="-3"/>
                <w:sz w:val="18"/>
                <w:szCs w:val="18"/>
                <w:lang w:val="es-ES_tradnl"/>
              </w:rPr>
            </w:pPr>
          </w:p>
          <w:p w14:paraId="668A5052" w14:textId="5B9EB3DE" w:rsidR="005B1B78" w:rsidRDefault="005B1B78" w:rsidP="005B1B78">
            <w:pPr>
              <w:tabs>
                <w:tab w:val="left" w:pos="-720"/>
              </w:tabs>
              <w:snapToGrid w:val="0"/>
              <w:jc w:val="center"/>
              <w:rPr>
                <w:rFonts w:ascii="Garamond" w:hAnsi="Garamond"/>
                <w:spacing w:val="-3"/>
                <w:sz w:val="18"/>
                <w:szCs w:val="18"/>
                <w:lang w:val="es-ES_tradnl"/>
              </w:rPr>
            </w:pPr>
            <w:r>
              <w:rPr>
                <w:rFonts w:ascii="Garamond" w:hAnsi="Garamond"/>
                <w:spacing w:val="-3"/>
                <w:sz w:val="18"/>
                <w:szCs w:val="18"/>
                <w:lang w:val="es-ES_tradnl"/>
              </w:rPr>
              <w:t>08</w:t>
            </w:r>
            <w:r w:rsidRPr="003805C8">
              <w:rPr>
                <w:rFonts w:ascii="Garamond" w:hAnsi="Garamond"/>
                <w:spacing w:val="-3"/>
                <w:sz w:val="18"/>
                <w:szCs w:val="18"/>
                <w:lang w:val="es-ES_tradnl"/>
              </w:rPr>
              <w:t xml:space="preserve"> de </w:t>
            </w:r>
            <w:r>
              <w:rPr>
                <w:rFonts w:ascii="Garamond" w:hAnsi="Garamond"/>
                <w:spacing w:val="-3"/>
                <w:sz w:val="18"/>
                <w:szCs w:val="18"/>
                <w:lang w:val="es-ES_tradnl"/>
              </w:rPr>
              <w:t>diciembre</w:t>
            </w:r>
            <w:r w:rsidRPr="003805C8">
              <w:rPr>
                <w:rFonts w:ascii="Garamond" w:hAnsi="Garamond"/>
                <w:spacing w:val="-3"/>
                <w:sz w:val="18"/>
                <w:szCs w:val="18"/>
                <w:lang w:val="es-ES_tradnl"/>
              </w:rPr>
              <w:t xml:space="preserve"> de 2022</w:t>
            </w:r>
          </w:p>
        </w:tc>
        <w:tc>
          <w:tcPr>
            <w:tcW w:w="1276" w:type="dxa"/>
            <w:tcBorders>
              <w:top w:val="single" w:sz="4" w:space="0" w:color="000000"/>
              <w:left w:val="single" w:sz="4" w:space="0" w:color="000000"/>
              <w:bottom w:val="single" w:sz="4" w:space="0" w:color="000000"/>
              <w:right w:val="single" w:sz="4" w:space="0" w:color="000000"/>
            </w:tcBorders>
          </w:tcPr>
          <w:p w14:paraId="023E2CA0" w14:textId="77777777" w:rsidR="005B1B78" w:rsidRDefault="005B1B78" w:rsidP="005B1B78">
            <w:pPr>
              <w:tabs>
                <w:tab w:val="left" w:pos="-720"/>
              </w:tabs>
              <w:snapToGrid w:val="0"/>
              <w:jc w:val="center"/>
              <w:rPr>
                <w:rFonts w:ascii="Garamond" w:hAnsi="Garamond"/>
                <w:spacing w:val="-3"/>
                <w:sz w:val="18"/>
                <w:szCs w:val="18"/>
                <w:lang w:val="es-ES_tradnl"/>
              </w:rPr>
            </w:pPr>
          </w:p>
          <w:p w14:paraId="6E0547C1" w14:textId="77777777" w:rsidR="005B1B78" w:rsidRDefault="005B1B78" w:rsidP="005B1B78">
            <w:pPr>
              <w:tabs>
                <w:tab w:val="left" w:pos="-720"/>
              </w:tabs>
              <w:snapToGrid w:val="0"/>
              <w:jc w:val="center"/>
              <w:rPr>
                <w:rFonts w:ascii="Garamond" w:hAnsi="Garamond"/>
                <w:spacing w:val="-3"/>
                <w:sz w:val="18"/>
                <w:szCs w:val="18"/>
                <w:lang w:val="es-ES_tradnl"/>
              </w:rPr>
            </w:pPr>
          </w:p>
          <w:p w14:paraId="4FC8C155" w14:textId="52825BB6" w:rsidR="005B1B78" w:rsidRDefault="005B1B78" w:rsidP="005B1B78">
            <w:pPr>
              <w:tabs>
                <w:tab w:val="left" w:pos="-720"/>
              </w:tabs>
              <w:snapToGrid w:val="0"/>
              <w:jc w:val="center"/>
              <w:rPr>
                <w:rFonts w:ascii="Garamond" w:hAnsi="Garamond"/>
                <w:spacing w:val="-3"/>
                <w:sz w:val="18"/>
                <w:szCs w:val="18"/>
                <w:lang w:val="es-ES_tradnl"/>
              </w:rPr>
            </w:pPr>
            <w:r>
              <w:rPr>
                <w:rFonts w:ascii="Garamond" w:hAnsi="Garamond"/>
                <w:spacing w:val="-3"/>
                <w:sz w:val="18"/>
                <w:szCs w:val="18"/>
                <w:lang w:val="es-ES_tradnl"/>
              </w:rPr>
              <w:t>08:00 - 12:00</w:t>
            </w:r>
          </w:p>
          <w:p w14:paraId="633842E9" w14:textId="2340BBA4" w:rsidR="005B1B78" w:rsidRPr="003805C8" w:rsidRDefault="005B1B78" w:rsidP="005B1B78">
            <w:pPr>
              <w:tabs>
                <w:tab w:val="left" w:pos="-720"/>
              </w:tabs>
              <w:snapToGrid w:val="0"/>
              <w:jc w:val="center"/>
              <w:rPr>
                <w:rFonts w:ascii="Garamond" w:hAnsi="Garamond"/>
                <w:spacing w:val="-3"/>
                <w:sz w:val="18"/>
                <w:szCs w:val="18"/>
                <w:lang w:val="es-ES_tradnl"/>
              </w:rPr>
            </w:pPr>
          </w:p>
        </w:tc>
      </w:tr>
      <w:tr w:rsidR="005B1B78" w:rsidRPr="003805C8" w14:paraId="67BEF44A" w14:textId="77777777" w:rsidTr="00B26B3D">
        <w:trPr>
          <w:jc w:val="center"/>
        </w:trPr>
        <w:tc>
          <w:tcPr>
            <w:tcW w:w="5240" w:type="dxa"/>
            <w:tcBorders>
              <w:top w:val="single" w:sz="4" w:space="0" w:color="000000"/>
              <w:left w:val="single" w:sz="4" w:space="0" w:color="000000"/>
              <w:bottom w:val="single" w:sz="4" w:space="0" w:color="000000"/>
            </w:tcBorders>
          </w:tcPr>
          <w:p w14:paraId="2F5EE0D3" w14:textId="6EDECA14" w:rsidR="005B1B78" w:rsidRPr="003805C8" w:rsidRDefault="005B1B78" w:rsidP="005B1B78">
            <w:pPr>
              <w:tabs>
                <w:tab w:val="left" w:pos="-720"/>
              </w:tabs>
              <w:snapToGrid w:val="0"/>
              <w:rPr>
                <w:rFonts w:ascii="Garamond" w:hAnsi="Garamond"/>
                <w:b/>
                <w:spacing w:val="-3"/>
                <w:sz w:val="18"/>
                <w:szCs w:val="18"/>
                <w:lang w:val="es-ES_tradnl"/>
              </w:rPr>
            </w:pPr>
            <w:r w:rsidRPr="003805C8">
              <w:rPr>
                <w:rFonts w:ascii="Garamond" w:hAnsi="Garamond"/>
                <w:b/>
                <w:spacing w:val="-3"/>
                <w:sz w:val="18"/>
                <w:szCs w:val="18"/>
                <w:lang w:val="es-ES_tradnl"/>
              </w:rPr>
              <w:t>Fecha límite para efectuar preguntas y aclaraciones</w:t>
            </w:r>
            <w:r>
              <w:rPr>
                <w:rFonts w:ascii="Garamond" w:hAnsi="Garamond"/>
                <w:b/>
                <w:spacing w:val="-3"/>
                <w:sz w:val="18"/>
                <w:szCs w:val="18"/>
                <w:lang w:val="es-ES_tradnl"/>
              </w:rPr>
              <w:t xml:space="preserve">. Únicamente al correo (murena@unach.edu.ec) </w:t>
            </w:r>
          </w:p>
        </w:tc>
        <w:tc>
          <w:tcPr>
            <w:tcW w:w="2126" w:type="dxa"/>
            <w:tcBorders>
              <w:top w:val="single" w:sz="4" w:space="0" w:color="000000"/>
              <w:left w:val="single" w:sz="4" w:space="0" w:color="000000"/>
              <w:bottom w:val="single" w:sz="4" w:space="0" w:color="000000"/>
            </w:tcBorders>
          </w:tcPr>
          <w:p w14:paraId="65E3BE1D" w14:textId="385BBA4D" w:rsidR="005B1B78" w:rsidRPr="003805C8" w:rsidRDefault="005B1B78" w:rsidP="005B1B78">
            <w:pPr>
              <w:jc w:val="center"/>
              <w:rPr>
                <w:rFonts w:ascii="Garamond" w:hAnsi="Garamond"/>
                <w:sz w:val="18"/>
                <w:szCs w:val="18"/>
              </w:rPr>
            </w:pPr>
            <w:r>
              <w:rPr>
                <w:rFonts w:ascii="Garamond" w:hAnsi="Garamond"/>
                <w:spacing w:val="-3"/>
                <w:sz w:val="18"/>
                <w:szCs w:val="18"/>
                <w:lang w:val="es-ES_tradnl"/>
              </w:rPr>
              <w:t>09</w:t>
            </w:r>
            <w:r w:rsidRPr="003805C8">
              <w:rPr>
                <w:rFonts w:ascii="Garamond" w:hAnsi="Garamond"/>
                <w:spacing w:val="-3"/>
                <w:sz w:val="18"/>
                <w:szCs w:val="18"/>
                <w:lang w:val="es-ES_tradnl"/>
              </w:rPr>
              <w:t xml:space="preserve"> de </w:t>
            </w:r>
            <w:r>
              <w:rPr>
                <w:rFonts w:ascii="Garamond" w:hAnsi="Garamond"/>
                <w:spacing w:val="-3"/>
                <w:sz w:val="18"/>
                <w:szCs w:val="18"/>
                <w:lang w:val="es-ES_tradnl"/>
              </w:rPr>
              <w:t>diciembre</w:t>
            </w:r>
            <w:r w:rsidRPr="003805C8">
              <w:rPr>
                <w:rFonts w:ascii="Garamond" w:hAnsi="Garamond"/>
                <w:spacing w:val="-3"/>
                <w:sz w:val="18"/>
                <w:szCs w:val="18"/>
                <w:lang w:val="es-ES_tradnl"/>
              </w:rPr>
              <w:t xml:space="preserve"> de 2022</w:t>
            </w:r>
          </w:p>
        </w:tc>
        <w:tc>
          <w:tcPr>
            <w:tcW w:w="1276" w:type="dxa"/>
            <w:tcBorders>
              <w:top w:val="single" w:sz="4" w:space="0" w:color="000000"/>
              <w:left w:val="single" w:sz="4" w:space="0" w:color="000000"/>
              <w:bottom w:val="single" w:sz="4" w:space="0" w:color="000000"/>
              <w:right w:val="single" w:sz="4" w:space="0" w:color="000000"/>
            </w:tcBorders>
          </w:tcPr>
          <w:p w14:paraId="6D0158F7" w14:textId="610F228E" w:rsidR="005B1B78" w:rsidRPr="003805C8" w:rsidRDefault="005B1B78" w:rsidP="005B1B78">
            <w:pPr>
              <w:tabs>
                <w:tab w:val="left" w:pos="-720"/>
              </w:tabs>
              <w:snapToGrid w:val="0"/>
              <w:jc w:val="center"/>
              <w:rPr>
                <w:rFonts w:ascii="Garamond" w:hAnsi="Garamond"/>
                <w:spacing w:val="-3"/>
                <w:sz w:val="18"/>
                <w:szCs w:val="18"/>
                <w:lang w:val="es-ES_tradnl"/>
              </w:rPr>
            </w:pPr>
            <w:r w:rsidRPr="003805C8">
              <w:rPr>
                <w:rFonts w:ascii="Garamond" w:hAnsi="Garamond"/>
                <w:spacing w:val="-3"/>
                <w:sz w:val="18"/>
                <w:szCs w:val="18"/>
                <w:lang w:val="es-ES_tradnl"/>
              </w:rPr>
              <w:t>1</w:t>
            </w:r>
            <w:r w:rsidR="005D351C">
              <w:rPr>
                <w:rFonts w:ascii="Garamond" w:hAnsi="Garamond"/>
                <w:spacing w:val="-3"/>
                <w:sz w:val="18"/>
                <w:szCs w:val="18"/>
                <w:lang w:val="es-ES_tradnl"/>
              </w:rPr>
              <w:t>0</w:t>
            </w:r>
            <w:r w:rsidRPr="003805C8">
              <w:rPr>
                <w:rFonts w:ascii="Garamond" w:hAnsi="Garamond"/>
                <w:spacing w:val="-3"/>
                <w:sz w:val="18"/>
                <w:szCs w:val="18"/>
                <w:lang w:val="es-ES_tradnl"/>
              </w:rPr>
              <w:t>h00</w:t>
            </w:r>
          </w:p>
        </w:tc>
      </w:tr>
      <w:tr w:rsidR="005B1B78" w:rsidRPr="003805C8" w14:paraId="6733A675" w14:textId="77777777" w:rsidTr="00B26B3D">
        <w:trPr>
          <w:jc w:val="center"/>
        </w:trPr>
        <w:tc>
          <w:tcPr>
            <w:tcW w:w="5240" w:type="dxa"/>
            <w:tcBorders>
              <w:top w:val="single" w:sz="4" w:space="0" w:color="000000"/>
              <w:left w:val="single" w:sz="4" w:space="0" w:color="000000"/>
              <w:bottom w:val="single" w:sz="4" w:space="0" w:color="000000"/>
            </w:tcBorders>
          </w:tcPr>
          <w:p w14:paraId="23AE9EC4" w14:textId="77777777" w:rsidR="005B1B78" w:rsidRPr="003805C8" w:rsidRDefault="005B1B78" w:rsidP="005B1B78">
            <w:pPr>
              <w:tabs>
                <w:tab w:val="left" w:pos="-720"/>
              </w:tabs>
              <w:snapToGrid w:val="0"/>
              <w:rPr>
                <w:rFonts w:ascii="Garamond" w:hAnsi="Garamond"/>
                <w:b/>
                <w:spacing w:val="-3"/>
                <w:sz w:val="18"/>
                <w:szCs w:val="18"/>
                <w:lang w:val="es-ES_tradnl"/>
              </w:rPr>
            </w:pPr>
            <w:r w:rsidRPr="003805C8">
              <w:rPr>
                <w:rFonts w:ascii="Garamond" w:hAnsi="Garamond"/>
                <w:b/>
                <w:spacing w:val="-3"/>
                <w:sz w:val="18"/>
                <w:szCs w:val="18"/>
                <w:lang w:val="es-ES_tradnl"/>
              </w:rPr>
              <w:t xml:space="preserve">Fecha límite de contestar preguntas y realizar aclaraciones </w:t>
            </w:r>
          </w:p>
        </w:tc>
        <w:tc>
          <w:tcPr>
            <w:tcW w:w="2126" w:type="dxa"/>
            <w:tcBorders>
              <w:top w:val="single" w:sz="4" w:space="0" w:color="000000"/>
              <w:left w:val="single" w:sz="4" w:space="0" w:color="000000"/>
              <w:bottom w:val="single" w:sz="4" w:space="0" w:color="000000"/>
            </w:tcBorders>
          </w:tcPr>
          <w:p w14:paraId="7D0D7D8C" w14:textId="4EBBD9B8" w:rsidR="005B1B78" w:rsidRPr="003805C8" w:rsidRDefault="005D351C" w:rsidP="005B1B78">
            <w:pPr>
              <w:jc w:val="center"/>
              <w:rPr>
                <w:rFonts w:ascii="Garamond" w:hAnsi="Garamond"/>
                <w:sz w:val="18"/>
                <w:szCs w:val="18"/>
              </w:rPr>
            </w:pPr>
            <w:r>
              <w:rPr>
                <w:rFonts w:ascii="Garamond" w:hAnsi="Garamond"/>
                <w:spacing w:val="-3"/>
                <w:sz w:val="18"/>
                <w:szCs w:val="18"/>
                <w:lang w:val="es-ES_tradnl"/>
              </w:rPr>
              <w:t>09</w:t>
            </w:r>
            <w:r w:rsidR="005B1B78" w:rsidRPr="003805C8">
              <w:rPr>
                <w:rFonts w:ascii="Garamond" w:hAnsi="Garamond"/>
                <w:spacing w:val="-3"/>
                <w:sz w:val="18"/>
                <w:szCs w:val="18"/>
                <w:lang w:val="es-ES_tradnl"/>
              </w:rPr>
              <w:t xml:space="preserve"> de </w:t>
            </w:r>
            <w:r w:rsidR="005B1B78">
              <w:rPr>
                <w:rFonts w:ascii="Garamond" w:hAnsi="Garamond"/>
                <w:spacing w:val="-3"/>
                <w:sz w:val="18"/>
                <w:szCs w:val="18"/>
                <w:lang w:val="es-ES_tradnl"/>
              </w:rPr>
              <w:t>diciembre</w:t>
            </w:r>
            <w:r w:rsidR="005B1B78" w:rsidRPr="003805C8">
              <w:rPr>
                <w:rFonts w:ascii="Garamond" w:hAnsi="Garamond"/>
                <w:spacing w:val="-3"/>
                <w:sz w:val="18"/>
                <w:szCs w:val="18"/>
                <w:lang w:val="es-ES_tradnl"/>
              </w:rPr>
              <w:t xml:space="preserve"> de 2022</w:t>
            </w:r>
          </w:p>
        </w:tc>
        <w:tc>
          <w:tcPr>
            <w:tcW w:w="1276" w:type="dxa"/>
            <w:tcBorders>
              <w:top w:val="single" w:sz="4" w:space="0" w:color="000000"/>
              <w:left w:val="single" w:sz="4" w:space="0" w:color="000000"/>
              <w:bottom w:val="single" w:sz="4" w:space="0" w:color="000000"/>
              <w:right w:val="single" w:sz="4" w:space="0" w:color="000000"/>
            </w:tcBorders>
          </w:tcPr>
          <w:p w14:paraId="0996547B" w14:textId="06EBC4A5" w:rsidR="005B1B78" w:rsidRPr="003805C8" w:rsidRDefault="005B1B78" w:rsidP="005B1B78">
            <w:pPr>
              <w:tabs>
                <w:tab w:val="left" w:pos="-720"/>
              </w:tabs>
              <w:snapToGrid w:val="0"/>
              <w:jc w:val="center"/>
              <w:rPr>
                <w:rFonts w:ascii="Garamond" w:hAnsi="Garamond"/>
                <w:spacing w:val="-3"/>
                <w:sz w:val="18"/>
                <w:szCs w:val="18"/>
                <w:lang w:val="es-ES_tradnl"/>
              </w:rPr>
            </w:pPr>
            <w:r w:rsidRPr="003805C8">
              <w:rPr>
                <w:rFonts w:ascii="Garamond" w:hAnsi="Garamond"/>
                <w:spacing w:val="-3"/>
                <w:sz w:val="18"/>
                <w:szCs w:val="18"/>
                <w:lang w:val="es-ES_tradnl"/>
              </w:rPr>
              <w:t>1</w:t>
            </w:r>
            <w:r>
              <w:rPr>
                <w:rFonts w:ascii="Garamond" w:hAnsi="Garamond"/>
                <w:spacing w:val="-3"/>
                <w:sz w:val="18"/>
                <w:szCs w:val="18"/>
                <w:lang w:val="es-ES_tradnl"/>
              </w:rPr>
              <w:t>5</w:t>
            </w:r>
            <w:r w:rsidRPr="003805C8">
              <w:rPr>
                <w:rFonts w:ascii="Garamond" w:hAnsi="Garamond"/>
                <w:spacing w:val="-3"/>
                <w:sz w:val="18"/>
                <w:szCs w:val="18"/>
                <w:lang w:val="es-ES_tradnl"/>
              </w:rPr>
              <w:t>h00</w:t>
            </w:r>
          </w:p>
        </w:tc>
      </w:tr>
      <w:tr w:rsidR="005B1B78" w:rsidRPr="003805C8" w14:paraId="757CD2A5" w14:textId="77777777" w:rsidTr="00B26B3D">
        <w:trPr>
          <w:jc w:val="center"/>
        </w:trPr>
        <w:tc>
          <w:tcPr>
            <w:tcW w:w="5240" w:type="dxa"/>
            <w:tcBorders>
              <w:top w:val="single" w:sz="4" w:space="0" w:color="000000"/>
              <w:left w:val="single" w:sz="4" w:space="0" w:color="000000"/>
              <w:bottom w:val="single" w:sz="4" w:space="0" w:color="000000"/>
            </w:tcBorders>
          </w:tcPr>
          <w:p w14:paraId="4385C40D" w14:textId="674FE383" w:rsidR="005B1B78" w:rsidRPr="003805C8" w:rsidRDefault="005B1B78" w:rsidP="005B1B78">
            <w:pPr>
              <w:tabs>
                <w:tab w:val="left" w:pos="-720"/>
              </w:tabs>
              <w:snapToGrid w:val="0"/>
              <w:rPr>
                <w:rFonts w:ascii="Garamond" w:hAnsi="Garamond"/>
                <w:b/>
                <w:spacing w:val="-3"/>
                <w:sz w:val="18"/>
                <w:szCs w:val="18"/>
                <w:lang w:val="es-ES_tradnl"/>
              </w:rPr>
            </w:pPr>
            <w:r w:rsidRPr="003805C8">
              <w:rPr>
                <w:rFonts w:ascii="Garamond" w:hAnsi="Garamond"/>
                <w:b/>
                <w:spacing w:val="-3"/>
                <w:sz w:val="18"/>
                <w:szCs w:val="18"/>
                <w:lang w:val="es-ES_tradnl"/>
              </w:rPr>
              <w:t>Fecha límite para entrega de ofertas (</w:t>
            </w:r>
            <w:r>
              <w:rPr>
                <w:rFonts w:ascii="Garamond" w:hAnsi="Garamond"/>
                <w:b/>
                <w:spacing w:val="-3"/>
                <w:sz w:val="18"/>
                <w:szCs w:val="18"/>
                <w:lang w:val="es-ES_tradnl"/>
              </w:rPr>
              <w:t>murena@unach.edu.ec)</w:t>
            </w:r>
          </w:p>
        </w:tc>
        <w:tc>
          <w:tcPr>
            <w:tcW w:w="2126" w:type="dxa"/>
            <w:tcBorders>
              <w:top w:val="single" w:sz="4" w:space="0" w:color="000000"/>
              <w:left w:val="single" w:sz="4" w:space="0" w:color="000000"/>
              <w:bottom w:val="single" w:sz="4" w:space="0" w:color="000000"/>
            </w:tcBorders>
          </w:tcPr>
          <w:p w14:paraId="7DBEEFA0" w14:textId="47E604F1" w:rsidR="005B1B78" w:rsidRPr="003805C8" w:rsidRDefault="005B1B78" w:rsidP="005B1B78">
            <w:pPr>
              <w:jc w:val="center"/>
              <w:rPr>
                <w:rFonts w:ascii="Garamond" w:hAnsi="Garamond"/>
                <w:spacing w:val="-3"/>
                <w:sz w:val="18"/>
                <w:szCs w:val="18"/>
                <w:lang w:val="es-ES_tradnl"/>
              </w:rPr>
            </w:pPr>
            <w:r>
              <w:rPr>
                <w:rFonts w:ascii="Garamond" w:hAnsi="Garamond"/>
                <w:spacing w:val="-3"/>
                <w:sz w:val="18"/>
                <w:szCs w:val="18"/>
                <w:lang w:val="es-ES_tradnl"/>
              </w:rPr>
              <w:t>1</w:t>
            </w:r>
            <w:r w:rsidR="005D351C">
              <w:rPr>
                <w:rFonts w:ascii="Garamond" w:hAnsi="Garamond"/>
                <w:spacing w:val="-3"/>
                <w:sz w:val="18"/>
                <w:szCs w:val="18"/>
                <w:lang w:val="es-ES_tradnl"/>
              </w:rPr>
              <w:t>2</w:t>
            </w:r>
            <w:r w:rsidRPr="003805C8">
              <w:rPr>
                <w:rFonts w:ascii="Garamond" w:hAnsi="Garamond"/>
                <w:spacing w:val="-3"/>
                <w:sz w:val="18"/>
                <w:szCs w:val="18"/>
                <w:lang w:val="es-ES_tradnl"/>
              </w:rPr>
              <w:t xml:space="preserve"> de </w:t>
            </w:r>
            <w:r>
              <w:rPr>
                <w:rFonts w:ascii="Garamond" w:hAnsi="Garamond"/>
                <w:spacing w:val="-3"/>
                <w:sz w:val="18"/>
                <w:szCs w:val="18"/>
                <w:lang w:val="es-ES_tradnl"/>
              </w:rPr>
              <w:t>diciembre</w:t>
            </w:r>
            <w:r w:rsidRPr="003805C8">
              <w:rPr>
                <w:rFonts w:ascii="Garamond" w:hAnsi="Garamond"/>
                <w:spacing w:val="-3"/>
                <w:sz w:val="18"/>
                <w:szCs w:val="18"/>
                <w:lang w:val="es-ES_tradnl"/>
              </w:rPr>
              <w:t xml:space="preserve"> de 2022</w:t>
            </w:r>
          </w:p>
        </w:tc>
        <w:tc>
          <w:tcPr>
            <w:tcW w:w="1276" w:type="dxa"/>
            <w:tcBorders>
              <w:top w:val="single" w:sz="4" w:space="0" w:color="000000"/>
              <w:left w:val="single" w:sz="4" w:space="0" w:color="000000"/>
              <w:bottom w:val="single" w:sz="4" w:space="0" w:color="000000"/>
              <w:right w:val="single" w:sz="4" w:space="0" w:color="000000"/>
            </w:tcBorders>
          </w:tcPr>
          <w:p w14:paraId="20FBC337" w14:textId="47384A74" w:rsidR="005B1B78" w:rsidRPr="003805C8" w:rsidRDefault="005B1B78" w:rsidP="005B1B78">
            <w:pPr>
              <w:tabs>
                <w:tab w:val="left" w:pos="-720"/>
              </w:tabs>
              <w:snapToGrid w:val="0"/>
              <w:jc w:val="center"/>
              <w:rPr>
                <w:rFonts w:ascii="Garamond" w:hAnsi="Garamond"/>
                <w:spacing w:val="-3"/>
                <w:sz w:val="18"/>
                <w:szCs w:val="18"/>
                <w:lang w:val="es-ES_tradnl"/>
              </w:rPr>
            </w:pPr>
            <w:r w:rsidRPr="003805C8">
              <w:rPr>
                <w:rFonts w:ascii="Garamond" w:hAnsi="Garamond"/>
                <w:spacing w:val="-3"/>
                <w:sz w:val="18"/>
                <w:szCs w:val="18"/>
                <w:lang w:val="es-ES_tradnl"/>
              </w:rPr>
              <w:t>1</w:t>
            </w:r>
            <w:r w:rsidR="005D351C">
              <w:rPr>
                <w:rFonts w:ascii="Garamond" w:hAnsi="Garamond"/>
                <w:spacing w:val="-3"/>
                <w:sz w:val="18"/>
                <w:szCs w:val="18"/>
                <w:lang w:val="es-ES_tradnl"/>
              </w:rPr>
              <w:t>4</w:t>
            </w:r>
            <w:r w:rsidRPr="003805C8">
              <w:rPr>
                <w:rFonts w:ascii="Garamond" w:hAnsi="Garamond"/>
                <w:spacing w:val="-3"/>
                <w:sz w:val="18"/>
                <w:szCs w:val="18"/>
                <w:lang w:val="es-ES_tradnl"/>
              </w:rPr>
              <w:t>h00</w:t>
            </w:r>
          </w:p>
        </w:tc>
      </w:tr>
      <w:tr w:rsidR="005B1B78" w:rsidRPr="003805C8" w14:paraId="62FA472E" w14:textId="77777777" w:rsidTr="00B26B3D">
        <w:trPr>
          <w:jc w:val="center"/>
        </w:trPr>
        <w:tc>
          <w:tcPr>
            <w:tcW w:w="5240" w:type="dxa"/>
            <w:tcBorders>
              <w:top w:val="single" w:sz="4" w:space="0" w:color="000000"/>
              <w:left w:val="single" w:sz="4" w:space="0" w:color="000000"/>
              <w:bottom w:val="single" w:sz="4" w:space="0" w:color="000000"/>
            </w:tcBorders>
          </w:tcPr>
          <w:p w14:paraId="50A9F096" w14:textId="77777777" w:rsidR="005B1B78" w:rsidRPr="003805C8" w:rsidRDefault="005B1B78" w:rsidP="005B1B78">
            <w:pPr>
              <w:tabs>
                <w:tab w:val="left" w:pos="-720"/>
              </w:tabs>
              <w:snapToGrid w:val="0"/>
              <w:rPr>
                <w:rFonts w:ascii="Garamond" w:hAnsi="Garamond"/>
                <w:b/>
                <w:spacing w:val="-3"/>
                <w:sz w:val="18"/>
                <w:szCs w:val="18"/>
                <w:lang w:val="es-ES_tradnl"/>
              </w:rPr>
            </w:pPr>
            <w:r w:rsidRPr="003805C8">
              <w:rPr>
                <w:rFonts w:ascii="Garamond" w:hAnsi="Garamond"/>
                <w:b/>
                <w:spacing w:val="-3"/>
                <w:sz w:val="18"/>
                <w:szCs w:val="18"/>
                <w:lang w:val="es-ES_tradnl"/>
              </w:rPr>
              <w:t xml:space="preserve">Fecha de apertura de Oferta </w:t>
            </w:r>
          </w:p>
        </w:tc>
        <w:tc>
          <w:tcPr>
            <w:tcW w:w="2126" w:type="dxa"/>
            <w:tcBorders>
              <w:top w:val="single" w:sz="4" w:space="0" w:color="000000"/>
              <w:left w:val="single" w:sz="4" w:space="0" w:color="000000"/>
              <w:bottom w:val="single" w:sz="4" w:space="0" w:color="000000"/>
            </w:tcBorders>
          </w:tcPr>
          <w:p w14:paraId="227F9305" w14:textId="7EC6C7E5" w:rsidR="005B1B78" w:rsidRPr="003805C8" w:rsidRDefault="005B1B78" w:rsidP="005B1B78">
            <w:pPr>
              <w:jc w:val="center"/>
              <w:rPr>
                <w:rFonts w:ascii="Garamond" w:hAnsi="Garamond"/>
                <w:sz w:val="18"/>
                <w:szCs w:val="18"/>
              </w:rPr>
            </w:pPr>
            <w:r>
              <w:rPr>
                <w:rFonts w:ascii="Garamond" w:hAnsi="Garamond"/>
                <w:spacing w:val="-3"/>
                <w:sz w:val="18"/>
                <w:szCs w:val="18"/>
                <w:lang w:val="es-ES_tradnl"/>
              </w:rPr>
              <w:t>1</w:t>
            </w:r>
            <w:r w:rsidR="005D351C">
              <w:rPr>
                <w:rFonts w:ascii="Garamond" w:hAnsi="Garamond"/>
                <w:spacing w:val="-3"/>
                <w:sz w:val="18"/>
                <w:szCs w:val="18"/>
                <w:lang w:val="es-ES_tradnl"/>
              </w:rPr>
              <w:t>2</w:t>
            </w:r>
            <w:r w:rsidRPr="003805C8">
              <w:rPr>
                <w:rFonts w:ascii="Garamond" w:hAnsi="Garamond"/>
                <w:spacing w:val="-3"/>
                <w:sz w:val="18"/>
                <w:szCs w:val="18"/>
                <w:lang w:val="es-ES_tradnl"/>
              </w:rPr>
              <w:t xml:space="preserve"> de </w:t>
            </w:r>
            <w:r>
              <w:rPr>
                <w:rFonts w:ascii="Garamond" w:hAnsi="Garamond"/>
                <w:spacing w:val="-3"/>
                <w:sz w:val="18"/>
                <w:szCs w:val="18"/>
                <w:lang w:val="es-ES_tradnl"/>
              </w:rPr>
              <w:t>diciembre</w:t>
            </w:r>
            <w:r w:rsidRPr="003805C8">
              <w:rPr>
                <w:rFonts w:ascii="Garamond" w:hAnsi="Garamond"/>
                <w:spacing w:val="-3"/>
                <w:sz w:val="18"/>
                <w:szCs w:val="18"/>
                <w:lang w:val="es-ES_tradnl"/>
              </w:rPr>
              <w:t xml:space="preserve"> de 2022</w:t>
            </w:r>
          </w:p>
        </w:tc>
        <w:tc>
          <w:tcPr>
            <w:tcW w:w="1276" w:type="dxa"/>
            <w:tcBorders>
              <w:top w:val="single" w:sz="4" w:space="0" w:color="000000"/>
              <w:left w:val="single" w:sz="4" w:space="0" w:color="000000"/>
              <w:bottom w:val="single" w:sz="4" w:space="0" w:color="000000"/>
              <w:right w:val="single" w:sz="4" w:space="0" w:color="000000"/>
            </w:tcBorders>
          </w:tcPr>
          <w:p w14:paraId="1337E935" w14:textId="213CDDF0" w:rsidR="005B1B78" w:rsidRPr="003805C8" w:rsidRDefault="005B1B78" w:rsidP="005B1B78">
            <w:pPr>
              <w:tabs>
                <w:tab w:val="left" w:pos="-720"/>
              </w:tabs>
              <w:snapToGrid w:val="0"/>
              <w:jc w:val="center"/>
              <w:rPr>
                <w:rFonts w:ascii="Garamond" w:hAnsi="Garamond"/>
                <w:spacing w:val="-3"/>
                <w:sz w:val="18"/>
                <w:szCs w:val="18"/>
                <w:lang w:val="es-ES_tradnl"/>
              </w:rPr>
            </w:pPr>
            <w:r w:rsidRPr="003805C8">
              <w:rPr>
                <w:rFonts w:ascii="Garamond" w:hAnsi="Garamond"/>
                <w:spacing w:val="-3"/>
                <w:sz w:val="18"/>
                <w:szCs w:val="18"/>
                <w:lang w:val="es-ES_tradnl"/>
              </w:rPr>
              <w:t>1</w:t>
            </w:r>
            <w:r w:rsidR="005D351C">
              <w:rPr>
                <w:rFonts w:ascii="Garamond" w:hAnsi="Garamond"/>
                <w:spacing w:val="-3"/>
                <w:sz w:val="18"/>
                <w:szCs w:val="18"/>
                <w:lang w:val="es-ES_tradnl"/>
              </w:rPr>
              <w:t>5</w:t>
            </w:r>
            <w:r w:rsidRPr="003805C8">
              <w:rPr>
                <w:rFonts w:ascii="Garamond" w:hAnsi="Garamond"/>
                <w:spacing w:val="-3"/>
                <w:sz w:val="18"/>
                <w:szCs w:val="18"/>
                <w:lang w:val="es-ES_tradnl"/>
              </w:rPr>
              <w:t>h00</w:t>
            </w:r>
          </w:p>
        </w:tc>
      </w:tr>
      <w:tr w:rsidR="005B1B78" w:rsidRPr="003805C8" w14:paraId="5AEBE7E7" w14:textId="77777777" w:rsidTr="00B26B3D">
        <w:trPr>
          <w:jc w:val="center"/>
        </w:trPr>
        <w:tc>
          <w:tcPr>
            <w:tcW w:w="5240" w:type="dxa"/>
            <w:tcBorders>
              <w:top w:val="single" w:sz="4" w:space="0" w:color="000000"/>
              <w:left w:val="single" w:sz="4" w:space="0" w:color="000000"/>
              <w:bottom w:val="single" w:sz="4" w:space="0" w:color="000000"/>
            </w:tcBorders>
          </w:tcPr>
          <w:p w14:paraId="753334D1" w14:textId="77777777" w:rsidR="005B1B78" w:rsidRPr="003805C8" w:rsidRDefault="005B1B78" w:rsidP="005B1B78">
            <w:pPr>
              <w:tabs>
                <w:tab w:val="left" w:pos="-720"/>
              </w:tabs>
              <w:snapToGrid w:val="0"/>
              <w:rPr>
                <w:rFonts w:ascii="Garamond" w:hAnsi="Garamond"/>
                <w:b/>
                <w:spacing w:val="-3"/>
                <w:sz w:val="18"/>
                <w:szCs w:val="18"/>
                <w:lang w:val="es-ES_tradnl"/>
              </w:rPr>
            </w:pPr>
            <w:r w:rsidRPr="003805C8">
              <w:rPr>
                <w:rFonts w:ascii="Garamond" w:hAnsi="Garamond"/>
                <w:b/>
                <w:spacing w:val="-3"/>
                <w:sz w:val="18"/>
                <w:szCs w:val="18"/>
                <w:lang w:val="es-ES_tradnl"/>
              </w:rPr>
              <w:t>Adjudicación Estimada</w:t>
            </w:r>
          </w:p>
        </w:tc>
        <w:tc>
          <w:tcPr>
            <w:tcW w:w="2126" w:type="dxa"/>
            <w:tcBorders>
              <w:top w:val="single" w:sz="4" w:space="0" w:color="000000"/>
              <w:left w:val="single" w:sz="4" w:space="0" w:color="000000"/>
              <w:bottom w:val="single" w:sz="4" w:space="0" w:color="000000"/>
            </w:tcBorders>
          </w:tcPr>
          <w:p w14:paraId="487E3754" w14:textId="03D8C1C7" w:rsidR="005B1B78" w:rsidRPr="003805C8" w:rsidRDefault="005D351C" w:rsidP="005B1B78">
            <w:pPr>
              <w:jc w:val="center"/>
              <w:rPr>
                <w:rFonts w:ascii="Garamond" w:hAnsi="Garamond"/>
                <w:sz w:val="18"/>
                <w:szCs w:val="18"/>
              </w:rPr>
            </w:pPr>
            <w:r>
              <w:rPr>
                <w:rFonts w:ascii="Garamond" w:hAnsi="Garamond"/>
                <w:spacing w:val="-3"/>
                <w:sz w:val="18"/>
                <w:szCs w:val="18"/>
                <w:lang w:val="es-ES_tradnl"/>
              </w:rPr>
              <w:t>16</w:t>
            </w:r>
            <w:r w:rsidR="005B1B78" w:rsidRPr="003805C8">
              <w:rPr>
                <w:rFonts w:ascii="Garamond" w:hAnsi="Garamond"/>
                <w:spacing w:val="-3"/>
                <w:sz w:val="18"/>
                <w:szCs w:val="18"/>
                <w:lang w:val="es-ES_tradnl"/>
              </w:rPr>
              <w:t xml:space="preserve"> de </w:t>
            </w:r>
            <w:r w:rsidR="005B1B78">
              <w:rPr>
                <w:rFonts w:ascii="Garamond" w:hAnsi="Garamond"/>
                <w:spacing w:val="-3"/>
                <w:sz w:val="18"/>
                <w:szCs w:val="18"/>
                <w:lang w:val="es-ES_tradnl"/>
              </w:rPr>
              <w:t>diciembre</w:t>
            </w:r>
            <w:r w:rsidR="005B1B78" w:rsidRPr="003805C8">
              <w:rPr>
                <w:rFonts w:ascii="Garamond" w:hAnsi="Garamond"/>
                <w:spacing w:val="-3"/>
                <w:sz w:val="18"/>
                <w:szCs w:val="18"/>
                <w:lang w:val="es-ES_tradnl"/>
              </w:rPr>
              <w:t xml:space="preserve"> de 2022</w:t>
            </w:r>
          </w:p>
        </w:tc>
        <w:tc>
          <w:tcPr>
            <w:tcW w:w="1276" w:type="dxa"/>
            <w:tcBorders>
              <w:top w:val="single" w:sz="4" w:space="0" w:color="000000"/>
              <w:left w:val="single" w:sz="4" w:space="0" w:color="000000"/>
              <w:bottom w:val="single" w:sz="4" w:space="0" w:color="000000"/>
              <w:right w:val="single" w:sz="4" w:space="0" w:color="000000"/>
            </w:tcBorders>
          </w:tcPr>
          <w:p w14:paraId="2D1D5FAB" w14:textId="77777777" w:rsidR="005B1B78" w:rsidRPr="003805C8" w:rsidRDefault="005B1B78" w:rsidP="005B1B78">
            <w:pPr>
              <w:tabs>
                <w:tab w:val="left" w:pos="-720"/>
              </w:tabs>
              <w:snapToGrid w:val="0"/>
              <w:jc w:val="center"/>
              <w:rPr>
                <w:rFonts w:ascii="Garamond" w:hAnsi="Garamond"/>
                <w:spacing w:val="-3"/>
                <w:sz w:val="18"/>
                <w:szCs w:val="18"/>
                <w:lang w:val="es-ES_tradnl"/>
              </w:rPr>
            </w:pPr>
            <w:r w:rsidRPr="003805C8">
              <w:rPr>
                <w:rFonts w:ascii="Garamond" w:hAnsi="Garamond"/>
                <w:spacing w:val="-3"/>
                <w:sz w:val="18"/>
                <w:szCs w:val="18"/>
                <w:lang w:val="es-ES_tradnl"/>
              </w:rPr>
              <w:t>18h00</w:t>
            </w:r>
          </w:p>
        </w:tc>
      </w:tr>
    </w:tbl>
    <w:p w14:paraId="0F3FCF03" w14:textId="77777777" w:rsidR="00FC12BC" w:rsidRPr="003805C8" w:rsidRDefault="00FC12BC" w:rsidP="00D97911">
      <w:pPr>
        <w:tabs>
          <w:tab w:val="left" w:pos="-720"/>
        </w:tabs>
        <w:jc w:val="both"/>
        <w:rPr>
          <w:rFonts w:ascii="Garamond" w:hAnsi="Garamond"/>
          <w:spacing w:val="-2"/>
          <w:sz w:val="18"/>
          <w:szCs w:val="18"/>
          <w:lang w:val="es-EC"/>
        </w:rPr>
      </w:pPr>
    </w:p>
    <w:tbl>
      <w:tblPr>
        <w:tblW w:w="7866" w:type="dxa"/>
        <w:jc w:val="center"/>
        <w:tblLayout w:type="fixed"/>
        <w:tblCellMar>
          <w:left w:w="10" w:type="dxa"/>
          <w:right w:w="10" w:type="dxa"/>
        </w:tblCellMar>
        <w:tblLook w:val="04A0" w:firstRow="1" w:lastRow="0" w:firstColumn="1" w:lastColumn="0" w:noHBand="0" w:noVBand="1"/>
      </w:tblPr>
      <w:tblGrid>
        <w:gridCol w:w="3869"/>
        <w:gridCol w:w="2708"/>
        <w:gridCol w:w="1289"/>
      </w:tblGrid>
      <w:tr w:rsidR="00AB707B" w:rsidRPr="003805C8" w14:paraId="608BA0DD" w14:textId="77777777" w:rsidTr="00AB707B">
        <w:trPr>
          <w:trHeight w:val="296"/>
          <w:jc w:val="center"/>
        </w:trPr>
        <w:tc>
          <w:tcPr>
            <w:tcW w:w="38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37514856" w14:textId="23D49775" w:rsidR="00AB707B" w:rsidRPr="003805C8" w:rsidRDefault="00AB707B" w:rsidP="00AB707B">
            <w:pPr>
              <w:pStyle w:val="Standard"/>
              <w:snapToGrid w:val="0"/>
              <w:spacing w:line="276" w:lineRule="auto"/>
              <w:jc w:val="center"/>
              <w:rPr>
                <w:rFonts w:ascii="Garamond" w:hAnsi="Garamond"/>
                <w:b/>
                <w:bCs/>
                <w:color w:val="000000"/>
                <w:spacing w:val="-3"/>
                <w:sz w:val="18"/>
                <w:szCs w:val="18"/>
              </w:rPr>
            </w:pPr>
            <w:r w:rsidRPr="003805C8">
              <w:rPr>
                <w:rFonts w:ascii="Garamond" w:hAnsi="Garamond"/>
                <w:b/>
                <w:spacing w:val="-3"/>
                <w:sz w:val="18"/>
                <w:szCs w:val="18"/>
                <w:lang w:val="es-ES_tradnl"/>
              </w:rPr>
              <w:t>ETAPA</w:t>
            </w:r>
          </w:p>
        </w:tc>
        <w:tc>
          <w:tcPr>
            <w:tcW w:w="270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450EC46" w14:textId="313B6283" w:rsidR="00AB707B" w:rsidRPr="003805C8" w:rsidRDefault="00AB707B" w:rsidP="00AB707B">
            <w:pPr>
              <w:pStyle w:val="Standard"/>
              <w:snapToGrid w:val="0"/>
              <w:spacing w:line="276" w:lineRule="auto"/>
              <w:jc w:val="center"/>
              <w:rPr>
                <w:rFonts w:ascii="Garamond" w:hAnsi="Garamond"/>
                <w:b/>
                <w:bCs/>
                <w:color w:val="000000"/>
                <w:spacing w:val="-3"/>
                <w:sz w:val="18"/>
                <w:szCs w:val="18"/>
              </w:rPr>
            </w:pPr>
            <w:r w:rsidRPr="003805C8">
              <w:rPr>
                <w:rFonts w:ascii="Garamond" w:hAnsi="Garamond"/>
                <w:b/>
                <w:spacing w:val="-3"/>
                <w:sz w:val="18"/>
                <w:szCs w:val="18"/>
                <w:lang w:val="es-ES_tradnl"/>
              </w:rPr>
              <w:t>FECHA LIMITE</w:t>
            </w:r>
          </w:p>
        </w:tc>
        <w:tc>
          <w:tcPr>
            <w:tcW w:w="12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851BE2" w14:textId="61AAD6B9" w:rsidR="00AB707B" w:rsidRPr="003805C8" w:rsidRDefault="00AB707B" w:rsidP="00AB707B">
            <w:pPr>
              <w:pStyle w:val="Standard"/>
              <w:snapToGrid w:val="0"/>
              <w:spacing w:line="276" w:lineRule="auto"/>
              <w:jc w:val="center"/>
              <w:rPr>
                <w:rFonts w:ascii="Garamond" w:hAnsi="Garamond"/>
                <w:b/>
                <w:bCs/>
                <w:color w:val="000000"/>
                <w:spacing w:val="-3"/>
                <w:sz w:val="18"/>
                <w:szCs w:val="18"/>
              </w:rPr>
            </w:pPr>
            <w:r w:rsidRPr="003805C8">
              <w:rPr>
                <w:rFonts w:ascii="Garamond" w:hAnsi="Garamond"/>
                <w:b/>
                <w:spacing w:val="-3"/>
                <w:sz w:val="18"/>
                <w:szCs w:val="18"/>
                <w:lang w:val="es-ES_tradnl"/>
              </w:rPr>
              <w:t>HORA</w:t>
            </w:r>
          </w:p>
        </w:tc>
      </w:tr>
      <w:tr w:rsidR="00AB707B" w:rsidRPr="003805C8" w14:paraId="7CD7D653" w14:textId="77777777" w:rsidTr="00AB707B">
        <w:trPr>
          <w:trHeight w:val="229"/>
          <w:jc w:val="center"/>
        </w:trPr>
        <w:tc>
          <w:tcPr>
            <w:tcW w:w="38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7A7308C" w14:textId="77777777" w:rsidR="00AB707B" w:rsidRPr="003805C8" w:rsidRDefault="00AB707B" w:rsidP="00AB707B">
            <w:pPr>
              <w:pStyle w:val="Standard"/>
              <w:tabs>
                <w:tab w:val="left" w:pos="285"/>
                <w:tab w:val="center" w:pos="4334"/>
              </w:tabs>
              <w:snapToGrid w:val="0"/>
              <w:spacing w:line="276" w:lineRule="auto"/>
              <w:rPr>
                <w:rFonts w:ascii="Garamond" w:hAnsi="Garamond"/>
                <w:color w:val="000000"/>
                <w:sz w:val="18"/>
                <w:szCs w:val="18"/>
              </w:rPr>
            </w:pPr>
            <w:r w:rsidRPr="003805C8">
              <w:rPr>
                <w:rFonts w:ascii="Garamond" w:hAnsi="Garamond"/>
                <w:color w:val="000000"/>
                <w:sz w:val="18"/>
                <w:szCs w:val="18"/>
              </w:rPr>
              <w:t>Fecha límite para solicitar convalidación de errores</w:t>
            </w:r>
          </w:p>
        </w:tc>
        <w:tc>
          <w:tcPr>
            <w:tcW w:w="270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13FE6B24" w14:textId="5363589C" w:rsidR="00AB707B" w:rsidRPr="003805C8" w:rsidRDefault="0087042B" w:rsidP="009A2E19">
            <w:pPr>
              <w:pStyle w:val="Standard"/>
              <w:tabs>
                <w:tab w:val="left" w:pos="285"/>
                <w:tab w:val="center" w:pos="4334"/>
              </w:tabs>
              <w:snapToGrid w:val="0"/>
              <w:spacing w:line="276" w:lineRule="auto"/>
              <w:jc w:val="center"/>
              <w:rPr>
                <w:rFonts w:ascii="Garamond" w:hAnsi="Garamond"/>
                <w:color w:val="000000"/>
                <w:sz w:val="18"/>
                <w:szCs w:val="18"/>
              </w:rPr>
            </w:pPr>
            <w:r>
              <w:rPr>
                <w:rFonts w:ascii="Garamond" w:hAnsi="Garamond"/>
                <w:spacing w:val="-3"/>
                <w:sz w:val="18"/>
                <w:szCs w:val="18"/>
                <w:lang w:val="es-ES_tradnl"/>
              </w:rPr>
              <w:t>1</w:t>
            </w:r>
            <w:r w:rsidR="005D351C">
              <w:rPr>
                <w:rFonts w:ascii="Garamond" w:hAnsi="Garamond"/>
                <w:spacing w:val="-3"/>
                <w:sz w:val="18"/>
                <w:szCs w:val="18"/>
                <w:lang w:val="es-ES_tradnl"/>
              </w:rPr>
              <w:t>3</w:t>
            </w:r>
            <w:r w:rsidR="00AB707B" w:rsidRPr="003805C8">
              <w:rPr>
                <w:rFonts w:ascii="Garamond" w:hAnsi="Garamond"/>
                <w:spacing w:val="-3"/>
                <w:sz w:val="18"/>
                <w:szCs w:val="18"/>
                <w:lang w:val="es-ES_tradnl"/>
              </w:rPr>
              <w:t xml:space="preserve"> de </w:t>
            </w:r>
            <w:r>
              <w:rPr>
                <w:rFonts w:ascii="Garamond" w:hAnsi="Garamond"/>
                <w:spacing w:val="-3"/>
                <w:sz w:val="18"/>
                <w:szCs w:val="18"/>
                <w:lang w:val="es-ES_tradnl"/>
              </w:rPr>
              <w:t>diciembre</w:t>
            </w:r>
            <w:r w:rsidR="00AB707B" w:rsidRPr="003805C8">
              <w:rPr>
                <w:rFonts w:ascii="Garamond" w:hAnsi="Garamond"/>
                <w:spacing w:val="-3"/>
                <w:sz w:val="18"/>
                <w:szCs w:val="18"/>
                <w:lang w:val="es-ES_tradnl"/>
              </w:rPr>
              <w:t xml:space="preserve"> de 2022</w:t>
            </w:r>
          </w:p>
        </w:tc>
        <w:tc>
          <w:tcPr>
            <w:tcW w:w="12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60F65B" w14:textId="77777777" w:rsidR="00AB707B" w:rsidRPr="003805C8" w:rsidRDefault="00AB707B" w:rsidP="00AB707B">
            <w:pPr>
              <w:pStyle w:val="Standard"/>
              <w:tabs>
                <w:tab w:val="left" w:pos="285"/>
                <w:tab w:val="center" w:pos="4334"/>
              </w:tabs>
              <w:snapToGrid w:val="0"/>
              <w:spacing w:line="276" w:lineRule="auto"/>
              <w:jc w:val="center"/>
              <w:rPr>
                <w:rFonts w:ascii="Garamond" w:hAnsi="Garamond"/>
                <w:color w:val="000000"/>
                <w:sz w:val="18"/>
                <w:szCs w:val="18"/>
              </w:rPr>
            </w:pPr>
            <w:r w:rsidRPr="003805C8">
              <w:rPr>
                <w:rFonts w:ascii="Garamond" w:hAnsi="Garamond"/>
                <w:color w:val="000000"/>
                <w:sz w:val="18"/>
                <w:szCs w:val="18"/>
              </w:rPr>
              <w:t>17h00</w:t>
            </w:r>
          </w:p>
        </w:tc>
      </w:tr>
      <w:tr w:rsidR="00AB707B" w:rsidRPr="003805C8" w14:paraId="1F5686BA" w14:textId="77777777" w:rsidTr="00AB707B">
        <w:trPr>
          <w:trHeight w:val="229"/>
          <w:jc w:val="center"/>
        </w:trPr>
        <w:tc>
          <w:tcPr>
            <w:tcW w:w="38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F46231D" w14:textId="77777777" w:rsidR="00AB707B" w:rsidRPr="003805C8" w:rsidRDefault="00AB707B" w:rsidP="00AB707B">
            <w:pPr>
              <w:pStyle w:val="Standard"/>
              <w:tabs>
                <w:tab w:val="left" w:pos="285"/>
                <w:tab w:val="center" w:pos="4334"/>
              </w:tabs>
              <w:snapToGrid w:val="0"/>
              <w:spacing w:line="276" w:lineRule="auto"/>
              <w:rPr>
                <w:rFonts w:ascii="Garamond" w:hAnsi="Garamond"/>
                <w:color w:val="000000"/>
                <w:sz w:val="18"/>
                <w:szCs w:val="18"/>
              </w:rPr>
            </w:pPr>
            <w:r w:rsidRPr="003805C8">
              <w:rPr>
                <w:rFonts w:ascii="Garamond" w:hAnsi="Garamond"/>
                <w:color w:val="000000"/>
                <w:sz w:val="18"/>
                <w:szCs w:val="18"/>
              </w:rPr>
              <w:t>Fecha límite para convalidación de errores</w:t>
            </w:r>
          </w:p>
        </w:tc>
        <w:tc>
          <w:tcPr>
            <w:tcW w:w="270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0BDFE34" w14:textId="518175E4" w:rsidR="00AB707B" w:rsidRPr="003805C8" w:rsidRDefault="0087042B" w:rsidP="00AB707B">
            <w:pPr>
              <w:pStyle w:val="Standard"/>
              <w:tabs>
                <w:tab w:val="left" w:pos="285"/>
                <w:tab w:val="center" w:pos="4334"/>
              </w:tabs>
              <w:snapToGrid w:val="0"/>
              <w:spacing w:line="276" w:lineRule="auto"/>
              <w:jc w:val="center"/>
              <w:rPr>
                <w:rFonts w:ascii="Garamond" w:hAnsi="Garamond"/>
                <w:color w:val="000000"/>
                <w:sz w:val="18"/>
                <w:szCs w:val="18"/>
              </w:rPr>
            </w:pPr>
            <w:r>
              <w:rPr>
                <w:rFonts w:ascii="Garamond" w:hAnsi="Garamond"/>
                <w:spacing w:val="-3"/>
                <w:sz w:val="18"/>
                <w:szCs w:val="18"/>
                <w:lang w:val="es-ES_tradnl"/>
              </w:rPr>
              <w:t>1</w:t>
            </w:r>
            <w:r w:rsidR="005D351C">
              <w:rPr>
                <w:rFonts w:ascii="Garamond" w:hAnsi="Garamond"/>
                <w:spacing w:val="-3"/>
                <w:sz w:val="18"/>
                <w:szCs w:val="18"/>
                <w:lang w:val="es-ES_tradnl"/>
              </w:rPr>
              <w:t>4</w:t>
            </w:r>
            <w:r w:rsidR="00AB707B" w:rsidRPr="003805C8">
              <w:rPr>
                <w:rFonts w:ascii="Garamond" w:hAnsi="Garamond"/>
                <w:spacing w:val="-3"/>
                <w:sz w:val="18"/>
                <w:szCs w:val="18"/>
                <w:lang w:val="es-ES_tradnl"/>
              </w:rPr>
              <w:t xml:space="preserve"> de </w:t>
            </w:r>
            <w:r>
              <w:rPr>
                <w:rFonts w:ascii="Garamond" w:hAnsi="Garamond"/>
                <w:spacing w:val="-3"/>
                <w:sz w:val="18"/>
                <w:szCs w:val="18"/>
                <w:lang w:val="es-ES_tradnl"/>
              </w:rPr>
              <w:t>diciembre</w:t>
            </w:r>
            <w:r w:rsidR="00AB707B" w:rsidRPr="003805C8">
              <w:rPr>
                <w:rFonts w:ascii="Garamond" w:hAnsi="Garamond"/>
                <w:spacing w:val="-3"/>
                <w:sz w:val="18"/>
                <w:szCs w:val="18"/>
                <w:lang w:val="es-ES_tradnl"/>
              </w:rPr>
              <w:t xml:space="preserve"> de 2022</w:t>
            </w:r>
          </w:p>
        </w:tc>
        <w:tc>
          <w:tcPr>
            <w:tcW w:w="12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CDF5AB" w14:textId="77777777" w:rsidR="00AB707B" w:rsidRPr="003805C8" w:rsidRDefault="00AB707B" w:rsidP="00AB707B">
            <w:pPr>
              <w:pStyle w:val="Standard"/>
              <w:tabs>
                <w:tab w:val="left" w:pos="285"/>
                <w:tab w:val="center" w:pos="4334"/>
              </w:tabs>
              <w:snapToGrid w:val="0"/>
              <w:spacing w:line="276" w:lineRule="auto"/>
              <w:jc w:val="center"/>
              <w:rPr>
                <w:rFonts w:ascii="Garamond" w:hAnsi="Garamond"/>
                <w:color w:val="000000"/>
                <w:sz w:val="18"/>
                <w:szCs w:val="18"/>
              </w:rPr>
            </w:pPr>
            <w:r w:rsidRPr="003805C8">
              <w:rPr>
                <w:rFonts w:ascii="Garamond" w:hAnsi="Garamond"/>
                <w:color w:val="000000"/>
                <w:sz w:val="18"/>
                <w:szCs w:val="18"/>
              </w:rPr>
              <w:t>17h30</w:t>
            </w:r>
          </w:p>
        </w:tc>
      </w:tr>
      <w:tr w:rsidR="00AB707B" w:rsidRPr="003805C8" w14:paraId="7BCBC08A" w14:textId="77777777" w:rsidTr="00AB707B">
        <w:trPr>
          <w:trHeight w:val="229"/>
          <w:jc w:val="center"/>
        </w:trPr>
        <w:tc>
          <w:tcPr>
            <w:tcW w:w="38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57B4CBC" w14:textId="77777777" w:rsidR="00AB707B" w:rsidRPr="003805C8" w:rsidRDefault="00AB707B" w:rsidP="00AB707B">
            <w:pPr>
              <w:pStyle w:val="Standard"/>
              <w:tabs>
                <w:tab w:val="left" w:pos="285"/>
                <w:tab w:val="center" w:pos="4334"/>
              </w:tabs>
              <w:snapToGrid w:val="0"/>
              <w:spacing w:line="276" w:lineRule="auto"/>
              <w:rPr>
                <w:rFonts w:ascii="Garamond" w:hAnsi="Garamond"/>
                <w:color w:val="000000"/>
                <w:sz w:val="18"/>
                <w:szCs w:val="18"/>
              </w:rPr>
            </w:pPr>
            <w:r w:rsidRPr="003805C8">
              <w:rPr>
                <w:rFonts w:ascii="Garamond" w:hAnsi="Garamond"/>
                <w:color w:val="000000"/>
                <w:sz w:val="18"/>
                <w:szCs w:val="18"/>
              </w:rPr>
              <w:t>Fecha estimada de adjudicación</w:t>
            </w:r>
          </w:p>
        </w:tc>
        <w:tc>
          <w:tcPr>
            <w:tcW w:w="270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63BA6DA" w14:textId="53E3B1D2" w:rsidR="00AB707B" w:rsidRPr="003805C8" w:rsidRDefault="005D351C" w:rsidP="00AB707B">
            <w:pPr>
              <w:pStyle w:val="Standard"/>
              <w:tabs>
                <w:tab w:val="left" w:pos="285"/>
                <w:tab w:val="center" w:pos="4334"/>
              </w:tabs>
              <w:snapToGrid w:val="0"/>
              <w:spacing w:line="276" w:lineRule="auto"/>
              <w:jc w:val="center"/>
              <w:rPr>
                <w:rFonts w:ascii="Garamond" w:hAnsi="Garamond"/>
                <w:color w:val="000000"/>
                <w:sz w:val="18"/>
                <w:szCs w:val="18"/>
              </w:rPr>
            </w:pPr>
            <w:r>
              <w:rPr>
                <w:rFonts w:ascii="Garamond" w:hAnsi="Garamond"/>
                <w:spacing w:val="-3"/>
                <w:sz w:val="18"/>
                <w:szCs w:val="18"/>
                <w:lang w:val="es-ES_tradnl"/>
              </w:rPr>
              <w:t>16</w:t>
            </w:r>
            <w:r w:rsidR="00AB707B" w:rsidRPr="003805C8">
              <w:rPr>
                <w:rFonts w:ascii="Garamond" w:hAnsi="Garamond"/>
                <w:spacing w:val="-3"/>
                <w:sz w:val="18"/>
                <w:szCs w:val="18"/>
                <w:lang w:val="es-ES_tradnl"/>
              </w:rPr>
              <w:t xml:space="preserve"> de </w:t>
            </w:r>
            <w:r w:rsidR="0087042B">
              <w:rPr>
                <w:rFonts w:ascii="Garamond" w:hAnsi="Garamond"/>
                <w:spacing w:val="-3"/>
                <w:sz w:val="18"/>
                <w:szCs w:val="18"/>
                <w:lang w:val="es-ES_tradnl"/>
              </w:rPr>
              <w:t xml:space="preserve">diciembre </w:t>
            </w:r>
            <w:r w:rsidR="00AB707B" w:rsidRPr="003805C8">
              <w:rPr>
                <w:rFonts w:ascii="Garamond" w:hAnsi="Garamond"/>
                <w:spacing w:val="-3"/>
                <w:sz w:val="18"/>
                <w:szCs w:val="18"/>
                <w:lang w:val="es-ES_tradnl"/>
              </w:rPr>
              <w:t>de 2022</w:t>
            </w:r>
          </w:p>
        </w:tc>
        <w:tc>
          <w:tcPr>
            <w:tcW w:w="12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7D023D" w14:textId="77777777" w:rsidR="00AB707B" w:rsidRPr="003805C8" w:rsidRDefault="00AB707B" w:rsidP="00AB707B">
            <w:pPr>
              <w:pStyle w:val="Standard"/>
              <w:tabs>
                <w:tab w:val="left" w:pos="285"/>
                <w:tab w:val="center" w:pos="4334"/>
              </w:tabs>
              <w:snapToGrid w:val="0"/>
              <w:spacing w:line="276" w:lineRule="auto"/>
              <w:jc w:val="center"/>
              <w:rPr>
                <w:rFonts w:ascii="Garamond" w:hAnsi="Garamond"/>
                <w:color w:val="000000"/>
                <w:sz w:val="18"/>
                <w:szCs w:val="18"/>
              </w:rPr>
            </w:pPr>
            <w:r w:rsidRPr="003805C8">
              <w:rPr>
                <w:rFonts w:ascii="Garamond" w:hAnsi="Garamond"/>
                <w:color w:val="000000"/>
                <w:sz w:val="18"/>
                <w:szCs w:val="18"/>
              </w:rPr>
              <w:t>17h30</w:t>
            </w:r>
          </w:p>
        </w:tc>
      </w:tr>
    </w:tbl>
    <w:p w14:paraId="6C31568A" w14:textId="77777777" w:rsidR="00FC12BC" w:rsidRPr="003805C8" w:rsidRDefault="00FC12BC" w:rsidP="00D97911">
      <w:pPr>
        <w:tabs>
          <w:tab w:val="left" w:pos="-720"/>
        </w:tabs>
        <w:jc w:val="both"/>
        <w:rPr>
          <w:rFonts w:ascii="Garamond" w:hAnsi="Garamond"/>
          <w:spacing w:val="-2"/>
          <w:sz w:val="18"/>
          <w:szCs w:val="18"/>
          <w:lang w:val="es-EC"/>
        </w:rPr>
      </w:pPr>
    </w:p>
    <w:p w14:paraId="711F8CBE" w14:textId="6013D568" w:rsidR="00D97911" w:rsidRPr="003805C8" w:rsidRDefault="008F6B54" w:rsidP="00D97911">
      <w:pPr>
        <w:tabs>
          <w:tab w:val="left" w:pos="-720"/>
        </w:tabs>
        <w:jc w:val="both"/>
        <w:rPr>
          <w:rFonts w:ascii="Garamond" w:hAnsi="Garamond"/>
          <w:spacing w:val="-2"/>
          <w:sz w:val="18"/>
          <w:szCs w:val="18"/>
          <w:lang w:val="es-EC"/>
        </w:rPr>
      </w:pPr>
      <w:r w:rsidRPr="003805C8">
        <w:rPr>
          <w:rFonts w:ascii="Garamond" w:hAnsi="Garamond"/>
          <w:spacing w:val="-2"/>
          <w:sz w:val="18"/>
          <w:szCs w:val="18"/>
          <w:lang w:val="es-EC"/>
        </w:rPr>
        <w:t>4</w:t>
      </w:r>
      <w:r w:rsidR="00D97911" w:rsidRPr="003805C8">
        <w:rPr>
          <w:rFonts w:ascii="Garamond" w:hAnsi="Garamond"/>
          <w:spacing w:val="-2"/>
          <w:sz w:val="18"/>
          <w:szCs w:val="18"/>
          <w:lang w:val="es-EC"/>
        </w:rPr>
        <w:t>.- La oferta debe presentarse por la totalidad del servicio solicitado;</w:t>
      </w:r>
    </w:p>
    <w:p w14:paraId="44913BE8" w14:textId="77777777" w:rsidR="00D97911" w:rsidRPr="003805C8" w:rsidRDefault="00D97911" w:rsidP="00D97911">
      <w:pPr>
        <w:tabs>
          <w:tab w:val="left" w:pos="-720"/>
        </w:tabs>
        <w:jc w:val="both"/>
        <w:rPr>
          <w:rFonts w:ascii="Garamond" w:hAnsi="Garamond"/>
          <w:spacing w:val="-2"/>
          <w:sz w:val="18"/>
          <w:szCs w:val="18"/>
          <w:lang w:val="es-EC"/>
        </w:rPr>
      </w:pPr>
    </w:p>
    <w:p w14:paraId="12B41AC3" w14:textId="6A51729C" w:rsidR="00D97911" w:rsidRPr="003805C8" w:rsidRDefault="003A1B28" w:rsidP="00D97911">
      <w:pPr>
        <w:tabs>
          <w:tab w:val="left" w:pos="-720"/>
        </w:tabs>
        <w:jc w:val="both"/>
        <w:rPr>
          <w:rFonts w:ascii="Garamond" w:hAnsi="Garamond"/>
          <w:spacing w:val="-2"/>
          <w:sz w:val="18"/>
          <w:szCs w:val="18"/>
          <w:lang w:val="es-EC"/>
        </w:rPr>
      </w:pPr>
      <w:r w:rsidRPr="003805C8">
        <w:rPr>
          <w:rFonts w:ascii="Garamond" w:hAnsi="Garamond"/>
          <w:spacing w:val="-2"/>
          <w:sz w:val="18"/>
          <w:szCs w:val="18"/>
          <w:lang w:val="es-EC"/>
        </w:rPr>
        <w:t>5</w:t>
      </w:r>
      <w:r w:rsidR="00D97911" w:rsidRPr="003805C8">
        <w:rPr>
          <w:rFonts w:ascii="Garamond" w:hAnsi="Garamond"/>
          <w:spacing w:val="-2"/>
          <w:sz w:val="18"/>
          <w:szCs w:val="18"/>
          <w:lang w:val="es-EC"/>
        </w:rPr>
        <w:t>.- El procedimiento se ceñirá a las disposiciones de la Ley Orgánica del Sistema Nacional de contratación Pública, su Reglamento General y a los presentes Pliegos. La máxima autoridad o su delegado podrán cancelar el procedimiento en cualquier momento hasta 24 horas antes de la presentación de la oferta, de conformidad con lo dispuesto en el artículo 34 de la Ley Orgánica del Sistema Nacional de Contratación Pública;</w:t>
      </w:r>
    </w:p>
    <w:p w14:paraId="22735866" w14:textId="77777777" w:rsidR="00D97911" w:rsidRPr="003805C8" w:rsidRDefault="00D97911" w:rsidP="00D97911">
      <w:pPr>
        <w:tabs>
          <w:tab w:val="left" w:pos="-720"/>
        </w:tabs>
        <w:jc w:val="both"/>
        <w:rPr>
          <w:rFonts w:ascii="Garamond" w:hAnsi="Garamond"/>
          <w:spacing w:val="-2"/>
          <w:sz w:val="18"/>
          <w:szCs w:val="18"/>
          <w:lang w:val="es-EC"/>
        </w:rPr>
      </w:pPr>
    </w:p>
    <w:p w14:paraId="3E130551" w14:textId="03B6C819" w:rsidR="00D97911" w:rsidRPr="003805C8" w:rsidRDefault="003A1B28" w:rsidP="00D97911">
      <w:pPr>
        <w:tabs>
          <w:tab w:val="left" w:pos="-720"/>
        </w:tabs>
        <w:jc w:val="both"/>
        <w:rPr>
          <w:rFonts w:ascii="Garamond" w:hAnsi="Garamond"/>
          <w:spacing w:val="-2"/>
          <w:sz w:val="18"/>
          <w:szCs w:val="18"/>
          <w:lang w:val="es-EC"/>
        </w:rPr>
      </w:pPr>
      <w:r w:rsidRPr="003805C8">
        <w:rPr>
          <w:rFonts w:ascii="Garamond" w:hAnsi="Garamond"/>
          <w:spacing w:val="-2"/>
          <w:sz w:val="18"/>
          <w:szCs w:val="18"/>
          <w:lang w:val="es-EC"/>
        </w:rPr>
        <w:t>6</w:t>
      </w:r>
      <w:r w:rsidR="00D97911" w:rsidRPr="003805C8">
        <w:rPr>
          <w:rFonts w:ascii="Garamond" w:hAnsi="Garamond"/>
          <w:spacing w:val="-2"/>
          <w:sz w:val="18"/>
          <w:szCs w:val="18"/>
          <w:lang w:val="es-EC"/>
        </w:rPr>
        <w:t>.- La máxima autoridad o su delegado podrá declarar desierto el procedimiento, en los casos establecidos en el artículo 33 de la Ley Orgánica del Sistema Nacional de Contratación Pública;</w:t>
      </w:r>
    </w:p>
    <w:p w14:paraId="7ABFBA1B" w14:textId="77777777" w:rsidR="00D97911" w:rsidRPr="003805C8" w:rsidRDefault="00D97911" w:rsidP="00D97911">
      <w:pPr>
        <w:tabs>
          <w:tab w:val="left" w:pos="-720"/>
        </w:tabs>
        <w:jc w:val="both"/>
        <w:rPr>
          <w:rFonts w:ascii="Garamond" w:hAnsi="Garamond"/>
          <w:spacing w:val="-2"/>
          <w:sz w:val="18"/>
          <w:szCs w:val="18"/>
          <w:lang w:val="es-EC"/>
        </w:rPr>
      </w:pPr>
    </w:p>
    <w:p w14:paraId="28539B2A" w14:textId="3D26644A" w:rsidR="00D97911" w:rsidRDefault="003A1B28" w:rsidP="00D97911">
      <w:pPr>
        <w:tabs>
          <w:tab w:val="left" w:pos="-720"/>
        </w:tabs>
        <w:jc w:val="both"/>
        <w:rPr>
          <w:rFonts w:ascii="Garamond" w:hAnsi="Garamond"/>
          <w:spacing w:val="-2"/>
          <w:sz w:val="18"/>
          <w:szCs w:val="18"/>
          <w:lang w:val="es-EC"/>
        </w:rPr>
      </w:pPr>
      <w:r w:rsidRPr="003805C8">
        <w:rPr>
          <w:rFonts w:ascii="Garamond" w:hAnsi="Garamond"/>
          <w:spacing w:val="-2"/>
          <w:sz w:val="18"/>
          <w:szCs w:val="18"/>
          <w:lang w:val="es-EC"/>
        </w:rPr>
        <w:t>7</w:t>
      </w:r>
      <w:r w:rsidR="00D97911" w:rsidRPr="003805C8">
        <w:rPr>
          <w:rFonts w:ascii="Garamond" w:hAnsi="Garamond"/>
          <w:spacing w:val="-2"/>
          <w:sz w:val="18"/>
          <w:szCs w:val="18"/>
          <w:lang w:val="es-EC"/>
        </w:rPr>
        <w:t>.- En ningún caso, el participante tendrá derecho a reparación o indemnización alguna en caso de declaratoria del procedimiento desierto o de cancelación del procedimiento.</w:t>
      </w:r>
    </w:p>
    <w:p w14:paraId="04E24E18" w14:textId="78DA8EB6" w:rsidR="003805C8" w:rsidRDefault="003805C8" w:rsidP="00D97911">
      <w:pPr>
        <w:tabs>
          <w:tab w:val="left" w:pos="-720"/>
        </w:tabs>
        <w:jc w:val="both"/>
        <w:rPr>
          <w:rFonts w:ascii="Garamond" w:hAnsi="Garamond"/>
          <w:spacing w:val="-2"/>
          <w:sz w:val="18"/>
          <w:szCs w:val="18"/>
          <w:lang w:val="es-EC"/>
        </w:rPr>
      </w:pPr>
    </w:p>
    <w:p w14:paraId="3271868E" w14:textId="5ACE9E72" w:rsidR="003805C8" w:rsidRPr="0087042B" w:rsidRDefault="003805C8" w:rsidP="003805C8">
      <w:pPr>
        <w:spacing w:line="276" w:lineRule="auto"/>
        <w:jc w:val="both"/>
        <w:rPr>
          <w:rFonts w:ascii="Garamond" w:hAnsi="Garamond" w:cs="Arial"/>
          <w:sz w:val="18"/>
          <w:szCs w:val="18"/>
        </w:rPr>
      </w:pPr>
      <w:r>
        <w:rPr>
          <w:rFonts w:ascii="Garamond" w:hAnsi="Garamond" w:cs="Arial"/>
          <w:sz w:val="20"/>
          <w:szCs w:val="20"/>
        </w:rPr>
        <w:t>8.-</w:t>
      </w:r>
      <w:r w:rsidRPr="0087042B">
        <w:rPr>
          <w:rFonts w:ascii="Garamond" w:hAnsi="Garamond" w:cs="Arial"/>
          <w:sz w:val="18"/>
          <w:szCs w:val="18"/>
        </w:rPr>
        <w:t>El arrendatario queda prohibido de subarrendar el espacio dado en arrendamiento por parte de la Universidad Nacional de Chimborazo.</w:t>
      </w:r>
    </w:p>
    <w:p w14:paraId="6DB8CE93" w14:textId="77777777" w:rsidR="003805C8" w:rsidRPr="0087042B" w:rsidRDefault="003805C8" w:rsidP="003805C8">
      <w:pPr>
        <w:spacing w:line="276" w:lineRule="auto"/>
        <w:jc w:val="both"/>
        <w:rPr>
          <w:rFonts w:ascii="Garamond" w:hAnsi="Garamond" w:cs="Arial"/>
          <w:sz w:val="18"/>
          <w:szCs w:val="18"/>
        </w:rPr>
      </w:pPr>
    </w:p>
    <w:p w14:paraId="4843BF8A" w14:textId="60CFEB76" w:rsidR="003805C8" w:rsidRPr="0087042B" w:rsidRDefault="003805C8" w:rsidP="003805C8">
      <w:pPr>
        <w:spacing w:line="276" w:lineRule="auto"/>
        <w:jc w:val="both"/>
        <w:rPr>
          <w:rFonts w:ascii="Garamond" w:hAnsi="Garamond" w:cs="Arial"/>
          <w:sz w:val="18"/>
          <w:szCs w:val="18"/>
        </w:rPr>
      </w:pPr>
      <w:r w:rsidRPr="0087042B">
        <w:rPr>
          <w:rFonts w:ascii="Garamond" w:hAnsi="Garamond" w:cs="Arial"/>
          <w:sz w:val="18"/>
          <w:szCs w:val="18"/>
        </w:rPr>
        <w:t>9.-El arrendatario deberá comunicar por escrito a la Universidad, para realizar cambio y accesorios de ser el caso, así como el personal que se le deberá permitir el ingreso para dicha actividad.</w:t>
      </w:r>
    </w:p>
    <w:p w14:paraId="1F0D4BC9" w14:textId="77777777" w:rsidR="0087042B" w:rsidRPr="0087042B" w:rsidRDefault="0087042B" w:rsidP="0087042B">
      <w:pPr>
        <w:spacing w:line="276" w:lineRule="auto"/>
        <w:jc w:val="both"/>
        <w:rPr>
          <w:rFonts w:ascii="Garamond" w:hAnsi="Garamond" w:cs="Arial"/>
          <w:sz w:val="18"/>
          <w:szCs w:val="18"/>
        </w:rPr>
      </w:pPr>
    </w:p>
    <w:p w14:paraId="6A17F5AF" w14:textId="2BB3D774" w:rsidR="003805C8" w:rsidRPr="0087042B" w:rsidRDefault="0087042B" w:rsidP="0087042B">
      <w:pPr>
        <w:spacing w:line="276" w:lineRule="auto"/>
        <w:jc w:val="both"/>
        <w:rPr>
          <w:rFonts w:ascii="Garamond" w:hAnsi="Garamond" w:cs="Arial"/>
          <w:sz w:val="18"/>
          <w:szCs w:val="18"/>
        </w:rPr>
      </w:pPr>
      <w:r w:rsidRPr="0087042B">
        <w:rPr>
          <w:rFonts w:ascii="Garamond" w:hAnsi="Garamond" w:cs="Arial"/>
          <w:sz w:val="18"/>
          <w:szCs w:val="18"/>
        </w:rPr>
        <w:t>10.-</w:t>
      </w:r>
      <w:r w:rsidR="003805C8" w:rsidRPr="0087042B">
        <w:rPr>
          <w:rFonts w:ascii="Garamond" w:hAnsi="Garamond" w:cs="Arial"/>
          <w:sz w:val="18"/>
          <w:szCs w:val="18"/>
        </w:rPr>
        <w:t>El arrendatario deberá adoptar las medidas que considere pertinente para garantizar en primera instancia la conservación y seguridad de sus equipos, así como que los mismos n o generen daños en el espacio arrendado, y no atenten a la integridad de las personas que ocupan las instalaciones aledañas a la base celular.</w:t>
      </w:r>
    </w:p>
    <w:p w14:paraId="4FAE45FA" w14:textId="77777777" w:rsidR="0087042B" w:rsidRPr="0087042B" w:rsidRDefault="0087042B" w:rsidP="0087042B">
      <w:pPr>
        <w:spacing w:line="276" w:lineRule="auto"/>
        <w:jc w:val="both"/>
        <w:rPr>
          <w:rFonts w:ascii="Garamond" w:hAnsi="Garamond" w:cs="Arial"/>
          <w:sz w:val="18"/>
          <w:szCs w:val="18"/>
        </w:rPr>
      </w:pPr>
    </w:p>
    <w:p w14:paraId="343931A3" w14:textId="7B241D56" w:rsidR="003805C8" w:rsidRPr="0087042B" w:rsidRDefault="0087042B" w:rsidP="0087042B">
      <w:pPr>
        <w:spacing w:line="276" w:lineRule="auto"/>
        <w:jc w:val="both"/>
        <w:rPr>
          <w:rFonts w:ascii="Garamond" w:hAnsi="Garamond" w:cs="Arial"/>
          <w:sz w:val="18"/>
          <w:szCs w:val="18"/>
        </w:rPr>
      </w:pPr>
      <w:r w:rsidRPr="0087042B">
        <w:rPr>
          <w:rFonts w:ascii="Garamond" w:hAnsi="Garamond" w:cs="Arial"/>
          <w:sz w:val="18"/>
          <w:szCs w:val="18"/>
        </w:rPr>
        <w:t>11.-</w:t>
      </w:r>
      <w:r w:rsidR="003805C8" w:rsidRPr="0087042B">
        <w:rPr>
          <w:rFonts w:ascii="Garamond" w:hAnsi="Garamond" w:cs="Arial"/>
          <w:sz w:val="18"/>
          <w:szCs w:val="18"/>
        </w:rPr>
        <w:t>El arrendatario en caso de daño o deterioro del espacio arrendado no imputable a su desgaste natural debido a su impericia o mal uso deberá restaurarlo o mantenerlo en las mismas condiciones en las que el espacio fue entregado.</w:t>
      </w:r>
    </w:p>
    <w:p w14:paraId="2A746FC1" w14:textId="77777777" w:rsidR="00D97911" w:rsidRPr="003805C8" w:rsidRDefault="00D97911" w:rsidP="0087042B">
      <w:pPr>
        <w:tabs>
          <w:tab w:val="left" w:pos="-720"/>
        </w:tabs>
        <w:rPr>
          <w:rFonts w:ascii="Garamond" w:hAnsi="Garamond"/>
          <w:spacing w:val="-2"/>
          <w:sz w:val="18"/>
          <w:szCs w:val="18"/>
          <w:lang w:val="es-EC"/>
        </w:rPr>
      </w:pPr>
    </w:p>
    <w:p w14:paraId="4FEFFC41" w14:textId="77777777" w:rsidR="00D97911" w:rsidRPr="003805C8" w:rsidRDefault="00D97911" w:rsidP="00D97911">
      <w:pPr>
        <w:tabs>
          <w:tab w:val="left" w:pos="-720"/>
        </w:tabs>
        <w:jc w:val="right"/>
        <w:rPr>
          <w:rFonts w:ascii="Garamond" w:hAnsi="Garamond"/>
          <w:spacing w:val="-2"/>
          <w:sz w:val="18"/>
          <w:szCs w:val="18"/>
          <w:lang w:val="es-EC"/>
        </w:rPr>
      </w:pPr>
    </w:p>
    <w:p w14:paraId="44AD2BD8" w14:textId="7A85A3F5" w:rsidR="00D97911" w:rsidRPr="003805C8" w:rsidRDefault="00D97911" w:rsidP="00D97911">
      <w:pPr>
        <w:tabs>
          <w:tab w:val="left" w:pos="-720"/>
        </w:tabs>
        <w:jc w:val="right"/>
        <w:rPr>
          <w:rFonts w:ascii="Garamond" w:hAnsi="Garamond"/>
          <w:spacing w:val="-2"/>
          <w:sz w:val="18"/>
          <w:szCs w:val="18"/>
          <w:lang w:val="es-EC"/>
        </w:rPr>
      </w:pPr>
      <w:r w:rsidRPr="003805C8">
        <w:rPr>
          <w:rFonts w:ascii="Garamond" w:hAnsi="Garamond"/>
          <w:spacing w:val="-2"/>
          <w:sz w:val="18"/>
          <w:szCs w:val="18"/>
          <w:lang w:val="es-EC"/>
        </w:rPr>
        <w:t xml:space="preserve">Riobamba, </w:t>
      </w:r>
      <w:r w:rsidR="000B592B" w:rsidRPr="003805C8">
        <w:rPr>
          <w:rFonts w:ascii="Garamond" w:hAnsi="Garamond"/>
          <w:spacing w:val="-2"/>
          <w:sz w:val="18"/>
          <w:szCs w:val="18"/>
          <w:lang w:val="es-EC"/>
        </w:rPr>
        <w:t>diciembre</w:t>
      </w:r>
      <w:r w:rsidRPr="003805C8">
        <w:rPr>
          <w:rFonts w:ascii="Garamond" w:hAnsi="Garamond"/>
          <w:spacing w:val="-2"/>
          <w:sz w:val="18"/>
          <w:szCs w:val="18"/>
          <w:lang w:val="es-EC"/>
        </w:rPr>
        <w:t xml:space="preserve"> de 20</w:t>
      </w:r>
      <w:r w:rsidR="001547C3" w:rsidRPr="003805C8">
        <w:rPr>
          <w:rFonts w:ascii="Garamond" w:hAnsi="Garamond"/>
          <w:spacing w:val="-2"/>
          <w:sz w:val="18"/>
          <w:szCs w:val="18"/>
          <w:lang w:val="es-EC"/>
        </w:rPr>
        <w:t>22</w:t>
      </w:r>
    </w:p>
    <w:p w14:paraId="0B40A394" w14:textId="77777777" w:rsidR="00D97911" w:rsidRPr="003805C8" w:rsidRDefault="00D97911" w:rsidP="0087042B">
      <w:pPr>
        <w:tabs>
          <w:tab w:val="left" w:pos="-720"/>
        </w:tabs>
        <w:rPr>
          <w:rFonts w:ascii="Garamond" w:hAnsi="Garamond"/>
          <w:b/>
          <w:spacing w:val="-2"/>
          <w:sz w:val="18"/>
          <w:szCs w:val="18"/>
          <w:lang w:val="es-EC"/>
        </w:rPr>
      </w:pPr>
    </w:p>
    <w:p w14:paraId="49D025BA" w14:textId="77777777" w:rsidR="00D97911" w:rsidRPr="003805C8" w:rsidRDefault="00D97911" w:rsidP="00D97911">
      <w:pPr>
        <w:tabs>
          <w:tab w:val="left" w:pos="-720"/>
        </w:tabs>
        <w:rPr>
          <w:rFonts w:ascii="Garamond" w:hAnsi="Garamond"/>
          <w:b/>
          <w:spacing w:val="-2"/>
          <w:sz w:val="18"/>
          <w:szCs w:val="18"/>
          <w:lang w:val="es-EC"/>
        </w:rPr>
      </w:pPr>
    </w:p>
    <w:p w14:paraId="41E1CFE0" w14:textId="77777777" w:rsidR="00D97911" w:rsidRPr="003805C8" w:rsidRDefault="00D97911" w:rsidP="00D97911">
      <w:pPr>
        <w:tabs>
          <w:tab w:val="left" w:pos="-720"/>
        </w:tabs>
        <w:rPr>
          <w:rFonts w:ascii="Garamond" w:hAnsi="Garamond"/>
          <w:b/>
          <w:spacing w:val="-2"/>
          <w:sz w:val="18"/>
          <w:szCs w:val="18"/>
          <w:lang w:val="es-EC"/>
        </w:rPr>
      </w:pPr>
    </w:p>
    <w:p w14:paraId="0EF08950" w14:textId="77777777" w:rsidR="00D97911" w:rsidRPr="003805C8" w:rsidRDefault="00D97911" w:rsidP="00D97911">
      <w:pPr>
        <w:tabs>
          <w:tab w:val="left" w:pos="-720"/>
        </w:tabs>
        <w:jc w:val="center"/>
        <w:rPr>
          <w:rFonts w:ascii="Garamond" w:hAnsi="Garamond"/>
          <w:spacing w:val="-2"/>
          <w:sz w:val="18"/>
          <w:szCs w:val="18"/>
          <w:lang w:val="es-EC"/>
        </w:rPr>
      </w:pPr>
      <w:r w:rsidRPr="003805C8">
        <w:rPr>
          <w:rFonts w:ascii="Garamond" w:hAnsi="Garamond"/>
          <w:spacing w:val="-2"/>
          <w:sz w:val="18"/>
          <w:szCs w:val="18"/>
          <w:lang w:val="es-EC"/>
        </w:rPr>
        <w:t xml:space="preserve">Dr. Gonzalo Nicolay Samaniego Erazo, PhD. </w:t>
      </w:r>
    </w:p>
    <w:p w14:paraId="3CD079BC" w14:textId="77777777" w:rsidR="00D97911" w:rsidRPr="003805C8" w:rsidRDefault="00D97911" w:rsidP="00D97911">
      <w:pPr>
        <w:tabs>
          <w:tab w:val="left" w:pos="-720"/>
        </w:tabs>
        <w:ind w:left="708" w:right="-119" w:hanging="708"/>
        <w:jc w:val="center"/>
        <w:rPr>
          <w:rFonts w:ascii="Garamond" w:hAnsi="Garamond"/>
          <w:b/>
          <w:spacing w:val="-2"/>
          <w:sz w:val="18"/>
          <w:szCs w:val="18"/>
          <w:lang w:val="es-EC"/>
        </w:rPr>
      </w:pPr>
      <w:r w:rsidRPr="003805C8">
        <w:rPr>
          <w:rFonts w:ascii="Garamond" w:hAnsi="Garamond"/>
          <w:b/>
          <w:spacing w:val="-2"/>
          <w:sz w:val="18"/>
          <w:szCs w:val="18"/>
          <w:lang w:val="es-EC"/>
        </w:rPr>
        <w:t>RECTOR UNIVERSIDAD</w:t>
      </w:r>
    </w:p>
    <w:p w14:paraId="24DAF990" w14:textId="77777777" w:rsidR="00D97911" w:rsidRPr="003805C8" w:rsidRDefault="00D97911" w:rsidP="00D97911">
      <w:pPr>
        <w:tabs>
          <w:tab w:val="left" w:pos="-720"/>
        </w:tabs>
        <w:ind w:left="708" w:right="-119" w:hanging="708"/>
        <w:jc w:val="center"/>
        <w:rPr>
          <w:rFonts w:ascii="Garamond" w:hAnsi="Garamond"/>
          <w:b/>
          <w:bCs/>
          <w:spacing w:val="-3"/>
          <w:sz w:val="18"/>
          <w:szCs w:val="18"/>
          <w:lang w:val="es-EC"/>
        </w:rPr>
      </w:pPr>
      <w:r w:rsidRPr="003805C8">
        <w:rPr>
          <w:rFonts w:ascii="Garamond" w:hAnsi="Garamond"/>
          <w:b/>
          <w:spacing w:val="-2"/>
          <w:sz w:val="18"/>
          <w:szCs w:val="18"/>
          <w:lang w:val="es-EC"/>
        </w:rPr>
        <w:t xml:space="preserve"> NACIONAL DE CHIMBORAZO</w:t>
      </w:r>
    </w:p>
    <w:p w14:paraId="7FA4E219" w14:textId="77777777" w:rsidR="00D97911" w:rsidRPr="003805C8" w:rsidRDefault="00D97911" w:rsidP="00D97911">
      <w:pPr>
        <w:tabs>
          <w:tab w:val="left" w:pos="-720"/>
        </w:tabs>
        <w:ind w:left="708" w:right="-119" w:hanging="708"/>
        <w:jc w:val="center"/>
        <w:rPr>
          <w:rFonts w:ascii="Garamond" w:hAnsi="Garamond"/>
          <w:b/>
          <w:bCs/>
          <w:spacing w:val="-3"/>
          <w:sz w:val="18"/>
          <w:szCs w:val="18"/>
          <w:lang w:val="es-EC"/>
        </w:rPr>
      </w:pPr>
    </w:p>
    <w:p w14:paraId="39C4B076" w14:textId="7D5D2F14" w:rsidR="00D97911" w:rsidRPr="003805C8" w:rsidRDefault="00D97911" w:rsidP="00D97911">
      <w:pPr>
        <w:tabs>
          <w:tab w:val="left" w:pos="1575"/>
        </w:tabs>
        <w:contextualSpacing/>
        <w:rPr>
          <w:rFonts w:ascii="Garamond" w:hAnsi="Garamond"/>
          <w:sz w:val="18"/>
          <w:szCs w:val="18"/>
        </w:rPr>
      </w:pPr>
    </w:p>
    <w:tbl>
      <w:tblPr>
        <w:tblpPr w:leftFromText="141" w:rightFromText="141" w:vertAnchor="page" w:horzAnchor="margin" w:tblpY="2161"/>
        <w:tblW w:w="8440" w:type="dxa"/>
        <w:tblBorders>
          <w:top w:val="thinThickSmallGap" w:sz="24" w:space="0" w:color="auto"/>
          <w:left w:val="thinThickSmallGap" w:sz="24" w:space="0" w:color="auto"/>
          <w:bottom w:val="thickThinSmallGap" w:sz="24" w:space="0" w:color="auto"/>
          <w:right w:val="thickThinSmallGap" w:sz="24" w:space="0" w:color="auto"/>
        </w:tblBorders>
        <w:shd w:val="thinDiagCross" w:color="A6A6A6" w:fill="D9D9D9"/>
        <w:tblLayout w:type="fixed"/>
        <w:tblCellMar>
          <w:left w:w="70" w:type="dxa"/>
          <w:right w:w="70" w:type="dxa"/>
        </w:tblCellMar>
        <w:tblLook w:val="0000" w:firstRow="0" w:lastRow="0" w:firstColumn="0" w:lastColumn="0" w:noHBand="0" w:noVBand="0"/>
      </w:tblPr>
      <w:tblGrid>
        <w:gridCol w:w="8440"/>
      </w:tblGrid>
      <w:tr w:rsidR="000B592B" w:rsidRPr="003805C8" w14:paraId="5B21D4E8" w14:textId="77777777" w:rsidTr="00801FFE">
        <w:trPr>
          <w:cantSplit/>
          <w:trHeight w:val="31"/>
        </w:trPr>
        <w:tc>
          <w:tcPr>
            <w:tcW w:w="8440" w:type="dxa"/>
            <w:shd w:val="thinDiagCross" w:color="A6A6A6" w:fill="D9D9D9"/>
            <w:vAlign w:val="center"/>
          </w:tcPr>
          <w:p w14:paraId="4780ED0F" w14:textId="77777777" w:rsidR="000B592B" w:rsidRPr="003805C8" w:rsidRDefault="000B592B" w:rsidP="00801FFE">
            <w:pPr>
              <w:snapToGrid w:val="0"/>
              <w:spacing w:line="276" w:lineRule="auto"/>
              <w:rPr>
                <w:rFonts w:ascii="Garamond" w:hAnsi="Garamond" w:cs="Arial"/>
                <w:b/>
                <w:sz w:val="18"/>
                <w:szCs w:val="18"/>
              </w:rPr>
            </w:pPr>
          </w:p>
          <w:p w14:paraId="51A5A7C3" w14:textId="61577C0E" w:rsidR="000B592B" w:rsidRPr="003805C8" w:rsidRDefault="000B592B" w:rsidP="000B592B">
            <w:pPr>
              <w:spacing w:line="276" w:lineRule="auto"/>
              <w:jc w:val="center"/>
              <w:rPr>
                <w:rFonts w:ascii="Garamond" w:hAnsi="Garamond" w:cs="Arial"/>
                <w:b/>
                <w:sz w:val="18"/>
                <w:szCs w:val="18"/>
              </w:rPr>
            </w:pPr>
            <w:r w:rsidRPr="003805C8">
              <w:rPr>
                <w:rFonts w:ascii="Garamond" w:hAnsi="Garamond" w:cs="Arial"/>
                <w:sz w:val="18"/>
                <w:szCs w:val="18"/>
              </w:rPr>
              <w:t>“</w:t>
            </w:r>
            <w:r w:rsidRPr="003805C8">
              <w:rPr>
                <w:rFonts w:ascii="Garamond" w:hAnsi="Garamond" w:cs="Arial"/>
                <w:b/>
                <w:sz w:val="18"/>
                <w:szCs w:val="18"/>
              </w:rPr>
              <w:t xml:space="preserve">TÉRMINOS DE REFERENCIA PARA LA CONTRATACIÓN DEL </w:t>
            </w:r>
            <w:bookmarkStart w:id="3" w:name="_Hlk116378894"/>
            <w:r w:rsidRPr="003805C8">
              <w:rPr>
                <w:rFonts w:ascii="Garamond" w:hAnsi="Garamond" w:cs="Arial"/>
                <w:b/>
                <w:sz w:val="18"/>
                <w:szCs w:val="18"/>
              </w:rPr>
              <w:t>ARRENDAMIENTO DE UN ESPACIO FÍSICO UBICADO EN LA TERRAZA DEL EDIFICIO DE LA ESCUELA DE PSICOLOGÍA DESTINADO PARA LA INSTALACIÓN DE UNA RADIO BASE DE LA EMPRESA SITES ECUADOR (ECUSITES) S.A.S EN LA UNIVERSIDAD NACIONAL DE CHIMBORAZO</w:t>
            </w:r>
            <w:bookmarkEnd w:id="3"/>
          </w:p>
        </w:tc>
      </w:tr>
    </w:tbl>
    <w:p w14:paraId="3BF1A5CB" w14:textId="77777777" w:rsidR="000B592B" w:rsidRPr="003805C8" w:rsidRDefault="000B592B" w:rsidP="003A1B28">
      <w:pPr>
        <w:rPr>
          <w:rFonts w:ascii="Garamond" w:hAnsi="Garamond" w:cs="Arial"/>
          <w:sz w:val="18"/>
          <w:szCs w:val="18"/>
        </w:rPr>
      </w:pPr>
    </w:p>
    <w:p w14:paraId="40722A99"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A N T E C E D E N T E S: </w:t>
      </w:r>
    </w:p>
    <w:p w14:paraId="76D8FEDA" w14:textId="77777777" w:rsidR="000B592B" w:rsidRPr="003805C8" w:rsidRDefault="000B592B" w:rsidP="000B592B">
      <w:pPr>
        <w:jc w:val="both"/>
        <w:rPr>
          <w:rFonts w:ascii="Garamond" w:hAnsi="Garamond" w:cs="Arial"/>
          <w:sz w:val="18"/>
          <w:szCs w:val="18"/>
        </w:rPr>
      </w:pPr>
    </w:p>
    <w:p w14:paraId="7DB5F823" w14:textId="77777777" w:rsidR="000B592B" w:rsidRPr="003805C8" w:rsidRDefault="000B592B" w:rsidP="000B592B">
      <w:pPr>
        <w:jc w:val="both"/>
        <w:rPr>
          <w:rFonts w:ascii="Garamond" w:hAnsi="Garamond"/>
          <w:sz w:val="18"/>
          <w:szCs w:val="18"/>
        </w:rPr>
      </w:pPr>
      <w:r w:rsidRPr="003805C8">
        <w:rPr>
          <w:rFonts w:ascii="Garamond" w:hAnsi="Garamond"/>
          <w:sz w:val="18"/>
          <w:szCs w:val="18"/>
        </w:rPr>
        <w:t>El Articulo 20, literal i de la Ley de Educación Superior, establece que Los fondos autogenerados por cursos, seminarios extracurriculares, programas de posgrado, consultorios, prestación de servicios y similares, en el marco de lo establecido en esta Ley.</w:t>
      </w:r>
    </w:p>
    <w:p w14:paraId="48FD5C29" w14:textId="77777777" w:rsidR="000B592B" w:rsidRPr="003805C8" w:rsidRDefault="000B592B" w:rsidP="000B592B">
      <w:pPr>
        <w:jc w:val="both"/>
        <w:rPr>
          <w:rFonts w:ascii="Garamond" w:hAnsi="Garamond" w:cs="Arial"/>
          <w:sz w:val="18"/>
          <w:szCs w:val="18"/>
        </w:rPr>
      </w:pPr>
    </w:p>
    <w:p w14:paraId="3AC57E11" w14:textId="77777777" w:rsidR="000B592B" w:rsidRPr="003805C8" w:rsidRDefault="000B592B" w:rsidP="000B592B">
      <w:pPr>
        <w:jc w:val="both"/>
        <w:rPr>
          <w:rFonts w:ascii="Garamond" w:hAnsi="Garamond" w:cs="Arial"/>
          <w:sz w:val="18"/>
          <w:szCs w:val="18"/>
        </w:rPr>
      </w:pPr>
      <w:r w:rsidRPr="003805C8">
        <w:rPr>
          <w:rFonts w:ascii="Garamond" w:hAnsi="Garamond" w:cs="Arial"/>
          <w:sz w:val="18"/>
          <w:szCs w:val="18"/>
        </w:rPr>
        <w:t xml:space="preserve">La Universidad Nacional de Chimborazo es una Institución de Educación Superior que cuenta con 4 campus dotados de infraestructura y bienes muebles que le permite brindar una formación integral a estudiantes de diferentes partes del país, en tal sentido y amparados en lo establecido en el Art. 20 de la Ley Orgánica de Educación Superior, las instituciones de educación superior en uso de su autonomía podrán gestionar el ingreso de recursos propios a través de su patrimonio siempre que dicha actividad se enmarque en actos lícitos y que no contravengan a la normativa legal vigente. </w:t>
      </w:r>
    </w:p>
    <w:p w14:paraId="45821E9A" w14:textId="77777777" w:rsidR="000B592B" w:rsidRPr="003805C8" w:rsidRDefault="000B592B" w:rsidP="000B592B">
      <w:pPr>
        <w:jc w:val="both"/>
        <w:rPr>
          <w:rFonts w:ascii="Garamond" w:hAnsi="Garamond" w:cs="Arial"/>
          <w:b/>
          <w:sz w:val="18"/>
          <w:szCs w:val="18"/>
        </w:rPr>
      </w:pPr>
    </w:p>
    <w:p w14:paraId="2BDCDE47"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OBJETIVO: </w:t>
      </w:r>
    </w:p>
    <w:p w14:paraId="53480596" w14:textId="77777777" w:rsidR="000B592B" w:rsidRPr="003805C8" w:rsidRDefault="000B592B" w:rsidP="000B592B">
      <w:pPr>
        <w:contextualSpacing/>
        <w:jc w:val="both"/>
        <w:rPr>
          <w:rFonts w:ascii="Garamond" w:hAnsi="Garamond" w:cs="Arial"/>
          <w:sz w:val="18"/>
          <w:szCs w:val="18"/>
        </w:rPr>
      </w:pPr>
    </w:p>
    <w:p w14:paraId="0D0B2363" w14:textId="77777777" w:rsidR="000B592B" w:rsidRPr="003805C8" w:rsidRDefault="000B592B" w:rsidP="000B592B">
      <w:pPr>
        <w:contextualSpacing/>
        <w:jc w:val="both"/>
        <w:rPr>
          <w:rFonts w:ascii="Garamond" w:hAnsi="Garamond" w:cs="Arial"/>
          <w:sz w:val="18"/>
          <w:szCs w:val="18"/>
        </w:rPr>
      </w:pPr>
      <w:r w:rsidRPr="003805C8">
        <w:rPr>
          <w:rFonts w:ascii="Garamond" w:hAnsi="Garamond" w:cs="Arial"/>
          <w:sz w:val="18"/>
          <w:szCs w:val="18"/>
        </w:rPr>
        <w:t>Arrendar a la empresa SITES ECUADOR (ECUSITES) S.A.S un espacio físico ubicado en la universidad Nacional de Chimborazo, Campus La Dolorosa, para la instalación y funcionamiento de una base de telefonía celular de la empresa SITES ECUADOR (ECUSITES) S.A.S.</w:t>
      </w:r>
    </w:p>
    <w:p w14:paraId="7F5942E9" w14:textId="77777777" w:rsidR="000B592B" w:rsidRPr="003805C8" w:rsidRDefault="000B592B" w:rsidP="000B592B">
      <w:pPr>
        <w:jc w:val="both"/>
        <w:rPr>
          <w:rFonts w:ascii="Garamond" w:hAnsi="Garamond" w:cstheme="majorHAnsi"/>
          <w:bCs/>
          <w:sz w:val="18"/>
          <w:szCs w:val="18"/>
        </w:rPr>
      </w:pPr>
    </w:p>
    <w:p w14:paraId="1E68DC75"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ALCANCE: </w:t>
      </w:r>
    </w:p>
    <w:p w14:paraId="37DE3910" w14:textId="77777777" w:rsidR="000B592B" w:rsidRPr="003805C8" w:rsidRDefault="000B592B" w:rsidP="000B592B">
      <w:pPr>
        <w:jc w:val="both"/>
        <w:rPr>
          <w:rFonts w:ascii="Garamond" w:hAnsi="Garamond" w:cs="Arial"/>
          <w:b/>
          <w:sz w:val="18"/>
          <w:szCs w:val="18"/>
        </w:rPr>
      </w:pPr>
    </w:p>
    <w:p w14:paraId="633FFC5E" w14:textId="77777777" w:rsidR="000B592B" w:rsidRPr="003805C8" w:rsidRDefault="000B592B" w:rsidP="000B592B">
      <w:pPr>
        <w:contextualSpacing/>
        <w:jc w:val="both"/>
        <w:rPr>
          <w:rFonts w:ascii="Garamond" w:hAnsi="Garamond" w:cs="Arial"/>
          <w:bCs/>
          <w:color w:val="000000"/>
          <w:sz w:val="18"/>
          <w:szCs w:val="18"/>
          <w:lang w:val="es-EC" w:eastAsia="es-EC"/>
        </w:rPr>
      </w:pPr>
      <w:r w:rsidRPr="003805C8">
        <w:rPr>
          <w:rFonts w:ascii="Garamond" w:hAnsi="Garamond" w:cs="Arial"/>
          <w:bCs/>
          <w:color w:val="000000"/>
          <w:sz w:val="18"/>
          <w:szCs w:val="18"/>
          <w:lang w:val="es-EC" w:eastAsia="es-EC"/>
        </w:rPr>
        <w:t xml:space="preserve">Arrendar un espacio físico ubicado en la terraza del EDIFICIO DE LA ESCUELA DE PSICOLOGÍA, para la instalación de las antenas de la empresa </w:t>
      </w:r>
      <w:r w:rsidRPr="003805C8">
        <w:rPr>
          <w:rFonts w:ascii="Garamond" w:hAnsi="Garamond" w:cs="Arial"/>
          <w:sz w:val="18"/>
          <w:szCs w:val="18"/>
        </w:rPr>
        <w:t>SITES ECUADOR (ECUSITES) S.A.S.</w:t>
      </w:r>
    </w:p>
    <w:p w14:paraId="28C18F05" w14:textId="77777777" w:rsidR="000B592B" w:rsidRPr="003805C8" w:rsidRDefault="000B592B" w:rsidP="000B592B">
      <w:pPr>
        <w:jc w:val="both"/>
        <w:rPr>
          <w:rFonts w:ascii="Garamond" w:hAnsi="Garamond" w:cstheme="majorHAnsi"/>
          <w:bCs/>
          <w:sz w:val="18"/>
          <w:szCs w:val="18"/>
        </w:rPr>
      </w:pPr>
    </w:p>
    <w:p w14:paraId="249889BC"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METODOLOGÍA DE TRABAJO: </w:t>
      </w:r>
    </w:p>
    <w:p w14:paraId="0AE8BFC0" w14:textId="77777777" w:rsidR="000B592B" w:rsidRPr="003805C8" w:rsidRDefault="000B592B" w:rsidP="000B592B">
      <w:pPr>
        <w:jc w:val="both"/>
        <w:rPr>
          <w:rFonts w:ascii="Garamond" w:hAnsi="Garamond" w:cs="Arial"/>
          <w:b/>
          <w:sz w:val="18"/>
          <w:szCs w:val="18"/>
        </w:rPr>
      </w:pPr>
    </w:p>
    <w:p w14:paraId="1E10E30C" w14:textId="77777777" w:rsidR="000B592B" w:rsidRPr="003805C8" w:rsidRDefault="000B592B" w:rsidP="000B592B">
      <w:pPr>
        <w:pStyle w:val="Normal1"/>
        <w:tabs>
          <w:tab w:val="left" w:pos="-135"/>
        </w:tabs>
        <w:ind w:right="91"/>
        <w:jc w:val="both"/>
        <w:rPr>
          <w:rStyle w:val="Fuentedeprrafopredeter9"/>
          <w:rFonts w:ascii="Garamond" w:hAnsi="Garamond"/>
          <w:spacing w:val="-2"/>
          <w:sz w:val="18"/>
          <w:szCs w:val="18"/>
        </w:rPr>
      </w:pPr>
      <w:r w:rsidRPr="003805C8">
        <w:rPr>
          <w:rStyle w:val="Fuentedeprrafopredeter9"/>
          <w:rFonts w:ascii="Garamond" w:hAnsi="Garamond"/>
          <w:spacing w:val="-2"/>
          <w:sz w:val="18"/>
          <w:szCs w:val="18"/>
        </w:rPr>
        <w:t>DISPOSICIONES</w:t>
      </w:r>
    </w:p>
    <w:p w14:paraId="08E302FA" w14:textId="77777777" w:rsidR="000B592B" w:rsidRPr="003805C8" w:rsidRDefault="000B592B" w:rsidP="000B592B">
      <w:pPr>
        <w:pStyle w:val="Normal1"/>
        <w:tabs>
          <w:tab w:val="left" w:pos="-135"/>
        </w:tabs>
        <w:ind w:right="91"/>
        <w:jc w:val="both"/>
        <w:rPr>
          <w:rFonts w:ascii="Garamond" w:hAnsi="Garamond" w:cs="Arial"/>
          <w:b/>
          <w:sz w:val="18"/>
          <w:szCs w:val="18"/>
        </w:rPr>
      </w:pPr>
    </w:p>
    <w:p w14:paraId="07F5EC78" w14:textId="77777777" w:rsidR="000B592B" w:rsidRPr="003805C8" w:rsidRDefault="000B592B" w:rsidP="000B592B">
      <w:pPr>
        <w:pStyle w:val="Normal1"/>
        <w:numPr>
          <w:ilvl w:val="0"/>
          <w:numId w:val="13"/>
        </w:numPr>
        <w:tabs>
          <w:tab w:val="left" w:pos="-135"/>
        </w:tabs>
        <w:ind w:right="91"/>
        <w:jc w:val="both"/>
        <w:textAlignment w:val="auto"/>
        <w:rPr>
          <w:rStyle w:val="Fuentedeprrafopredeter9"/>
          <w:rFonts w:ascii="Garamond" w:hAnsi="Garamond"/>
          <w:spacing w:val="-2"/>
          <w:sz w:val="18"/>
          <w:szCs w:val="18"/>
        </w:rPr>
      </w:pPr>
      <w:r w:rsidRPr="003805C8">
        <w:rPr>
          <w:rStyle w:val="Fuentedeprrafopredeter9"/>
          <w:rFonts w:ascii="Garamond" w:hAnsi="Garamond"/>
          <w:spacing w:val="-2"/>
          <w:sz w:val="18"/>
          <w:szCs w:val="18"/>
        </w:rPr>
        <w:t xml:space="preserve">La Administración del contrato se encargará del funcionamiento y cumplimiento del objeto de contrato. </w:t>
      </w:r>
    </w:p>
    <w:p w14:paraId="007D5B30" w14:textId="77777777" w:rsidR="000B592B" w:rsidRPr="003805C8" w:rsidRDefault="000B592B" w:rsidP="000B592B">
      <w:pPr>
        <w:pStyle w:val="Prrafodelista"/>
        <w:numPr>
          <w:ilvl w:val="0"/>
          <w:numId w:val="13"/>
        </w:numPr>
        <w:jc w:val="both"/>
        <w:rPr>
          <w:rFonts w:ascii="Garamond" w:hAnsi="Garamond" w:cs="Arial"/>
          <w:bCs/>
          <w:sz w:val="18"/>
          <w:szCs w:val="18"/>
          <w:lang w:eastAsia="es-EC"/>
        </w:rPr>
      </w:pPr>
      <w:r w:rsidRPr="003805C8">
        <w:rPr>
          <w:rStyle w:val="Fuentedeprrafopredeter9"/>
          <w:rFonts w:ascii="Garamond" w:hAnsi="Garamond"/>
          <w:spacing w:val="-2"/>
          <w:sz w:val="18"/>
          <w:szCs w:val="18"/>
        </w:rPr>
        <w:t>Los valores por concepto de canon de arrendamiento deberán ser pagados en los 10 primeros días de cada mes.</w:t>
      </w:r>
    </w:p>
    <w:p w14:paraId="641FFEA0" w14:textId="77777777" w:rsidR="000B592B" w:rsidRPr="003805C8" w:rsidRDefault="000B592B" w:rsidP="000B592B">
      <w:pPr>
        <w:pStyle w:val="Prrafodelista"/>
        <w:numPr>
          <w:ilvl w:val="0"/>
          <w:numId w:val="13"/>
        </w:numPr>
        <w:jc w:val="both"/>
        <w:rPr>
          <w:rStyle w:val="Fuentedeprrafopredeter9"/>
          <w:rFonts w:ascii="Garamond" w:hAnsi="Garamond" w:cs="Arial"/>
          <w:bCs/>
          <w:color w:val="000000" w:themeColor="text1"/>
          <w:sz w:val="18"/>
          <w:szCs w:val="18"/>
          <w:lang w:eastAsia="es-EC"/>
        </w:rPr>
      </w:pPr>
      <w:r w:rsidRPr="003805C8">
        <w:rPr>
          <w:rStyle w:val="Fuentedeprrafopredeter9"/>
          <w:rFonts w:ascii="Garamond" w:hAnsi="Garamond"/>
          <w:color w:val="000000" w:themeColor="text1"/>
          <w:spacing w:val="-2"/>
          <w:sz w:val="18"/>
          <w:szCs w:val="18"/>
        </w:rPr>
        <w:t>El Arrendatario deberá cancelar los valores por concepto de arrendamiento mediante transferencia bancaria al banco de Guayaquil que deberá ser notificada a la administración de contrato y a la Coordinación de Tesorería.</w:t>
      </w:r>
    </w:p>
    <w:p w14:paraId="3A783730" w14:textId="77777777" w:rsidR="000B592B" w:rsidRPr="003805C8" w:rsidRDefault="000B592B" w:rsidP="000B592B">
      <w:pPr>
        <w:pStyle w:val="Prrafodelista"/>
        <w:numPr>
          <w:ilvl w:val="0"/>
          <w:numId w:val="13"/>
        </w:numPr>
        <w:jc w:val="both"/>
        <w:rPr>
          <w:rStyle w:val="Fuentedeprrafopredeter9"/>
          <w:rFonts w:ascii="Garamond" w:hAnsi="Garamond" w:cs="Arial"/>
          <w:bCs/>
          <w:color w:val="000000"/>
          <w:sz w:val="18"/>
          <w:szCs w:val="18"/>
          <w:lang w:eastAsia="es-EC"/>
        </w:rPr>
      </w:pPr>
      <w:r w:rsidRPr="003805C8">
        <w:rPr>
          <w:rStyle w:val="Fuentedeprrafopredeter9"/>
          <w:rFonts w:ascii="Garamond" w:hAnsi="Garamond"/>
          <w:spacing w:val="-2"/>
          <w:sz w:val="18"/>
          <w:szCs w:val="18"/>
        </w:rPr>
        <w:t>Las sanciones que se ejecutarán en caso de no cumplir con las disposiciones irán desde cobro de multas hasta la terminación de contratos de manera unilateral. (de acuerdo a lo que establezca el contrato).</w:t>
      </w:r>
    </w:p>
    <w:p w14:paraId="30EA036E" w14:textId="77777777" w:rsidR="000B592B" w:rsidRPr="003805C8" w:rsidRDefault="000B592B" w:rsidP="000B592B">
      <w:pPr>
        <w:pStyle w:val="Prrafodelista"/>
        <w:numPr>
          <w:ilvl w:val="0"/>
          <w:numId w:val="13"/>
        </w:numPr>
        <w:jc w:val="both"/>
        <w:rPr>
          <w:rStyle w:val="Fuentedeprrafopredeter9"/>
          <w:rFonts w:ascii="Garamond" w:hAnsi="Garamond" w:cs="Arial"/>
          <w:bCs/>
          <w:color w:val="000000"/>
          <w:sz w:val="18"/>
          <w:szCs w:val="18"/>
          <w:lang w:eastAsia="es-EC"/>
        </w:rPr>
      </w:pPr>
      <w:r w:rsidRPr="003805C8">
        <w:rPr>
          <w:rStyle w:val="Fuentedeprrafopredeter9"/>
          <w:rFonts w:ascii="Garamond" w:hAnsi="Garamond" w:cs="Arial"/>
          <w:bCs/>
          <w:color w:val="000000"/>
          <w:sz w:val="18"/>
          <w:szCs w:val="18"/>
          <w:lang w:eastAsia="es-EC"/>
        </w:rPr>
        <w:t xml:space="preserve">Por cada </w:t>
      </w:r>
      <w:proofErr w:type="spellStart"/>
      <w:r w:rsidRPr="003805C8">
        <w:rPr>
          <w:rStyle w:val="Fuentedeprrafopredeter9"/>
          <w:rFonts w:ascii="Garamond" w:hAnsi="Garamond" w:cs="Arial"/>
          <w:bCs/>
          <w:color w:val="000000"/>
          <w:sz w:val="18"/>
          <w:szCs w:val="18"/>
          <w:lang w:eastAsia="es-EC"/>
        </w:rPr>
        <w:t>dia</w:t>
      </w:r>
      <w:proofErr w:type="spellEnd"/>
      <w:r w:rsidRPr="003805C8">
        <w:rPr>
          <w:rStyle w:val="Fuentedeprrafopredeter9"/>
          <w:rFonts w:ascii="Garamond" w:hAnsi="Garamond" w:cs="Arial"/>
          <w:bCs/>
          <w:color w:val="000000"/>
          <w:sz w:val="18"/>
          <w:szCs w:val="18"/>
          <w:lang w:eastAsia="es-EC"/>
        </w:rPr>
        <w:t xml:space="preserve"> de retraso en la cancelación del canon de arrendamiento acordado, se aplicará la multa del 1 por 1000 del valor del canon en mora del pago.</w:t>
      </w:r>
    </w:p>
    <w:p w14:paraId="1C926862" w14:textId="77777777" w:rsidR="000B592B" w:rsidRPr="003805C8" w:rsidRDefault="000B592B" w:rsidP="000B592B">
      <w:pPr>
        <w:pStyle w:val="Prrafodelista"/>
        <w:numPr>
          <w:ilvl w:val="0"/>
          <w:numId w:val="13"/>
        </w:numPr>
        <w:jc w:val="both"/>
        <w:rPr>
          <w:rStyle w:val="Fuentedeprrafopredeter9"/>
          <w:rFonts w:ascii="Garamond" w:hAnsi="Garamond"/>
          <w:bCs/>
          <w:color w:val="000000"/>
          <w:sz w:val="18"/>
          <w:szCs w:val="18"/>
          <w:lang w:eastAsia="es-EC"/>
        </w:rPr>
      </w:pPr>
      <w:r w:rsidRPr="003805C8">
        <w:rPr>
          <w:rStyle w:val="Fuentedeprrafopredeter9"/>
          <w:rFonts w:ascii="Garamond" w:hAnsi="Garamond" w:cs="Arial"/>
          <w:bCs/>
          <w:sz w:val="18"/>
          <w:szCs w:val="18"/>
          <w:lang w:eastAsia="es-EC"/>
        </w:rPr>
        <w:t xml:space="preserve">El canon de arrendamiento inicial será de $3,132.22 valor sin </w:t>
      </w:r>
      <w:proofErr w:type="spellStart"/>
      <w:r w:rsidRPr="003805C8">
        <w:rPr>
          <w:rStyle w:val="Fuentedeprrafopredeter9"/>
          <w:rFonts w:ascii="Garamond" w:hAnsi="Garamond" w:cs="Arial"/>
          <w:bCs/>
          <w:sz w:val="18"/>
          <w:szCs w:val="18"/>
          <w:lang w:eastAsia="es-EC"/>
        </w:rPr>
        <w:t>iva</w:t>
      </w:r>
      <w:proofErr w:type="spellEnd"/>
      <w:r w:rsidRPr="003805C8">
        <w:rPr>
          <w:rStyle w:val="Fuentedeprrafopredeter9"/>
          <w:rFonts w:ascii="Garamond" w:hAnsi="Garamond" w:cs="Arial"/>
          <w:bCs/>
          <w:sz w:val="18"/>
          <w:szCs w:val="18"/>
          <w:lang w:eastAsia="es-EC"/>
        </w:rPr>
        <w:t xml:space="preserve">; valor que cada año deberá aumentar según el porcentaje de variación anual del </w:t>
      </w:r>
      <w:proofErr w:type="spellStart"/>
      <w:r w:rsidRPr="003805C8">
        <w:rPr>
          <w:rStyle w:val="Fuentedeprrafopredeter9"/>
          <w:rFonts w:ascii="Garamond" w:hAnsi="Garamond" w:cs="Arial"/>
          <w:bCs/>
          <w:sz w:val="18"/>
          <w:szCs w:val="18"/>
          <w:lang w:eastAsia="es-EC"/>
        </w:rPr>
        <w:t>Indice</w:t>
      </w:r>
      <w:proofErr w:type="spellEnd"/>
      <w:r w:rsidRPr="003805C8">
        <w:rPr>
          <w:rStyle w:val="Fuentedeprrafopredeter9"/>
          <w:rFonts w:ascii="Garamond" w:hAnsi="Garamond" w:cs="Arial"/>
          <w:bCs/>
          <w:sz w:val="18"/>
          <w:szCs w:val="18"/>
          <w:lang w:eastAsia="es-EC"/>
        </w:rPr>
        <w:t xml:space="preserve"> de Precios al Consumidor (IPC) de acuerdo con el departamento Administrativo Nacional de Estadística (</w:t>
      </w:r>
      <w:proofErr w:type="spellStart"/>
      <w:r w:rsidRPr="003805C8">
        <w:rPr>
          <w:rStyle w:val="Fuentedeprrafopredeter9"/>
          <w:rFonts w:ascii="Garamond" w:hAnsi="Garamond" w:cs="Arial"/>
          <w:bCs/>
          <w:sz w:val="18"/>
          <w:szCs w:val="18"/>
          <w:lang w:eastAsia="es-EC"/>
        </w:rPr>
        <w:t>Dane</w:t>
      </w:r>
      <w:proofErr w:type="spellEnd"/>
      <w:r w:rsidRPr="003805C8">
        <w:rPr>
          <w:rStyle w:val="Fuentedeprrafopredeter9"/>
          <w:rFonts w:ascii="Garamond" w:hAnsi="Garamond" w:cs="Arial"/>
          <w:bCs/>
          <w:sz w:val="18"/>
          <w:szCs w:val="18"/>
          <w:lang w:eastAsia="es-EC"/>
        </w:rPr>
        <w:t>) y según estimaciones del país.</w:t>
      </w:r>
    </w:p>
    <w:p w14:paraId="506A07A4" w14:textId="77777777" w:rsidR="000B592B" w:rsidRPr="003805C8" w:rsidRDefault="000B592B" w:rsidP="000B592B">
      <w:pPr>
        <w:jc w:val="both"/>
        <w:rPr>
          <w:rFonts w:ascii="Garamond" w:hAnsi="Garamond" w:cs="Arial"/>
          <w:b/>
          <w:sz w:val="18"/>
          <w:szCs w:val="18"/>
        </w:rPr>
      </w:pPr>
    </w:p>
    <w:p w14:paraId="0EB3FA4B"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INFORMACIÓN QUE DISPONE LA ENTIDAD: </w:t>
      </w:r>
    </w:p>
    <w:p w14:paraId="2995CF50" w14:textId="77777777" w:rsidR="000B592B" w:rsidRPr="003805C8" w:rsidRDefault="000B592B" w:rsidP="000B592B">
      <w:pPr>
        <w:pStyle w:val="Prrafodelista"/>
        <w:ind w:left="720"/>
        <w:jc w:val="both"/>
        <w:rPr>
          <w:rStyle w:val="Fuentedeprrafopredeter9"/>
          <w:rFonts w:ascii="Garamond" w:hAnsi="Garamond" w:cstheme="majorHAnsi"/>
          <w:bCs/>
          <w:sz w:val="18"/>
          <w:szCs w:val="18"/>
        </w:rPr>
      </w:pPr>
    </w:p>
    <w:p w14:paraId="733EEF26" w14:textId="77777777" w:rsidR="000B592B" w:rsidRPr="003805C8" w:rsidRDefault="000B592B" w:rsidP="000B592B">
      <w:pPr>
        <w:pStyle w:val="Prrafodelista"/>
        <w:numPr>
          <w:ilvl w:val="0"/>
          <w:numId w:val="37"/>
        </w:numPr>
        <w:jc w:val="both"/>
        <w:rPr>
          <w:rFonts w:ascii="Garamond" w:hAnsi="Garamond" w:cstheme="majorHAnsi"/>
          <w:bCs/>
          <w:sz w:val="18"/>
          <w:szCs w:val="18"/>
        </w:rPr>
      </w:pPr>
      <w:r w:rsidRPr="003805C8">
        <w:rPr>
          <w:rStyle w:val="Fuentedeprrafopredeter9"/>
          <w:rFonts w:ascii="Garamond" w:hAnsi="Garamond"/>
          <w:spacing w:val="-2"/>
          <w:sz w:val="18"/>
          <w:szCs w:val="18"/>
        </w:rPr>
        <w:t xml:space="preserve">La ubicación del espacio: </w:t>
      </w:r>
      <w:r w:rsidRPr="003805C8">
        <w:rPr>
          <w:rFonts w:ascii="Garamond" w:hAnsi="Garamond" w:cs="Arial"/>
          <w:sz w:val="18"/>
          <w:szCs w:val="18"/>
        </w:rPr>
        <w:t>Cuarto piso del Edificio de la Escuela de Psicología, Campus Dolorosa ubicado en la Av. Eloy Alfaro y 10 de agosto.</w:t>
      </w:r>
    </w:p>
    <w:p w14:paraId="506982C2" w14:textId="77777777" w:rsidR="000B592B" w:rsidRPr="003805C8" w:rsidRDefault="000B592B" w:rsidP="000B592B">
      <w:pPr>
        <w:pStyle w:val="Prrafodelista"/>
        <w:numPr>
          <w:ilvl w:val="0"/>
          <w:numId w:val="37"/>
        </w:numPr>
        <w:jc w:val="both"/>
        <w:rPr>
          <w:rFonts w:ascii="Garamond" w:hAnsi="Garamond" w:cstheme="majorHAnsi"/>
          <w:bCs/>
          <w:sz w:val="18"/>
          <w:szCs w:val="18"/>
        </w:rPr>
      </w:pPr>
      <w:r w:rsidRPr="003805C8">
        <w:rPr>
          <w:rFonts w:ascii="Garamond" w:hAnsi="Garamond" w:cstheme="majorHAnsi"/>
          <w:bCs/>
          <w:sz w:val="18"/>
          <w:szCs w:val="18"/>
        </w:rPr>
        <w:t>Área del espacio: 114 metros cuadrados.</w:t>
      </w:r>
    </w:p>
    <w:p w14:paraId="7ACA335A" w14:textId="77777777" w:rsidR="000B592B" w:rsidRPr="003805C8" w:rsidRDefault="000B592B" w:rsidP="000B592B">
      <w:pPr>
        <w:jc w:val="both"/>
        <w:rPr>
          <w:rFonts w:ascii="Garamond" w:hAnsi="Garamond" w:cstheme="majorHAnsi"/>
          <w:bCs/>
          <w:sz w:val="18"/>
          <w:szCs w:val="18"/>
        </w:rPr>
      </w:pPr>
    </w:p>
    <w:p w14:paraId="3A20EC98"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P L A Z O   D E   </w:t>
      </w:r>
      <w:proofErr w:type="spellStart"/>
      <w:r w:rsidRPr="003805C8">
        <w:rPr>
          <w:rFonts w:ascii="Garamond" w:hAnsi="Garamond" w:cs="Arial"/>
          <w:b/>
          <w:sz w:val="18"/>
          <w:szCs w:val="18"/>
        </w:rPr>
        <w:t>E</w:t>
      </w:r>
      <w:proofErr w:type="spellEnd"/>
      <w:r w:rsidRPr="003805C8">
        <w:rPr>
          <w:rFonts w:ascii="Garamond" w:hAnsi="Garamond" w:cs="Arial"/>
          <w:b/>
          <w:sz w:val="18"/>
          <w:szCs w:val="18"/>
        </w:rPr>
        <w:t xml:space="preserve"> J E C U C I </w:t>
      </w:r>
      <w:proofErr w:type="spellStart"/>
      <w:r w:rsidRPr="003805C8">
        <w:rPr>
          <w:rFonts w:ascii="Garamond" w:hAnsi="Garamond" w:cs="Arial"/>
          <w:b/>
          <w:sz w:val="18"/>
          <w:szCs w:val="18"/>
        </w:rPr>
        <w:t>Ó</w:t>
      </w:r>
      <w:proofErr w:type="spellEnd"/>
      <w:r w:rsidRPr="003805C8">
        <w:rPr>
          <w:rFonts w:ascii="Garamond" w:hAnsi="Garamond" w:cs="Arial"/>
          <w:b/>
          <w:sz w:val="18"/>
          <w:szCs w:val="18"/>
        </w:rPr>
        <w:t xml:space="preserve"> N:</w:t>
      </w:r>
    </w:p>
    <w:p w14:paraId="1C216873" w14:textId="77777777" w:rsidR="000B592B" w:rsidRPr="003805C8" w:rsidRDefault="000B592B" w:rsidP="000B592B">
      <w:pPr>
        <w:jc w:val="both"/>
        <w:rPr>
          <w:rFonts w:ascii="Garamond" w:hAnsi="Garamond" w:cs="Arial"/>
          <w:sz w:val="18"/>
          <w:szCs w:val="18"/>
        </w:rPr>
      </w:pPr>
    </w:p>
    <w:p w14:paraId="48B0C677" w14:textId="77777777" w:rsidR="000B592B" w:rsidRPr="003805C8" w:rsidRDefault="000B592B" w:rsidP="000B592B">
      <w:pPr>
        <w:jc w:val="both"/>
        <w:rPr>
          <w:rFonts w:ascii="Garamond" w:hAnsi="Garamond" w:cstheme="majorHAnsi"/>
          <w:bCs/>
          <w:sz w:val="18"/>
          <w:szCs w:val="18"/>
        </w:rPr>
      </w:pPr>
      <w:r w:rsidRPr="003805C8">
        <w:rPr>
          <w:rFonts w:ascii="Garamond" w:hAnsi="Garamond" w:cstheme="majorHAnsi"/>
          <w:bCs/>
          <w:sz w:val="18"/>
          <w:szCs w:val="18"/>
        </w:rPr>
        <w:t>El plazo de ejecución del contrato será: Desde la suscripción del contrato objeto de la presente contratación hasta el 28 de noviembre del 2027, con un plazo de 5 años.</w:t>
      </w:r>
    </w:p>
    <w:p w14:paraId="40BA9008" w14:textId="77777777" w:rsidR="000B592B" w:rsidRPr="003805C8" w:rsidRDefault="000B592B" w:rsidP="000B592B">
      <w:pPr>
        <w:jc w:val="both"/>
        <w:rPr>
          <w:rFonts w:ascii="Garamond" w:hAnsi="Garamond" w:cs="Arial"/>
          <w:bCs/>
          <w:color w:val="000000"/>
          <w:sz w:val="18"/>
          <w:szCs w:val="18"/>
          <w:lang w:eastAsia="es-EC"/>
        </w:rPr>
      </w:pPr>
    </w:p>
    <w:p w14:paraId="503463B7"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V I G E N C I A     D E     L A   O F E R T A: </w:t>
      </w:r>
    </w:p>
    <w:p w14:paraId="04E23109" w14:textId="77777777" w:rsidR="000B592B" w:rsidRPr="003805C8" w:rsidRDefault="000B592B" w:rsidP="000B592B">
      <w:pPr>
        <w:jc w:val="both"/>
        <w:rPr>
          <w:rFonts w:ascii="Garamond" w:hAnsi="Garamond" w:cs="Arial"/>
          <w:b/>
          <w:sz w:val="18"/>
          <w:szCs w:val="18"/>
        </w:rPr>
      </w:pPr>
    </w:p>
    <w:p w14:paraId="747FD9AB" w14:textId="77777777" w:rsidR="000B592B" w:rsidRPr="003805C8" w:rsidRDefault="000B592B" w:rsidP="000B592B">
      <w:pPr>
        <w:jc w:val="both"/>
        <w:rPr>
          <w:rFonts w:ascii="Garamond" w:hAnsi="Garamond" w:cs="Arial"/>
          <w:bCs/>
          <w:sz w:val="18"/>
          <w:szCs w:val="18"/>
          <w:lang w:eastAsia="es-EC"/>
        </w:rPr>
      </w:pPr>
      <w:r w:rsidRPr="003805C8">
        <w:rPr>
          <w:rFonts w:ascii="Garamond" w:hAnsi="Garamond" w:cs="Arial"/>
          <w:bCs/>
          <w:sz w:val="18"/>
          <w:szCs w:val="18"/>
          <w:lang w:eastAsia="es-EC"/>
        </w:rPr>
        <w:t xml:space="preserve">La vigencia de la oferta será de 90 días </w:t>
      </w:r>
    </w:p>
    <w:p w14:paraId="67CE6630" w14:textId="77777777" w:rsidR="000B592B" w:rsidRPr="003805C8" w:rsidRDefault="000B592B" w:rsidP="000B592B">
      <w:pPr>
        <w:jc w:val="both"/>
        <w:rPr>
          <w:rFonts w:ascii="Garamond" w:hAnsi="Garamond" w:cs="Arial"/>
          <w:bCs/>
          <w:sz w:val="18"/>
          <w:szCs w:val="18"/>
          <w:lang w:eastAsia="es-EC"/>
        </w:rPr>
      </w:pPr>
    </w:p>
    <w:p w14:paraId="74331D05"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T I P O    D E   A D J U D I C A C I O N: </w:t>
      </w:r>
    </w:p>
    <w:p w14:paraId="67ED43FF" w14:textId="77777777" w:rsidR="000B592B" w:rsidRPr="003805C8" w:rsidRDefault="000B592B" w:rsidP="000B592B">
      <w:pPr>
        <w:jc w:val="both"/>
        <w:rPr>
          <w:rFonts w:ascii="Garamond" w:hAnsi="Garamond" w:cs="Arial"/>
          <w:b/>
          <w:sz w:val="18"/>
          <w:szCs w:val="18"/>
        </w:rPr>
      </w:pPr>
    </w:p>
    <w:p w14:paraId="14567F28" w14:textId="77777777" w:rsidR="000B592B" w:rsidRPr="003805C8" w:rsidRDefault="000B592B" w:rsidP="000B592B">
      <w:pPr>
        <w:jc w:val="both"/>
        <w:rPr>
          <w:rFonts w:ascii="Garamond" w:hAnsi="Garamond" w:cs="Arial"/>
          <w:sz w:val="18"/>
          <w:szCs w:val="18"/>
        </w:rPr>
      </w:pPr>
      <w:r w:rsidRPr="003805C8">
        <w:rPr>
          <w:rFonts w:ascii="Garamond" w:hAnsi="Garamond" w:cs="Arial"/>
          <w:sz w:val="18"/>
          <w:szCs w:val="18"/>
        </w:rPr>
        <w:t xml:space="preserve">La adjudicación </w:t>
      </w:r>
      <w:r w:rsidRPr="003805C8">
        <w:rPr>
          <w:rFonts w:ascii="Garamond" w:hAnsi="Garamond" w:cs="Arial"/>
          <w:color w:val="000000"/>
          <w:sz w:val="18"/>
          <w:szCs w:val="18"/>
        </w:rPr>
        <w:t>es</w:t>
      </w:r>
      <w:r w:rsidRPr="003805C8">
        <w:rPr>
          <w:rFonts w:ascii="Garamond" w:hAnsi="Garamond" w:cs="Arial"/>
          <w:sz w:val="18"/>
          <w:szCs w:val="18"/>
        </w:rPr>
        <w:t xml:space="preserve"> total.</w:t>
      </w:r>
    </w:p>
    <w:p w14:paraId="5558DC20" w14:textId="77777777" w:rsidR="000B592B" w:rsidRPr="003805C8" w:rsidRDefault="000B592B" w:rsidP="000B592B">
      <w:pPr>
        <w:spacing w:line="276" w:lineRule="auto"/>
        <w:jc w:val="both"/>
        <w:rPr>
          <w:rFonts w:ascii="Garamond" w:hAnsi="Garamond" w:cstheme="majorHAnsi"/>
          <w:bCs/>
          <w:sz w:val="18"/>
          <w:szCs w:val="18"/>
        </w:rPr>
      </w:pPr>
    </w:p>
    <w:p w14:paraId="4D01931D"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DATOS DEL PROVEEDOR:</w:t>
      </w:r>
    </w:p>
    <w:p w14:paraId="5075910E" w14:textId="77777777" w:rsidR="000B592B" w:rsidRPr="003805C8" w:rsidRDefault="000B592B" w:rsidP="000B592B">
      <w:pPr>
        <w:spacing w:line="276" w:lineRule="auto"/>
        <w:jc w:val="both"/>
        <w:rPr>
          <w:rFonts w:ascii="Garamond" w:hAnsi="Garamond" w:cs="Arial"/>
          <w:sz w:val="18"/>
          <w:szCs w:val="18"/>
        </w:rPr>
      </w:pPr>
    </w:p>
    <w:p w14:paraId="494AB7E7" w14:textId="77777777" w:rsidR="000B592B" w:rsidRPr="003805C8" w:rsidRDefault="000B592B" w:rsidP="000B592B">
      <w:pPr>
        <w:spacing w:line="276" w:lineRule="auto"/>
        <w:jc w:val="both"/>
        <w:rPr>
          <w:rFonts w:ascii="Garamond" w:hAnsi="Garamond" w:cs="Arial"/>
          <w:color w:val="000000" w:themeColor="text1"/>
          <w:sz w:val="18"/>
          <w:szCs w:val="18"/>
        </w:rPr>
      </w:pPr>
      <w:r w:rsidRPr="003805C8">
        <w:rPr>
          <w:rFonts w:ascii="Garamond" w:hAnsi="Garamond" w:cs="Arial"/>
          <w:sz w:val="18"/>
          <w:szCs w:val="18"/>
        </w:rPr>
        <w:t xml:space="preserve">PROVEEDOR </w:t>
      </w:r>
      <w:r w:rsidRPr="003805C8">
        <w:rPr>
          <w:rFonts w:ascii="Garamond" w:hAnsi="Garamond" w:cs="Arial"/>
          <w:color w:val="000000" w:themeColor="text1"/>
          <w:sz w:val="18"/>
          <w:szCs w:val="18"/>
        </w:rPr>
        <w:t>A INVITAR: SITES ECUADOR (ECU-SITES) S.A.S</w:t>
      </w:r>
    </w:p>
    <w:p w14:paraId="527DEF62" w14:textId="77777777" w:rsidR="000B592B" w:rsidRPr="003805C8" w:rsidRDefault="000B592B" w:rsidP="000B592B">
      <w:pPr>
        <w:spacing w:line="276" w:lineRule="auto"/>
        <w:jc w:val="both"/>
        <w:rPr>
          <w:rFonts w:ascii="Garamond" w:hAnsi="Garamond" w:cs="Arial"/>
          <w:color w:val="000000" w:themeColor="text1"/>
          <w:sz w:val="18"/>
          <w:szCs w:val="18"/>
        </w:rPr>
      </w:pPr>
      <w:r w:rsidRPr="003805C8">
        <w:rPr>
          <w:rFonts w:ascii="Garamond" w:hAnsi="Garamond" w:cs="Arial"/>
          <w:color w:val="000000" w:themeColor="text1"/>
          <w:sz w:val="18"/>
          <w:szCs w:val="18"/>
        </w:rPr>
        <w:t>RAZÓN SOCIAL: SITES ECUADOR (ECU-SITES) S.A.S</w:t>
      </w:r>
    </w:p>
    <w:p w14:paraId="445573F8" w14:textId="77777777" w:rsidR="000B592B" w:rsidRPr="003805C8" w:rsidRDefault="000B592B" w:rsidP="000B592B">
      <w:pPr>
        <w:contextualSpacing/>
        <w:jc w:val="both"/>
        <w:rPr>
          <w:rFonts w:ascii="Garamond" w:hAnsi="Garamond"/>
          <w:color w:val="000000" w:themeColor="text1"/>
          <w:sz w:val="18"/>
          <w:szCs w:val="18"/>
        </w:rPr>
      </w:pPr>
      <w:r w:rsidRPr="003805C8">
        <w:rPr>
          <w:rFonts w:ascii="Garamond" w:hAnsi="Garamond" w:cstheme="majorHAnsi"/>
          <w:bCs/>
          <w:color w:val="000000" w:themeColor="text1"/>
          <w:sz w:val="18"/>
          <w:szCs w:val="18"/>
        </w:rPr>
        <w:t xml:space="preserve">RUC: </w:t>
      </w:r>
      <w:r w:rsidRPr="003805C8">
        <w:rPr>
          <w:rFonts w:ascii="Garamond" w:hAnsi="Garamond"/>
          <w:color w:val="000000" w:themeColor="text1"/>
          <w:sz w:val="18"/>
          <w:szCs w:val="18"/>
        </w:rPr>
        <w:t>0993322024001</w:t>
      </w:r>
    </w:p>
    <w:p w14:paraId="1D4EC41E" w14:textId="77777777" w:rsidR="000B592B" w:rsidRPr="003805C8" w:rsidRDefault="000B592B" w:rsidP="000B592B">
      <w:pPr>
        <w:contextualSpacing/>
        <w:jc w:val="both"/>
        <w:rPr>
          <w:rFonts w:ascii="Garamond" w:hAnsi="Garamond" w:cstheme="majorHAnsi"/>
          <w:bCs/>
          <w:sz w:val="18"/>
          <w:szCs w:val="18"/>
        </w:rPr>
      </w:pPr>
    </w:p>
    <w:p w14:paraId="71C67043" w14:textId="77777777" w:rsidR="000B592B" w:rsidRPr="003805C8" w:rsidRDefault="000B592B" w:rsidP="000B592B">
      <w:pPr>
        <w:pBdr>
          <w:top w:val="single" w:sz="4" w:space="0"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F O R M A S    Y   C O N D I C I O N E S   D E   P A G O:</w:t>
      </w:r>
    </w:p>
    <w:p w14:paraId="64CDB179" w14:textId="77777777" w:rsidR="000B592B" w:rsidRPr="003805C8" w:rsidRDefault="000B592B" w:rsidP="000B592B">
      <w:pPr>
        <w:contextualSpacing/>
        <w:jc w:val="both"/>
        <w:rPr>
          <w:rFonts w:ascii="Garamond" w:hAnsi="Garamond" w:cstheme="majorHAnsi"/>
          <w:bCs/>
          <w:sz w:val="18"/>
          <w:szCs w:val="18"/>
        </w:rPr>
      </w:pPr>
    </w:p>
    <w:p w14:paraId="421E67F7"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 xml:space="preserve">El canon de arrendamiento será </w:t>
      </w:r>
      <w:r w:rsidRPr="003805C8">
        <w:rPr>
          <w:rStyle w:val="Fuentedeprrafopredeter9"/>
          <w:rFonts w:ascii="Garamond" w:hAnsi="Garamond" w:cs="Arial"/>
          <w:bCs/>
          <w:sz w:val="18"/>
          <w:szCs w:val="18"/>
          <w:lang w:eastAsia="es-EC"/>
        </w:rPr>
        <w:t>de $3,132.22 valor sin IVA</w:t>
      </w:r>
      <w:r w:rsidRPr="003805C8">
        <w:rPr>
          <w:rFonts w:ascii="Garamond" w:hAnsi="Garamond" w:cs="Arial"/>
          <w:sz w:val="18"/>
          <w:szCs w:val="18"/>
        </w:rPr>
        <w:t>, con un incremento equivalente al porcentaje de inflación anual vigente durante el plazo del contrato, cancelado de manera mensual durante la ejecución del contrato; el pago se efectuará mediante transferencia a la cuenta de la Institución, dentro de los diez primeros días del mes que corresponda; el pago se lo realizará a la siguiente cuenta de la Universidad Nacional de Chimborazo:</w:t>
      </w:r>
    </w:p>
    <w:p w14:paraId="238755FC" w14:textId="77777777" w:rsidR="000B592B" w:rsidRPr="003805C8" w:rsidRDefault="000B592B" w:rsidP="000B592B">
      <w:pPr>
        <w:spacing w:line="276" w:lineRule="auto"/>
        <w:jc w:val="both"/>
        <w:rPr>
          <w:rFonts w:ascii="Garamond" w:hAnsi="Garamond" w:cs="Arial"/>
          <w:sz w:val="18"/>
          <w:szCs w:val="18"/>
        </w:rPr>
      </w:pPr>
    </w:p>
    <w:p w14:paraId="19FA6390"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Banco de Guayaquil</w:t>
      </w:r>
    </w:p>
    <w:p w14:paraId="35CA5BF0"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Cuenta corriente</w:t>
      </w:r>
    </w:p>
    <w:p w14:paraId="2F35CAC0"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Número de cuenta:31028981</w:t>
      </w:r>
    </w:p>
    <w:p w14:paraId="3DAFE2F2"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 xml:space="preserve">Ruc </w:t>
      </w:r>
      <w:proofErr w:type="spellStart"/>
      <w:r w:rsidRPr="003805C8">
        <w:rPr>
          <w:rFonts w:ascii="Garamond" w:hAnsi="Garamond" w:cs="Arial"/>
          <w:sz w:val="18"/>
          <w:szCs w:val="18"/>
        </w:rPr>
        <w:t>Unach</w:t>
      </w:r>
      <w:proofErr w:type="spellEnd"/>
      <w:r w:rsidRPr="003805C8">
        <w:rPr>
          <w:rFonts w:ascii="Garamond" w:hAnsi="Garamond" w:cs="Arial"/>
          <w:sz w:val="18"/>
          <w:szCs w:val="18"/>
        </w:rPr>
        <w:t>: 0660001840001</w:t>
      </w:r>
    </w:p>
    <w:p w14:paraId="1FA2246D" w14:textId="77777777" w:rsidR="000B592B" w:rsidRPr="003805C8" w:rsidRDefault="000B592B" w:rsidP="000B592B">
      <w:pPr>
        <w:spacing w:line="276" w:lineRule="auto"/>
        <w:jc w:val="both"/>
        <w:rPr>
          <w:rFonts w:ascii="Garamond" w:hAnsi="Garamond" w:cs="Arial"/>
          <w:sz w:val="18"/>
          <w:szCs w:val="18"/>
        </w:rPr>
      </w:pPr>
    </w:p>
    <w:p w14:paraId="2A5C1A27" w14:textId="77777777" w:rsidR="000B592B" w:rsidRPr="003805C8" w:rsidRDefault="000B592B" w:rsidP="000B592B">
      <w:pPr>
        <w:pBdr>
          <w:top w:val="single" w:sz="4" w:space="0"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CANON DE ARRENDAMIENTO:</w:t>
      </w:r>
    </w:p>
    <w:p w14:paraId="2A64189F" w14:textId="77777777" w:rsidR="000B592B" w:rsidRPr="003805C8" w:rsidRDefault="000B592B" w:rsidP="000B592B">
      <w:pPr>
        <w:contextualSpacing/>
        <w:jc w:val="both"/>
        <w:rPr>
          <w:rFonts w:ascii="Garamond" w:hAnsi="Garamond" w:cstheme="majorHAnsi"/>
          <w:bCs/>
          <w:sz w:val="18"/>
          <w:szCs w:val="18"/>
        </w:rPr>
      </w:pPr>
    </w:p>
    <w:p w14:paraId="5D11460E" w14:textId="77777777" w:rsidR="000B592B" w:rsidRPr="003805C8" w:rsidRDefault="000B592B" w:rsidP="000B592B">
      <w:pPr>
        <w:contextualSpacing/>
        <w:jc w:val="both"/>
        <w:rPr>
          <w:rFonts w:ascii="Garamond" w:hAnsi="Garamond" w:cstheme="majorHAnsi"/>
          <w:bCs/>
          <w:sz w:val="18"/>
          <w:szCs w:val="18"/>
        </w:rPr>
      </w:pPr>
      <w:r w:rsidRPr="003805C8">
        <w:rPr>
          <w:rFonts w:ascii="Garamond" w:hAnsi="Garamond" w:cstheme="majorHAnsi"/>
          <w:bCs/>
          <w:sz w:val="18"/>
          <w:szCs w:val="18"/>
        </w:rPr>
        <w:t xml:space="preserve">El canon de arrendamiento mensual será </w:t>
      </w:r>
      <w:r w:rsidRPr="003805C8">
        <w:rPr>
          <w:rStyle w:val="Fuentedeprrafopredeter9"/>
          <w:rFonts w:ascii="Garamond" w:hAnsi="Garamond" w:cs="Arial"/>
          <w:bCs/>
          <w:sz w:val="18"/>
          <w:szCs w:val="18"/>
          <w:lang w:eastAsia="es-EC"/>
        </w:rPr>
        <w:t xml:space="preserve">de $3,132.22 valor sin </w:t>
      </w:r>
      <w:proofErr w:type="spellStart"/>
      <w:r w:rsidRPr="003805C8">
        <w:rPr>
          <w:rStyle w:val="Fuentedeprrafopredeter9"/>
          <w:rFonts w:ascii="Garamond" w:hAnsi="Garamond" w:cs="Arial"/>
          <w:bCs/>
          <w:sz w:val="18"/>
          <w:szCs w:val="18"/>
          <w:lang w:eastAsia="es-EC"/>
        </w:rPr>
        <w:t>ival</w:t>
      </w:r>
      <w:proofErr w:type="spellEnd"/>
    </w:p>
    <w:p w14:paraId="7AB96D0F" w14:textId="77777777" w:rsidR="000B592B" w:rsidRPr="003805C8" w:rsidRDefault="000B592B" w:rsidP="000B592B">
      <w:pPr>
        <w:contextualSpacing/>
        <w:jc w:val="both"/>
        <w:rPr>
          <w:rFonts w:ascii="Garamond" w:hAnsi="Garamond" w:cstheme="majorHAnsi"/>
          <w:bCs/>
          <w:sz w:val="18"/>
          <w:szCs w:val="18"/>
        </w:rPr>
      </w:pPr>
    </w:p>
    <w:tbl>
      <w:tblPr>
        <w:tblStyle w:val="Tablaconcuadrcula"/>
        <w:tblW w:w="0" w:type="auto"/>
        <w:tblLook w:val="04A0" w:firstRow="1" w:lastRow="0" w:firstColumn="1" w:lastColumn="0" w:noHBand="0" w:noVBand="1"/>
      </w:tblPr>
      <w:tblGrid>
        <w:gridCol w:w="3836"/>
        <w:gridCol w:w="3838"/>
      </w:tblGrid>
      <w:tr w:rsidR="000B592B" w:rsidRPr="003805C8" w14:paraId="25270914" w14:textId="77777777" w:rsidTr="00801FFE">
        <w:trPr>
          <w:trHeight w:val="351"/>
        </w:trPr>
        <w:tc>
          <w:tcPr>
            <w:tcW w:w="3836" w:type="dxa"/>
          </w:tcPr>
          <w:p w14:paraId="3699E0D2" w14:textId="77777777" w:rsidR="000B592B" w:rsidRPr="003805C8" w:rsidRDefault="000B592B" w:rsidP="00801FFE">
            <w:pPr>
              <w:contextualSpacing/>
              <w:jc w:val="center"/>
              <w:rPr>
                <w:rFonts w:ascii="Garamond" w:hAnsi="Garamond" w:cstheme="majorHAnsi"/>
                <w:b/>
                <w:bCs/>
                <w:sz w:val="18"/>
                <w:szCs w:val="18"/>
              </w:rPr>
            </w:pPr>
            <w:r w:rsidRPr="003805C8">
              <w:rPr>
                <w:rFonts w:ascii="Garamond" w:hAnsi="Garamond" w:cstheme="majorHAnsi"/>
                <w:b/>
                <w:bCs/>
                <w:sz w:val="18"/>
                <w:szCs w:val="18"/>
              </w:rPr>
              <w:t>ESPACIO FÍSICO</w:t>
            </w:r>
          </w:p>
        </w:tc>
        <w:tc>
          <w:tcPr>
            <w:tcW w:w="3838" w:type="dxa"/>
          </w:tcPr>
          <w:p w14:paraId="4852A23E" w14:textId="77777777" w:rsidR="000B592B" w:rsidRPr="003805C8" w:rsidRDefault="000B592B" w:rsidP="00801FFE">
            <w:pPr>
              <w:contextualSpacing/>
              <w:jc w:val="center"/>
              <w:rPr>
                <w:rFonts w:ascii="Garamond" w:hAnsi="Garamond" w:cstheme="majorHAnsi"/>
                <w:b/>
                <w:bCs/>
                <w:sz w:val="18"/>
                <w:szCs w:val="18"/>
              </w:rPr>
            </w:pPr>
            <w:r w:rsidRPr="003805C8">
              <w:rPr>
                <w:rFonts w:ascii="Garamond" w:hAnsi="Garamond" w:cstheme="majorHAnsi"/>
                <w:b/>
                <w:bCs/>
                <w:sz w:val="18"/>
                <w:szCs w:val="18"/>
              </w:rPr>
              <w:t>CANON</w:t>
            </w:r>
          </w:p>
        </w:tc>
      </w:tr>
      <w:tr w:rsidR="000B592B" w:rsidRPr="003805C8" w14:paraId="5699FC98" w14:textId="77777777" w:rsidTr="00801FFE">
        <w:trPr>
          <w:trHeight w:val="164"/>
        </w:trPr>
        <w:tc>
          <w:tcPr>
            <w:tcW w:w="3836" w:type="dxa"/>
          </w:tcPr>
          <w:p w14:paraId="659414F6" w14:textId="77777777" w:rsidR="000B592B" w:rsidRPr="003805C8" w:rsidRDefault="000B592B" w:rsidP="00801FFE">
            <w:pPr>
              <w:rPr>
                <w:rStyle w:val="Fuentedeprrafopredeter9"/>
                <w:rFonts w:ascii="Garamond" w:hAnsi="Garamond" w:cstheme="majorHAnsi"/>
                <w:bCs/>
                <w:sz w:val="18"/>
                <w:szCs w:val="18"/>
              </w:rPr>
            </w:pPr>
            <w:r w:rsidRPr="003805C8">
              <w:rPr>
                <w:rStyle w:val="Fuentedeprrafopredeter9"/>
                <w:rFonts w:ascii="Garamond" w:hAnsi="Garamond" w:cstheme="majorHAnsi"/>
                <w:bCs/>
                <w:sz w:val="18"/>
                <w:szCs w:val="18"/>
              </w:rPr>
              <w:t>Arriendo de un espacio físico ubicado en el Cuarto piso del Edificio de la Escuela de Psicología, Campus Dolorosa ubicado en la Av. Eloy Alfaro y 10 de agosto</w:t>
            </w:r>
          </w:p>
          <w:p w14:paraId="7CF51341" w14:textId="77777777" w:rsidR="000B592B" w:rsidRPr="003805C8" w:rsidRDefault="000B592B" w:rsidP="00801FFE">
            <w:pPr>
              <w:jc w:val="center"/>
              <w:rPr>
                <w:rStyle w:val="Fuentedeprrafopredeter9"/>
                <w:rFonts w:ascii="Garamond" w:hAnsi="Garamond" w:cstheme="majorHAnsi"/>
                <w:bCs/>
                <w:sz w:val="18"/>
                <w:szCs w:val="18"/>
              </w:rPr>
            </w:pPr>
          </w:p>
          <w:p w14:paraId="60F0A869" w14:textId="77777777" w:rsidR="000B592B" w:rsidRPr="003805C8" w:rsidRDefault="000B592B" w:rsidP="00801FFE">
            <w:pPr>
              <w:contextualSpacing/>
              <w:jc w:val="center"/>
              <w:rPr>
                <w:rFonts w:ascii="Garamond" w:hAnsi="Garamond" w:cstheme="majorHAnsi"/>
                <w:bCs/>
                <w:sz w:val="18"/>
                <w:szCs w:val="18"/>
              </w:rPr>
            </w:pPr>
          </w:p>
        </w:tc>
        <w:tc>
          <w:tcPr>
            <w:tcW w:w="3838" w:type="dxa"/>
          </w:tcPr>
          <w:p w14:paraId="0B79B178" w14:textId="77777777" w:rsidR="000B592B" w:rsidRPr="003805C8" w:rsidRDefault="000B592B" w:rsidP="00801FFE">
            <w:pPr>
              <w:contextualSpacing/>
              <w:jc w:val="center"/>
              <w:rPr>
                <w:rFonts w:ascii="Garamond" w:hAnsi="Garamond" w:cstheme="majorHAnsi"/>
                <w:bCs/>
                <w:sz w:val="18"/>
                <w:szCs w:val="18"/>
              </w:rPr>
            </w:pPr>
            <w:r w:rsidRPr="003805C8">
              <w:rPr>
                <w:rFonts w:ascii="Garamond" w:hAnsi="Garamond" w:cstheme="majorHAnsi"/>
                <w:bCs/>
                <w:sz w:val="18"/>
                <w:szCs w:val="18"/>
              </w:rPr>
              <w:t>$3,132.22</w:t>
            </w:r>
          </w:p>
        </w:tc>
      </w:tr>
      <w:tr w:rsidR="000B592B" w:rsidRPr="003805C8" w14:paraId="732FA63D" w14:textId="77777777" w:rsidTr="00801FFE">
        <w:trPr>
          <w:trHeight w:val="164"/>
        </w:trPr>
        <w:tc>
          <w:tcPr>
            <w:tcW w:w="7674" w:type="dxa"/>
            <w:gridSpan w:val="2"/>
          </w:tcPr>
          <w:p w14:paraId="6C7C2F4E" w14:textId="77777777" w:rsidR="000B592B" w:rsidRPr="003805C8" w:rsidRDefault="000B592B" w:rsidP="00801FFE">
            <w:pPr>
              <w:contextualSpacing/>
              <w:jc w:val="both"/>
              <w:rPr>
                <w:rFonts w:ascii="Garamond" w:hAnsi="Garamond" w:cstheme="majorHAnsi"/>
                <w:bCs/>
                <w:sz w:val="18"/>
                <w:szCs w:val="18"/>
              </w:rPr>
            </w:pPr>
            <w:r w:rsidRPr="003805C8">
              <w:rPr>
                <w:rFonts w:ascii="Garamond" w:hAnsi="Garamond" w:cstheme="majorHAnsi"/>
                <w:bCs/>
                <w:sz w:val="18"/>
                <w:szCs w:val="18"/>
              </w:rPr>
              <w:t>Total                                                                                                   $3,508.09 valor con IVA</w:t>
            </w:r>
          </w:p>
        </w:tc>
      </w:tr>
      <w:tr w:rsidR="000B592B" w:rsidRPr="003805C8" w14:paraId="321C3B0D" w14:textId="77777777" w:rsidTr="00801FFE">
        <w:trPr>
          <w:trHeight w:val="164"/>
        </w:trPr>
        <w:tc>
          <w:tcPr>
            <w:tcW w:w="7674" w:type="dxa"/>
            <w:gridSpan w:val="2"/>
          </w:tcPr>
          <w:p w14:paraId="06096960" w14:textId="77777777" w:rsidR="000B592B" w:rsidRPr="003805C8" w:rsidRDefault="000B592B" w:rsidP="00801FFE">
            <w:pPr>
              <w:contextualSpacing/>
              <w:jc w:val="both"/>
              <w:rPr>
                <w:rFonts w:ascii="Garamond" w:hAnsi="Garamond" w:cstheme="majorHAnsi"/>
                <w:bCs/>
                <w:sz w:val="18"/>
                <w:szCs w:val="18"/>
              </w:rPr>
            </w:pPr>
          </w:p>
        </w:tc>
      </w:tr>
    </w:tbl>
    <w:p w14:paraId="00123DE4" w14:textId="77777777" w:rsidR="000B592B" w:rsidRPr="003805C8" w:rsidRDefault="000B592B" w:rsidP="000B592B">
      <w:pPr>
        <w:contextualSpacing/>
        <w:jc w:val="both"/>
        <w:rPr>
          <w:rFonts w:ascii="Garamond" w:hAnsi="Garamond" w:cstheme="majorHAnsi"/>
          <w:bCs/>
          <w:sz w:val="18"/>
          <w:szCs w:val="18"/>
        </w:rPr>
      </w:pPr>
    </w:p>
    <w:p w14:paraId="56DCF0F9"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P R O D U C T O S   Y   S E R V I C I O S   E S P E R A D O S:</w:t>
      </w:r>
    </w:p>
    <w:p w14:paraId="7515738C" w14:textId="77777777" w:rsidR="000B592B" w:rsidRPr="003805C8" w:rsidRDefault="000B592B" w:rsidP="000B592B">
      <w:pPr>
        <w:spacing w:line="276" w:lineRule="auto"/>
        <w:jc w:val="both"/>
        <w:rPr>
          <w:rFonts w:ascii="Garamond" w:hAnsi="Garamond"/>
          <w:sz w:val="18"/>
          <w:szCs w:val="18"/>
        </w:rPr>
      </w:pPr>
    </w:p>
    <w:p w14:paraId="52FEA956" w14:textId="77777777" w:rsidR="000B592B" w:rsidRPr="003805C8" w:rsidRDefault="000B592B" w:rsidP="000B592B">
      <w:pPr>
        <w:spacing w:line="276" w:lineRule="auto"/>
        <w:jc w:val="both"/>
        <w:rPr>
          <w:rFonts w:ascii="Garamond" w:hAnsi="Garamond" w:cstheme="majorHAnsi"/>
          <w:bCs/>
          <w:sz w:val="18"/>
          <w:szCs w:val="18"/>
        </w:rPr>
      </w:pPr>
    </w:p>
    <w:tbl>
      <w:tblPr>
        <w:tblW w:w="8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9"/>
        <w:gridCol w:w="6932"/>
      </w:tblGrid>
      <w:tr w:rsidR="000B592B" w:rsidRPr="003805C8" w14:paraId="5DDA8CE4" w14:textId="77777777" w:rsidTr="00801FFE">
        <w:trPr>
          <w:trHeight w:val="198"/>
        </w:trPr>
        <w:tc>
          <w:tcPr>
            <w:tcW w:w="1679" w:type="dxa"/>
            <w:tcBorders>
              <w:top w:val="single" w:sz="4" w:space="0" w:color="auto"/>
              <w:left w:val="single" w:sz="4" w:space="0" w:color="auto"/>
              <w:bottom w:val="single" w:sz="4" w:space="0" w:color="auto"/>
              <w:right w:val="single" w:sz="4" w:space="0" w:color="auto"/>
            </w:tcBorders>
          </w:tcPr>
          <w:p w14:paraId="0EB31C3D" w14:textId="77777777" w:rsidR="000B592B" w:rsidRPr="003805C8" w:rsidRDefault="000B592B" w:rsidP="00801FFE">
            <w:pPr>
              <w:jc w:val="center"/>
              <w:rPr>
                <w:rFonts w:ascii="Garamond" w:hAnsi="Garamond" w:cstheme="majorHAnsi"/>
                <w:b/>
                <w:sz w:val="18"/>
                <w:szCs w:val="18"/>
              </w:rPr>
            </w:pPr>
            <w:r w:rsidRPr="003805C8">
              <w:rPr>
                <w:rFonts w:ascii="Garamond" w:hAnsi="Garamond" w:cstheme="majorHAnsi"/>
                <w:b/>
                <w:sz w:val="18"/>
                <w:szCs w:val="18"/>
              </w:rPr>
              <w:t>Cantidad</w:t>
            </w:r>
          </w:p>
        </w:tc>
        <w:tc>
          <w:tcPr>
            <w:tcW w:w="6932" w:type="dxa"/>
            <w:tcBorders>
              <w:top w:val="single" w:sz="4" w:space="0" w:color="auto"/>
              <w:left w:val="single" w:sz="4" w:space="0" w:color="auto"/>
              <w:bottom w:val="single" w:sz="4" w:space="0" w:color="auto"/>
              <w:right w:val="single" w:sz="4" w:space="0" w:color="auto"/>
            </w:tcBorders>
            <w:vAlign w:val="center"/>
          </w:tcPr>
          <w:p w14:paraId="084F1B64" w14:textId="77777777" w:rsidR="000B592B" w:rsidRPr="003805C8" w:rsidRDefault="000B592B" w:rsidP="00801FFE">
            <w:pPr>
              <w:jc w:val="center"/>
              <w:rPr>
                <w:rFonts w:ascii="Garamond" w:hAnsi="Garamond" w:cstheme="majorHAnsi"/>
                <w:b/>
                <w:sz w:val="18"/>
                <w:szCs w:val="18"/>
              </w:rPr>
            </w:pPr>
            <w:bookmarkStart w:id="4" w:name="_Hlk98335059"/>
            <w:r w:rsidRPr="003805C8">
              <w:rPr>
                <w:rFonts w:ascii="Garamond" w:hAnsi="Garamond" w:cstheme="majorHAnsi"/>
                <w:b/>
                <w:sz w:val="18"/>
                <w:szCs w:val="18"/>
              </w:rPr>
              <w:t xml:space="preserve">Descripción </w:t>
            </w:r>
          </w:p>
        </w:tc>
      </w:tr>
      <w:tr w:rsidR="000B592B" w:rsidRPr="003805C8" w14:paraId="1798E040" w14:textId="77777777" w:rsidTr="00801FFE">
        <w:trPr>
          <w:trHeight w:val="217"/>
        </w:trPr>
        <w:tc>
          <w:tcPr>
            <w:tcW w:w="1679" w:type="dxa"/>
            <w:tcBorders>
              <w:top w:val="single" w:sz="4" w:space="0" w:color="auto"/>
              <w:left w:val="single" w:sz="4" w:space="0" w:color="auto"/>
              <w:bottom w:val="single" w:sz="4" w:space="0" w:color="auto"/>
              <w:right w:val="single" w:sz="4" w:space="0" w:color="auto"/>
            </w:tcBorders>
          </w:tcPr>
          <w:p w14:paraId="245BDE32" w14:textId="77777777" w:rsidR="000B592B" w:rsidRPr="003805C8" w:rsidRDefault="000B592B" w:rsidP="00801FFE">
            <w:pPr>
              <w:spacing w:line="276" w:lineRule="auto"/>
              <w:jc w:val="center"/>
              <w:rPr>
                <w:rFonts w:ascii="Garamond" w:hAnsi="Garamond" w:cstheme="majorHAnsi"/>
                <w:bCs/>
                <w:sz w:val="18"/>
                <w:szCs w:val="18"/>
              </w:rPr>
            </w:pPr>
            <w:r w:rsidRPr="003805C8">
              <w:rPr>
                <w:rFonts w:ascii="Garamond" w:hAnsi="Garamond" w:cstheme="majorHAnsi"/>
                <w:bCs/>
                <w:sz w:val="18"/>
                <w:szCs w:val="18"/>
              </w:rPr>
              <w:t>1</w:t>
            </w:r>
          </w:p>
        </w:tc>
        <w:tc>
          <w:tcPr>
            <w:tcW w:w="6932" w:type="dxa"/>
            <w:tcBorders>
              <w:top w:val="single" w:sz="4" w:space="0" w:color="auto"/>
              <w:left w:val="single" w:sz="4" w:space="0" w:color="auto"/>
              <w:bottom w:val="single" w:sz="4" w:space="0" w:color="auto"/>
              <w:right w:val="single" w:sz="4" w:space="0" w:color="auto"/>
            </w:tcBorders>
            <w:vAlign w:val="center"/>
          </w:tcPr>
          <w:p w14:paraId="7367F60F" w14:textId="77777777" w:rsidR="000B592B" w:rsidRPr="003805C8" w:rsidRDefault="000B592B" w:rsidP="00801FFE">
            <w:pPr>
              <w:jc w:val="both"/>
              <w:rPr>
                <w:rStyle w:val="Fuentedeprrafopredeter9"/>
                <w:rFonts w:ascii="Garamond" w:hAnsi="Garamond" w:cstheme="majorHAnsi"/>
                <w:bCs/>
                <w:sz w:val="18"/>
                <w:szCs w:val="18"/>
              </w:rPr>
            </w:pPr>
            <w:r w:rsidRPr="003805C8">
              <w:rPr>
                <w:rFonts w:ascii="Garamond" w:hAnsi="Garamond" w:cstheme="majorHAnsi"/>
                <w:bCs/>
                <w:sz w:val="18"/>
                <w:szCs w:val="18"/>
              </w:rPr>
              <w:t xml:space="preserve">ARRENDAMIENTO DE </w:t>
            </w:r>
            <w:r w:rsidRPr="003805C8">
              <w:rPr>
                <w:rStyle w:val="Fuentedeprrafopredeter9"/>
                <w:rFonts w:ascii="Garamond" w:hAnsi="Garamond" w:cstheme="majorHAnsi"/>
                <w:bCs/>
                <w:sz w:val="18"/>
                <w:szCs w:val="18"/>
              </w:rPr>
              <w:t>UN ESPACIO FÍSICO UBICADO EN EL CUARTO PISO DEL EDIFICIO DE LA ESCUELA DE PSICOLOGÍA, CAMPUS DOLOROSA UBICADO EN LA AV. ELOY ALFARO Y 10 DE AGOSTO</w:t>
            </w:r>
          </w:p>
          <w:p w14:paraId="76578BBE" w14:textId="77777777" w:rsidR="000B592B" w:rsidRPr="003805C8" w:rsidRDefault="000B592B" w:rsidP="00801FFE">
            <w:pPr>
              <w:spacing w:line="276" w:lineRule="auto"/>
              <w:jc w:val="both"/>
              <w:rPr>
                <w:rFonts w:ascii="Garamond" w:hAnsi="Garamond" w:cstheme="majorHAnsi"/>
                <w:bCs/>
                <w:sz w:val="18"/>
                <w:szCs w:val="18"/>
              </w:rPr>
            </w:pPr>
          </w:p>
        </w:tc>
      </w:tr>
      <w:bookmarkEnd w:id="4"/>
    </w:tbl>
    <w:p w14:paraId="5EDFC433" w14:textId="77777777" w:rsidR="000B592B" w:rsidRPr="003805C8" w:rsidRDefault="000B592B" w:rsidP="000B592B">
      <w:pPr>
        <w:spacing w:line="276" w:lineRule="auto"/>
        <w:jc w:val="both"/>
        <w:rPr>
          <w:rFonts w:ascii="Garamond" w:hAnsi="Garamond" w:cs="Arial"/>
          <w:sz w:val="18"/>
          <w:szCs w:val="18"/>
        </w:rPr>
      </w:pPr>
    </w:p>
    <w:p w14:paraId="4976C745" w14:textId="77777777" w:rsidR="000B592B" w:rsidRPr="003805C8" w:rsidRDefault="000B592B" w:rsidP="000B592B">
      <w:pPr>
        <w:jc w:val="both"/>
        <w:rPr>
          <w:rFonts w:ascii="Garamond" w:hAnsi="Garamond" w:cs="Arial"/>
          <w:sz w:val="18"/>
          <w:szCs w:val="18"/>
        </w:rPr>
      </w:pPr>
    </w:p>
    <w:p w14:paraId="6CC78DBC"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contextualSpacing/>
        <w:rPr>
          <w:rFonts w:ascii="Garamond" w:hAnsi="Garamond" w:cs="Arial"/>
          <w:b/>
          <w:sz w:val="18"/>
          <w:szCs w:val="18"/>
        </w:rPr>
      </w:pPr>
      <w:r w:rsidRPr="003805C8">
        <w:rPr>
          <w:rFonts w:ascii="Garamond" w:hAnsi="Garamond" w:cs="Arial"/>
          <w:b/>
          <w:sz w:val="18"/>
          <w:szCs w:val="18"/>
        </w:rPr>
        <w:t xml:space="preserve">L O C A L I D A D   </w:t>
      </w:r>
      <w:proofErr w:type="spellStart"/>
      <w:r w:rsidRPr="003805C8">
        <w:rPr>
          <w:rFonts w:ascii="Garamond" w:hAnsi="Garamond" w:cs="Arial"/>
          <w:b/>
          <w:sz w:val="18"/>
          <w:szCs w:val="18"/>
        </w:rPr>
        <w:t>D</w:t>
      </w:r>
      <w:proofErr w:type="spellEnd"/>
      <w:r w:rsidRPr="003805C8">
        <w:rPr>
          <w:rFonts w:ascii="Garamond" w:hAnsi="Garamond" w:cs="Arial"/>
          <w:b/>
          <w:sz w:val="18"/>
          <w:szCs w:val="18"/>
        </w:rPr>
        <w:t xml:space="preserve"> O N D E   S E   </w:t>
      </w:r>
      <w:proofErr w:type="spellStart"/>
      <w:r w:rsidRPr="003805C8">
        <w:rPr>
          <w:rFonts w:ascii="Garamond" w:hAnsi="Garamond" w:cs="Arial"/>
          <w:b/>
          <w:sz w:val="18"/>
          <w:szCs w:val="18"/>
        </w:rPr>
        <w:t>E</w:t>
      </w:r>
      <w:proofErr w:type="spellEnd"/>
      <w:r w:rsidRPr="003805C8">
        <w:rPr>
          <w:rFonts w:ascii="Garamond" w:hAnsi="Garamond" w:cs="Arial"/>
          <w:b/>
          <w:sz w:val="18"/>
          <w:szCs w:val="18"/>
        </w:rPr>
        <w:t xml:space="preserve"> J E C U T A R Á   L A    C O N T R A T A C I </w:t>
      </w:r>
      <w:proofErr w:type="spellStart"/>
      <w:r w:rsidRPr="003805C8">
        <w:rPr>
          <w:rFonts w:ascii="Garamond" w:hAnsi="Garamond" w:cs="Arial"/>
          <w:b/>
          <w:sz w:val="18"/>
          <w:szCs w:val="18"/>
        </w:rPr>
        <w:t>Ó</w:t>
      </w:r>
      <w:proofErr w:type="spellEnd"/>
      <w:r w:rsidRPr="003805C8">
        <w:rPr>
          <w:rFonts w:ascii="Garamond" w:hAnsi="Garamond" w:cs="Arial"/>
          <w:b/>
          <w:sz w:val="18"/>
          <w:szCs w:val="18"/>
        </w:rPr>
        <w:t xml:space="preserve"> N:</w:t>
      </w:r>
    </w:p>
    <w:p w14:paraId="3E95662D" w14:textId="77777777" w:rsidR="000B592B" w:rsidRPr="003805C8" w:rsidRDefault="000B592B" w:rsidP="000B592B">
      <w:pPr>
        <w:spacing w:line="276" w:lineRule="auto"/>
        <w:jc w:val="both"/>
        <w:rPr>
          <w:rFonts w:ascii="Garamond" w:hAnsi="Garamond" w:cs="Arial"/>
          <w:sz w:val="18"/>
          <w:szCs w:val="18"/>
        </w:rPr>
      </w:pPr>
    </w:p>
    <w:tbl>
      <w:tblPr>
        <w:tblStyle w:val="Tablaconcuadrcula"/>
        <w:tblW w:w="0" w:type="auto"/>
        <w:tblLook w:val="04A0" w:firstRow="1" w:lastRow="0" w:firstColumn="1" w:lastColumn="0" w:noHBand="0" w:noVBand="1"/>
      </w:tblPr>
      <w:tblGrid>
        <w:gridCol w:w="1696"/>
        <w:gridCol w:w="2694"/>
      </w:tblGrid>
      <w:tr w:rsidR="000B592B" w:rsidRPr="003805C8" w14:paraId="0C9308EE" w14:textId="77777777" w:rsidTr="00801FFE">
        <w:tc>
          <w:tcPr>
            <w:tcW w:w="1696" w:type="dxa"/>
          </w:tcPr>
          <w:p w14:paraId="047D9003" w14:textId="77777777" w:rsidR="000B592B" w:rsidRPr="003805C8" w:rsidRDefault="000B592B" w:rsidP="00801FFE">
            <w:pPr>
              <w:spacing w:line="276" w:lineRule="auto"/>
              <w:jc w:val="both"/>
              <w:rPr>
                <w:rFonts w:ascii="Garamond" w:hAnsi="Garamond" w:cs="Arial"/>
                <w:b/>
                <w:sz w:val="18"/>
                <w:szCs w:val="18"/>
              </w:rPr>
            </w:pPr>
            <w:r w:rsidRPr="003805C8">
              <w:rPr>
                <w:rFonts w:ascii="Garamond" w:hAnsi="Garamond" w:cs="Arial"/>
                <w:b/>
                <w:sz w:val="18"/>
                <w:szCs w:val="18"/>
              </w:rPr>
              <w:t>PROVINCIA:</w:t>
            </w:r>
          </w:p>
        </w:tc>
        <w:tc>
          <w:tcPr>
            <w:tcW w:w="2694" w:type="dxa"/>
          </w:tcPr>
          <w:p w14:paraId="600A7763" w14:textId="77777777" w:rsidR="000B592B" w:rsidRPr="003805C8" w:rsidRDefault="000B592B" w:rsidP="00801FFE">
            <w:pPr>
              <w:spacing w:line="276" w:lineRule="auto"/>
              <w:jc w:val="both"/>
              <w:rPr>
                <w:rFonts w:ascii="Garamond" w:hAnsi="Garamond" w:cs="Arial"/>
                <w:sz w:val="18"/>
                <w:szCs w:val="18"/>
              </w:rPr>
            </w:pPr>
            <w:r w:rsidRPr="003805C8">
              <w:rPr>
                <w:rFonts w:ascii="Garamond" w:hAnsi="Garamond" w:cs="Arial"/>
                <w:sz w:val="18"/>
                <w:szCs w:val="18"/>
              </w:rPr>
              <w:t>CHIMBORAZO</w:t>
            </w:r>
          </w:p>
        </w:tc>
      </w:tr>
      <w:tr w:rsidR="000B592B" w:rsidRPr="003805C8" w14:paraId="3A1CB336" w14:textId="77777777" w:rsidTr="00801FFE">
        <w:tc>
          <w:tcPr>
            <w:tcW w:w="1696" w:type="dxa"/>
          </w:tcPr>
          <w:p w14:paraId="7FCA3E84" w14:textId="77777777" w:rsidR="000B592B" w:rsidRPr="003805C8" w:rsidRDefault="000B592B" w:rsidP="00801FFE">
            <w:pPr>
              <w:spacing w:line="276" w:lineRule="auto"/>
              <w:jc w:val="both"/>
              <w:rPr>
                <w:rFonts w:ascii="Garamond" w:hAnsi="Garamond" w:cs="Arial"/>
                <w:b/>
                <w:sz w:val="18"/>
                <w:szCs w:val="18"/>
              </w:rPr>
            </w:pPr>
            <w:r w:rsidRPr="003805C8">
              <w:rPr>
                <w:rFonts w:ascii="Garamond" w:hAnsi="Garamond" w:cs="Arial"/>
                <w:b/>
                <w:sz w:val="18"/>
                <w:szCs w:val="18"/>
              </w:rPr>
              <w:t>CANTON:</w:t>
            </w:r>
          </w:p>
        </w:tc>
        <w:tc>
          <w:tcPr>
            <w:tcW w:w="2694" w:type="dxa"/>
          </w:tcPr>
          <w:p w14:paraId="0CCD46AB" w14:textId="77777777" w:rsidR="000B592B" w:rsidRPr="003805C8" w:rsidRDefault="000B592B" w:rsidP="00801FFE">
            <w:pPr>
              <w:spacing w:line="276" w:lineRule="auto"/>
              <w:jc w:val="both"/>
              <w:rPr>
                <w:rFonts w:ascii="Garamond" w:hAnsi="Garamond" w:cs="Arial"/>
                <w:sz w:val="18"/>
                <w:szCs w:val="18"/>
              </w:rPr>
            </w:pPr>
            <w:r w:rsidRPr="003805C8">
              <w:rPr>
                <w:rFonts w:ascii="Garamond" w:hAnsi="Garamond" w:cs="Arial"/>
                <w:sz w:val="18"/>
                <w:szCs w:val="18"/>
              </w:rPr>
              <w:t>RIOBAMBA</w:t>
            </w:r>
          </w:p>
        </w:tc>
      </w:tr>
      <w:tr w:rsidR="000B592B" w:rsidRPr="003805C8" w14:paraId="33DB64BC" w14:textId="77777777" w:rsidTr="00801FFE">
        <w:tc>
          <w:tcPr>
            <w:tcW w:w="1696" w:type="dxa"/>
          </w:tcPr>
          <w:p w14:paraId="7A13F515" w14:textId="77777777" w:rsidR="000B592B" w:rsidRPr="003805C8" w:rsidRDefault="000B592B" w:rsidP="00801FFE">
            <w:pPr>
              <w:spacing w:line="276" w:lineRule="auto"/>
              <w:jc w:val="both"/>
              <w:rPr>
                <w:rFonts w:ascii="Garamond" w:hAnsi="Garamond" w:cs="Arial"/>
                <w:b/>
                <w:sz w:val="18"/>
                <w:szCs w:val="18"/>
              </w:rPr>
            </w:pPr>
            <w:r w:rsidRPr="003805C8">
              <w:rPr>
                <w:rFonts w:ascii="Garamond" w:hAnsi="Garamond" w:cs="Arial"/>
                <w:b/>
                <w:sz w:val="18"/>
                <w:szCs w:val="18"/>
              </w:rPr>
              <w:t>LUGAR:</w:t>
            </w:r>
          </w:p>
        </w:tc>
        <w:tc>
          <w:tcPr>
            <w:tcW w:w="2694" w:type="dxa"/>
          </w:tcPr>
          <w:p w14:paraId="6AAE17FE" w14:textId="77777777" w:rsidR="000B592B" w:rsidRPr="003805C8" w:rsidRDefault="000B592B" w:rsidP="00801FFE">
            <w:pPr>
              <w:spacing w:line="276" w:lineRule="auto"/>
              <w:jc w:val="both"/>
              <w:rPr>
                <w:rFonts w:ascii="Garamond" w:hAnsi="Garamond" w:cs="Arial"/>
                <w:sz w:val="18"/>
                <w:szCs w:val="18"/>
              </w:rPr>
            </w:pPr>
            <w:r w:rsidRPr="003805C8">
              <w:rPr>
                <w:rFonts w:ascii="Garamond" w:hAnsi="Garamond" w:cs="Arial"/>
                <w:sz w:val="18"/>
                <w:szCs w:val="18"/>
              </w:rPr>
              <w:t>CAMPUS “LA DOLOROSA”.</w:t>
            </w:r>
          </w:p>
        </w:tc>
      </w:tr>
    </w:tbl>
    <w:p w14:paraId="02B444A3" w14:textId="77777777" w:rsidR="000B592B" w:rsidRPr="003805C8" w:rsidRDefault="000B592B" w:rsidP="000B592B">
      <w:pPr>
        <w:jc w:val="both"/>
        <w:rPr>
          <w:rFonts w:ascii="Garamond" w:hAnsi="Garamond" w:cs="Arial"/>
          <w:sz w:val="18"/>
          <w:szCs w:val="18"/>
        </w:rPr>
      </w:pPr>
    </w:p>
    <w:p w14:paraId="58B9C781"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lastRenderedPageBreak/>
        <w:t>O B L I G A C I O N E S   D E   L A S   P A R T E S:</w:t>
      </w:r>
    </w:p>
    <w:p w14:paraId="6A2772BC" w14:textId="77777777" w:rsidR="000B592B" w:rsidRPr="003805C8" w:rsidRDefault="000B592B" w:rsidP="000B592B">
      <w:pPr>
        <w:spacing w:line="276" w:lineRule="auto"/>
        <w:jc w:val="both"/>
        <w:rPr>
          <w:rFonts w:ascii="Garamond" w:hAnsi="Garamond" w:cs="Arial"/>
          <w:sz w:val="18"/>
          <w:szCs w:val="18"/>
        </w:rPr>
      </w:pPr>
    </w:p>
    <w:p w14:paraId="06698319" w14:textId="77777777" w:rsidR="000B592B" w:rsidRPr="003805C8" w:rsidRDefault="000B592B" w:rsidP="000B592B">
      <w:pPr>
        <w:numPr>
          <w:ilvl w:val="0"/>
          <w:numId w:val="11"/>
        </w:num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cs="Arial"/>
          <w:b/>
          <w:sz w:val="18"/>
          <w:szCs w:val="18"/>
        </w:rPr>
      </w:pPr>
      <w:r w:rsidRPr="003805C8">
        <w:rPr>
          <w:rFonts w:ascii="Garamond" w:hAnsi="Garamond" w:cs="Arial"/>
          <w:b/>
          <w:sz w:val="18"/>
          <w:szCs w:val="18"/>
        </w:rPr>
        <w:t xml:space="preserve">O B L I G A C I O N E S   DEL </w:t>
      </w:r>
      <w:proofErr w:type="gramStart"/>
      <w:r w:rsidRPr="003805C8">
        <w:rPr>
          <w:rFonts w:ascii="Garamond" w:hAnsi="Garamond" w:cs="Arial"/>
          <w:b/>
          <w:sz w:val="18"/>
          <w:szCs w:val="18"/>
        </w:rPr>
        <w:t>ARRENDATARIO :</w:t>
      </w:r>
      <w:proofErr w:type="gramEnd"/>
    </w:p>
    <w:p w14:paraId="18D6FFAC" w14:textId="77777777" w:rsidR="000B592B" w:rsidRPr="003805C8" w:rsidRDefault="000B592B" w:rsidP="000B592B">
      <w:pPr>
        <w:spacing w:line="276" w:lineRule="auto"/>
        <w:jc w:val="both"/>
        <w:rPr>
          <w:rFonts w:ascii="Garamond" w:hAnsi="Garamond" w:cs="Arial"/>
          <w:sz w:val="18"/>
          <w:szCs w:val="18"/>
        </w:rPr>
      </w:pPr>
    </w:p>
    <w:p w14:paraId="0B1B15B2"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El arrendatario queda prohibido de subarrendar el espacio dado en arrendamiento por parte de la Universidad Nacional de Chimborazo.</w:t>
      </w:r>
    </w:p>
    <w:p w14:paraId="291C0796"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El arrendatario deberá comunicar por escrito a la Universidad, para realizar cambio y accesorios de ser el caso, así como el personal que se le deberá permitir el ingreso para dicha actividad.</w:t>
      </w:r>
    </w:p>
    <w:p w14:paraId="335BC8A1"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El arrendatario deberá adoptar las medidas que considere pertinente para garantizar en primera instancia la conservación y seguridad de sus equipos, así como que los mismos n o generen daños en el espacio arrendado, y no atenten a la integridad de las personas que ocupan las instalaciones aledañas a la base celular.</w:t>
      </w:r>
    </w:p>
    <w:p w14:paraId="632C98BC"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El arrendatario en caso de daño o deterioro del espacio arrendado no imputable a su desgaste natural debido a su impericia o mal uso deberá restaurarlo o mantenerlo en las mismas condiciones en las que el espacio fue entregado.</w:t>
      </w:r>
    </w:p>
    <w:p w14:paraId="40EC52BE" w14:textId="77777777" w:rsidR="000B592B" w:rsidRPr="003805C8" w:rsidRDefault="000B592B" w:rsidP="000B592B">
      <w:pPr>
        <w:spacing w:line="276" w:lineRule="auto"/>
        <w:jc w:val="both"/>
        <w:rPr>
          <w:rFonts w:ascii="Garamond" w:hAnsi="Garamond" w:cs="Arial"/>
          <w:sz w:val="18"/>
          <w:szCs w:val="18"/>
        </w:rPr>
      </w:pPr>
    </w:p>
    <w:p w14:paraId="452F12D2" w14:textId="77777777" w:rsidR="000B592B" w:rsidRPr="003805C8" w:rsidRDefault="000B592B" w:rsidP="000B592B">
      <w:pPr>
        <w:numPr>
          <w:ilvl w:val="0"/>
          <w:numId w:val="11"/>
        </w:num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cs="Arial"/>
          <w:b/>
          <w:sz w:val="18"/>
          <w:szCs w:val="18"/>
        </w:rPr>
      </w:pPr>
      <w:r w:rsidRPr="003805C8">
        <w:rPr>
          <w:rFonts w:ascii="Garamond" w:hAnsi="Garamond" w:cs="Arial"/>
          <w:b/>
          <w:sz w:val="18"/>
          <w:szCs w:val="18"/>
        </w:rPr>
        <w:t>O B L I G A C I O N E S   D E L   ARRENDADOR:</w:t>
      </w:r>
    </w:p>
    <w:p w14:paraId="39F1ED4A" w14:textId="77777777" w:rsidR="000B592B" w:rsidRPr="003805C8" w:rsidRDefault="000B592B" w:rsidP="000B592B">
      <w:pPr>
        <w:spacing w:line="276" w:lineRule="auto"/>
        <w:jc w:val="both"/>
        <w:rPr>
          <w:rFonts w:ascii="Garamond" w:hAnsi="Garamond" w:cs="Arial"/>
          <w:sz w:val="18"/>
          <w:szCs w:val="18"/>
        </w:rPr>
      </w:pPr>
    </w:p>
    <w:p w14:paraId="1128F20C"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El Arrendador se compromete a permitir el ingreso al inmueble descrito las veinte y cuatro horas del día y los trescientos sesenta y cinco días del año, durante la duración del contrato, todo personal debidamente identificado, que la arrendataria autorice, sin limitación alguna, con fin de realizar todas las obras, civiles, eléctricas y demás que considere necesarias para cumplir su objetivo, sin que las mismas modifiquen o alteren la naturaleza del espacio dado en arrendamiento.</w:t>
      </w:r>
    </w:p>
    <w:p w14:paraId="6ADA78BE" w14:textId="77777777" w:rsidR="000B592B" w:rsidRPr="003805C8" w:rsidRDefault="000B592B" w:rsidP="000B592B">
      <w:pPr>
        <w:spacing w:line="276" w:lineRule="auto"/>
        <w:ind w:left="360"/>
        <w:jc w:val="both"/>
        <w:rPr>
          <w:rFonts w:ascii="Garamond" w:hAnsi="Garamond" w:cs="Arial"/>
          <w:sz w:val="18"/>
          <w:szCs w:val="18"/>
        </w:rPr>
      </w:pPr>
    </w:p>
    <w:p w14:paraId="5A570EAD"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 xml:space="preserve">El contrato podrá terminar por voluntad expresa tanto por Sites Ecuador como por la Universidad Nacional de Chimborazo, previa notificación por escrito con al menos 6 meses de anticipación sin derecho a indemnización de ningún tipo. </w:t>
      </w:r>
    </w:p>
    <w:p w14:paraId="58DAF437" w14:textId="77777777" w:rsidR="000B592B" w:rsidRPr="003805C8" w:rsidRDefault="000B592B" w:rsidP="000B592B">
      <w:pPr>
        <w:pStyle w:val="Prrafodelista"/>
        <w:rPr>
          <w:rFonts w:ascii="Garamond" w:hAnsi="Garamond" w:cs="Arial"/>
          <w:sz w:val="18"/>
          <w:szCs w:val="18"/>
        </w:rPr>
      </w:pPr>
    </w:p>
    <w:p w14:paraId="62D7B500"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En caso de terminación de contrato la arrendadora y notificado este en el término descrito en el inciso anterior, se compromete a permitir el acceso hasta que Sites Ecuador o sus terceros autorizados retiren sus equipos de manera total.</w:t>
      </w:r>
    </w:p>
    <w:p w14:paraId="0847A4BC" w14:textId="77777777" w:rsidR="000B592B" w:rsidRPr="003805C8" w:rsidRDefault="000B592B" w:rsidP="000B592B">
      <w:pPr>
        <w:spacing w:line="276" w:lineRule="auto"/>
        <w:ind w:left="360"/>
        <w:jc w:val="both"/>
        <w:rPr>
          <w:rFonts w:ascii="Garamond" w:hAnsi="Garamond" w:cs="Arial"/>
          <w:sz w:val="18"/>
          <w:szCs w:val="18"/>
        </w:rPr>
      </w:pPr>
    </w:p>
    <w:p w14:paraId="3F876AB5"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La arrendadora durante la vigencia del presente instrumento se compromete a abstenerse de tocar, modificar y manipular los equipos instalados por la arrendataria, así como de suspender cualquier forma la energía eléctrica que permita el correcto funcionamiento de los equipos de la arrendataria.</w:t>
      </w:r>
    </w:p>
    <w:p w14:paraId="49157440" w14:textId="77777777" w:rsidR="000B592B" w:rsidRPr="003805C8" w:rsidRDefault="000B592B" w:rsidP="000B592B">
      <w:pPr>
        <w:pStyle w:val="Prrafodelista"/>
        <w:rPr>
          <w:rFonts w:ascii="Garamond" w:hAnsi="Garamond" w:cs="Arial"/>
          <w:sz w:val="18"/>
          <w:szCs w:val="18"/>
        </w:rPr>
      </w:pPr>
    </w:p>
    <w:p w14:paraId="57199490" w14:textId="77777777" w:rsidR="000B592B" w:rsidRPr="003805C8" w:rsidRDefault="000B592B" w:rsidP="000B592B">
      <w:pPr>
        <w:pStyle w:val="Prrafodelista"/>
        <w:numPr>
          <w:ilvl w:val="0"/>
          <w:numId w:val="38"/>
        </w:numPr>
        <w:spacing w:line="276" w:lineRule="auto"/>
        <w:jc w:val="both"/>
        <w:rPr>
          <w:rFonts w:ascii="Garamond" w:hAnsi="Garamond" w:cs="Arial"/>
          <w:sz w:val="18"/>
          <w:szCs w:val="18"/>
        </w:rPr>
      </w:pPr>
      <w:r w:rsidRPr="003805C8">
        <w:rPr>
          <w:rFonts w:ascii="Garamond" w:hAnsi="Garamond" w:cs="Arial"/>
          <w:sz w:val="18"/>
          <w:szCs w:val="18"/>
        </w:rPr>
        <w:t>Prohibición de Subarrendamiento. – el contratista está prohibido de subarrendar el espacio dado en arrendamiento por la Universidad Nacional de Chimborazo. En caso de comprobarse tal determinación, será causal de terminación de contrato.</w:t>
      </w:r>
    </w:p>
    <w:p w14:paraId="0B6545F0" w14:textId="77777777" w:rsidR="000B592B" w:rsidRPr="003805C8" w:rsidRDefault="000B592B" w:rsidP="000B592B">
      <w:pPr>
        <w:pStyle w:val="Prrafodelista"/>
        <w:spacing w:line="276" w:lineRule="auto"/>
        <w:ind w:left="1080"/>
        <w:jc w:val="both"/>
        <w:rPr>
          <w:rFonts w:ascii="Garamond" w:hAnsi="Garamond" w:cs="Arial"/>
          <w:sz w:val="18"/>
          <w:szCs w:val="18"/>
        </w:rPr>
      </w:pPr>
    </w:p>
    <w:p w14:paraId="4738B1B3"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lang w:val="en-US"/>
        </w:rPr>
      </w:pPr>
      <w:r w:rsidRPr="003805C8">
        <w:rPr>
          <w:rFonts w:ascii="Garamond" w:hAnsi="Garamond" w:cs="Arial"/>
          <w:b/>
          <w:sz w:val="18"/>
          <w:szCs w:val="18"/>
          <w:lang w:val="en-US"/>
        </w:rPr>
        <w:t>I N D I C E S    F I N A N C I E R O S:</w:t>
      </w:r>
    </w:p>
    <w:p w14:paraId="6505EBA1" w14:textId="77777777" w:rsidR="000B592B" w:rsidRPr="003805C8" w:rsidRDefault="000B592B" w:rsidP="000B592B">
      <w:pPr>
        <w:spacing w:line="276" w:lineRule="auto"/>
        <w:ind w:firstLine="360"/>
        <w:jc w:val="both"/>
        <w:rPr>
          <w:rFonts w:ascii="Garamond" w:hAnsi="Garamond" w:cs="Arial"/>
          <w:sz w:val="18"/>
          <w:szCs w:val="18"/>
          <w:lang w:val="en-US"/>
        </w:rPr>
      </w:pPr>
    </w:p>
    <w:p w14:paraId="2F2D63E5" w14:textId="77777777" w:rsidR="000B592B" w:rsidRPr="003805C8" w:rsidRDefault="000B592B" w:rsidP="000B592B">
      <w:pPr>
        <w:spacing w:line="276" w:lineRule="auto"/>
        <w:ind w:firstLine="360"/>
        <w:jc w:val="both"/>
        <w:rPr>
          <w:rFonts w:ascii="Garamond" w:hAnsi="Garamond" w:cs="Arial"/>
          <w:sz w:val="18"/>
          <w:szCs w:val="18"/>
        </w:rPr>
      </w:pPr>
      <w:r w:rsidRPr="003805C8">
        <w:rPr>
          <w:rFonts w:ascii="Garamond" w:hAnsi="Garamond" w:cs="Arial"/>
          <w:sz w:val="18"/>
          <w:szCs w:val="18"/>
        </w:rPr>
        <w:t>No Aplica.</w:t>
      </w:r>
    </w:p>
    <w:p w14:paraId="7B5E0AF3" w14:textId="77777777" w:rsidR="000B592B" w:rsidRPr="003805C8" w:rsidRDefault="000B592B" w:rsidP="000B592B">
      <w:pPr>
        <w:spacing w:line="276" w:lineRule="auto"/>
        <w:ind w:firstLine="360"/>
        <w:jc w:val="both"/>
        <w:rPr>
          <w:rFonts w:ascii="Garamond" w:hAnsi="Garamond" w:cs="Arial"/>
          <w:sz w:val="18"/>
          <w:szCs w:val="18"/>
        </w:rPr>
      </w:pPr>
    </w:p>
    <w:p w14:paraId="61D70669"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R E Q U I S I T O S   M Í N I M O S:</w:t>
      </w:r>
    </w:p>
    <w:p w14:paraId="111DC6FC" w14:textId="77777777" w:rsidR="000B592B" w:rsidRPr="003805C8" w:rsidRDefault="000B592B" w:rsidP="000B592B">
      <w:pPr>
        <w:spacing w:line="276" w:lineRule="auto"/>
        <w:jc w:val="both"/>
        <w:rPr>
          <w:rFonts w:ascii="Garamond" w:hAnsi="Garamond" w:cs="Arial"/>
          <w:sz w:val="18"/>
          <w:szCs w:val="18"/>
        </w:rPr>
      </w:pPr>
    </w:p>
    <w:p w14:paraId="3E67670C" w14:textId="77777777" w:rsidR="000B592B" w:rsidRPr="003805C8" w:rsidRDefault="000B592B" w:rsidP="000B592B">
      <w:pPr>
        <w:spacing w:line="276" w:lineRule="auto"/>
        <w:jc w:val="both"/>
        <w:rPr>
          <w:rFonts w:ascii="Garamond" w:hAnsi="Garamond" w:cs="Arial"/>
          <w:bCs/>
          <w:color w:val="000000"/>
          <w:sz w:val="18"/>
          <w:szCs w:val="18"/>
          <w:lang w:eastAsia="es-EC"/>
        </w:rPr>
      </w:pPr>
      <w:r w:rsidRPr="003805C8">
        <w:rPr>
          <w:rFonts w:ascii="Garamond" w:hAnsi="Garamond" w:cs="Arial"/>
          <w:sz w:val="18"/>
          <w:szCs w:val="18"/>
        </w:rPr>
        <w:t>NO APLICA</w:t>
      </w:r>
    </w:p>
    <w:p w14:paraId="1FE9055D" w14:textId="77777777" w:rsidR="000B592B" w:rsidRPr="003805C8" w:rsidRDefault="000B592B" w:rsidP="000B592B">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cs="Arial"/>
          <w:b/>
          <w:sz w:val="18"/>
          <w:szCs w:val="18"/>
        </w:rPr>
      </w:pPr>
      <w:r w:rsidRPr="003805C8">
        <w:rPr>
          <w:rFonts w:ascii="Garamond" w:hAnsi="Garamond" w:cs="Arial"/>
          <w:b/>
          <w:sz w:val="18"/>
          <w:szCs w:val="18"/>
        </w:rPr>
        <w:t>P E R S O N A L   T É C N I C O   M Í N I M O    C L A V E:</w:t>
      </w:r>
    </w:p>
    <w:p w14:paraId="497F77A2" w14:textId="77777777" w:rsidR="000B592B" w:rsidRPr="003805C8" w:rsidRDefault="000B592B" w:rsidP="000B592B">
      <w:pPr>
        <w:contextualSpacing/>
        <w:jc w:val="both"/>
        <w:rPr>
          <w:rFonts w:ascii="Garamond" w:hAnsi="Garamond" w:cs="Arial"/>
          <w:sz w:val="18"/>
          <w:szCs w:val="18"/>
        </w:rPr>
      </w:pPr>
    </w:p>
    <w:p w14:paraId="3A1D5A31" w14:textId="77777777" w:rsidR="000B592B" w:rsidRPr="003805C8" w:rsidRDefault="000B592B" w:rsidP="000B592B">
      <w:pPr>
        <w:contextualSpacing/>
        <w:jc w:val="both"/>
        <w:rPr>
          <w:rFonts w:ascii="Garamond" w:hAnsi="Garamond" w:cs="Arial"/>
          <w:sz w:val="18"/>
          <w:szCs w:val="18"/>
        </w:rPr>
      </w:pPr>
      <w:r w:rsidRPr="003805C8">
        <w:rPr>
          <w:rFonts w:ascii="Garamond" w:hAnsi="Garamond" w:cs="Arial"/>
          <w:sz w:val="18"/>
          <w:szCs w:val="18"/>
        </w:rPr>
        <w:t>NO APLICA</w:t>
      </w:r>
    </w:p>
    <w:p w14:paraId="1319E990" w14:textId="77777777" w:rsidR="000B592B" w:rsidRPr="003805C8" w:rsidRDefault="000B592B" w:rsidP="000B592B">
      <w:pPr>
        <w:spacing w:line="276" w:lineRule="auto"/>
        <w:jc w:val="both"/>
        <w:rPr>
          <w:rFonts w:ascii="Garamond" w:hAnsi="Garamond" w:cs="Arial"/>
          <w:sz w:val="18"/>
          <w:szCs w:val="18"/>
        </w:rPr>
      </w:pPr>
    </w:p>
    <w:p w14:paraId="6421F208" w14:textId="77777777" w:rsidR="000B592B" w:rsidRPr="003805C8" w:rsidRDefault="000B592B" w:rsidP="000B592B">
      <w:pPr>
        <w:pStyle w:val="Prrafodelista"/>
        <w:numPr>
          <w:ilvl w:val="0"/>
          <w:numId w:val="39"/>
        </w:num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cs="Arial"/>
          <w:b/>
          <w:sz w:val="18"/>
          <w:szCs w:val="18"/>
        </w:rPr>
      </w:pPr>
      <w:r w:rsidRPr="003805C8">
        <w:rPr>
          <w:rFonts w:ascii="Garamond" w:hAnsi="Garamond" w:cs="Arial"/>
          <w:b/>
          <w:sz w:val="18"/>
          <w:szCs w:val="18"/>
        </w:rPr>
        <w:t>E X P E R I E N C I A   M Í N I M A   D E L   P E R S O N A L    T É C N I C O:</w:t>
      </w:r>
    </w:p>
    <w:p w14:paraId="054F0A01" w14:textId="77777777" w:rsidR="000B592B" w:rsidRPr="003805C8" w:rsidRDefault="000B592B" w:rsidP="000B592B">
      <w:pPr>
        <w:spacing w:line="276" w:lineRule="auto"/>
        <w:jc w:val="both"/>
        <w:rPr>
          <w:rFonts w:ascii="Garamond" w:hAnsi="Garamond" w:cs="Arial"/>
          <w:sz w:val="18"/>
          <w:szCs w:val="18"/>
        </w:rPr>
      </w:pPr>
    </w:p>
    <w:p w14:paraId="443F8DD2"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lastRenderedPageBreak/>
        <w:t>NO APLICA</w:t>
      </w:r>
    </w:p>
    <w:p w14:paraId="553099BD" w14:textId="77777777" w:rsidR="000B592B" w:rsidRPr="003805C8" w:rsidRDefault="000B592B" w:rsidP="000B592B">
      <w:pPr>
        <w:spacing w:line="276" w:lineRule="auto"/>
        <w:jc w:val="both"/>
        <w:rPr>
          <w:rFonts w:ascii="Garamond" w:hAnsi="Garamond" w:cs="Arial"/>
          <w:sz w:val="18"/>
          <w:szCs w:val="18"/>
        </w:rPr>
      </w:pPr>
    </w:p>
    <w:p w14:paraId="4486C971"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 xml:space="preserve">E X P E R I E N C I A   G E N E R A L:   </w:t>
      </w:r>
    </w:p>
    <w:p w14:paraId="01EACF78" w14:textId="77777777" w:rsidR="000B592B" w:rsidRPr="003805C8" w:rsidRDefault="000B592B" w:rsidP="000B592B">
      <w:pPr>
        <w:spacing w:line="276" w:lineRule="auto"/>
        <w:jc w:val="both"/>
        <w:rPr>
          <w:rFonts w:ascii="Garamond" w:hAnsi="Garamond" w:cs="Arial"/>
          <w:sz w:val="18"/>
          <w:szCs w:val="18"/>
        </w:rPr>
      </w:pPr>
    </w:p>
    <w:p w14:paraId="2825D2C9"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NO APLICA</w:t>
      </w:r>
    </w:p>
    <w:p w14:paraId="4E143898" w14:textId="77777777" w:rsidR="000B592B" w:rsidRPr="003805C8" w:rsidRDefault="000B592B" w:rsidP="000B592B">
      <w:pPr>
        <w:spacing w:line="276" w:lineRule="auto"/>
        <w:jc w:val="both"/>
        <w:rPr>
          <w:rFonts w:ascii="Garamond" w:hAnsi="Garamond" w:cs="Arial"/>
          <w:sz w:val="18"/>
          <w:szCs w:val="18"/>
        </w:rPr>
      </w:pPr>
    </w:p>
    <w:p w14:paraId="78CC0C50"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18"/>
          <w:szCs w:val="18"/>
        </w:rPr>
      </w:pPr>
      <w:r w:rsidRPr="003805C8">
        <w:rPr>
          <w:rFonts w:ascii="Garamond" w:hAnsi="Garamond" w:cs="Arial"/>
          <w:b/>
          <w:sz w:val="18"/>
          <w:szCs w:val="18"/>
        </w:rPr>
        <w:t>O T R O(</w:t>
      </w:r>
      <w:proofErr w:type="gramStart"/>
      <w:r w:rsidRPr="003805C8">
        <w:rPr>
          <w:rFonts w:ascii="Garamond" w:hAnsi="Garamond" w:cs="Arial"/>
          <w:b/>
          <w:sz w:val="18"/>
          <w:szCs w:val="18"/>
        </w:rPr>
        <w:t xml:space="preserve">S)   </w:t>
      </w:r>
      <w:proofErr w:type="gramEnd"/>
      <w:r w:rsidRPr="003805C8">
        <w:rPr>
          <w:rFonts w:ascii="Garamond" w:hAnsi="Garamond" w:cs="Arial"/>
          <w:b/>
          <w:sz w:val="18"/>
          <w:szCs w:val="18"/>
        </w:rPr>
        <w:t>P A R Á M E T R O(S)  R E S U E L T O   P O R   L A   E N T I D A D:</w:t>
      </w:r>
    </w:p>
    <w:p w14:paraId="470144E2" w14:textId="77777777" w:rsidR="000B592B" w:rsidRPr="003805C8" w:rsidRDefault="000B592B" w:rsidP="000B592B">
      <w:pPr>
        <w:spacing w:line="276" w:lineRule="auto"/>
        <w:jc w:val="both"/>
        <w:rPr>
          <w:rFonts w:ascii="Garamond" w:hAnsi="Garamond" w:cs="Arial"/>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3"/>
        <w:gridCol w:w="6000"/>
      </w:tblGrid>
      <w:tr w:rsidR="000B592B" w:rsidRPr="003805C8" w14:paraId="772E4CAA" w14:textId="77777777" w:rsidTr="00801FFE">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16BC7AA1" w14:textId="77777777" w:rsidR="000B592B" w:rsidRPr="003805C8" w:rsidRDefault="000B592B" w:rsidP="00801FFE">
            <w:pPr>
              <w:jc w:val="center"/>
              <w:rPr>
                <w:rFonts w:ascii="Garamond" w:hAnsi="Garamond" w:cstheme="majorHAnsi"/>
                <w:sz w:val="18"/>
                <w:szCs w:val="18"/>
                <w:lang w:val="es-EC" w:eastAsia="es-EC"/>
              </w:rPr>
            </w:pPr>
            <w:r w:rsidRPr="003805C8">
              <w:rPr>
                <w:rFonts w:ascii="Garamond" w:hAnsi="Garamond" w:cstheme="majorHAnsi"/>
                <w:color w:val="000000"/>
                <w:sz w:val="18"/>
                <w:szCs w:val="18"/>
                <w:lang w:val="es-EC" w:eastAsia="es-EC"/>
              </w:rPr>
              <w:t>PARÁMETRO</w:t>
            </w:r>
          </w:p>
        </w:tc>
        <w:tc>
          <w:tcPr>
            <w:tcW w:w="6000" w:type="dxa"/>
            <w:tcBorders>
              <w:top w:val="single" w:sz="4" w:space="0" w:color="auto"/>
              <w:left w:val="single" w:sz="4" w:space="0" w:color="auto"/>
              <w:bottom w:val="single" w:sz="4" w:space="0" w:color="auto"/>
              <w:right w:val="single" w:sz="4" w:space="0" w:color="auto"/>
            </w:tcBorders>
            <w:vAlign w:val="center"/>
            <w:hideMark/>
          </w:tcPr>
          <w:p w14:paraId="57B934E0" w14:textId="77777777" w:rsidR="000B592B" w:rsidRPr="003805C8" w:rsidRDefault="000B592B" w:rsidP="00801FFE">
            <w:pPr>
              <w:jc w:val="center"/>
              <w:rPr>
                <w:rFonts w:ascii="Garamond" w:hAnsi="Garamond" w:cstheme="majorHAnsi"/>
                <w:sz w:val="18"/>
                <w:szCs w:val="18"/>
                <w:lang w:val="es-EC" w:eastAsia="es-EC"/>
              </w:rPr>
            </w:pPr>
            <w:r w:rsidRPr="003805C8">
              <w:rPr>
                <w:rFonts w:ascii="Garamond" w:hAnsi="Garamond" w:cstheme="majorHAnsi"/>
                <w:color w:val="000000"/>
                <w:sz w:val="18"/>
                <w:szCs w:val="18"/>
                <w:lang w:val="es-EC" w:eastAsia="es-EC"/>
              </w:rPr>
              <w:t>DIMENSIÓN</w:t>
            </w:r>
          </w:p>
        </w:tc>
      </w:tr>
      <w:tr w:rsidR="000B592B" w:rsidRPr="003805C8" w14:paraId="6634CC1A" w14:textId="77777777" w:rsidTr="00801FFE">
        <w:trPr>
          <w:jc w:val="center"/>
        </w:trPr>
        <w:tc>
          <w:tcPr>
            <w:tcW w:w="2043" w:type="dxa"/>
            <w:tcBorders>
              <w:top w:val="single" w:sz="4" w:space="0" w:color="auto"/>
              <w:left w:val="single" w:sz="4" w:space="0" w:color="auto"/>
              <w:bottom w:val="single" w:sz="4" w:space="0" w:color="auto"/>
              <w:right w:val="single" w:sz="4" w:space="0" w:color="auto"/>
            </w:tcBorders>
            <w:vAlign w:val="center"/>
          </w:tcPr>
          <w:p w14:paraId="4640070D" w14:textId="77777777" w:rsidR="000B592B" w:rsidRPr="003805C8" w:rsidRDefault="000B592B" w:rsidP="00801FFE">
            <w:pPr>
              <w:jc w:val="center"/>
              <w:rPr>
                <w:rStyle w:val="fontstyle01"/>
                <w:rFonts w:cstheme="majorHAnsi"/>
              </w:rPr>
            </w:pPr>
            <w:r w:rsidRPr="003805C8">
              <w:rPr>
                <w:rFonts w:ascii="Garamond" w:hAnsi="Garamond"/>
                <w:color w:val="000000"/>
                <w:sz w:val="18"/>
                <w:szCs w:val="18"/>
                <w:lang w:val="es-EC" w:eastAsia="es-EC"/>
              </w:rPr>
              <w:t>Monto de multas a imponerse</w:t>
            </w:r>
          </w:p>
        </w:tc>
        <w:tc>
          <w:tcPr>
            <w:tcW w:w="6000" w:type="dxa"/>
            <w:tcBorders>
              <w:top w:val="single" w:sz="4" w:space="0" w:color="auto"/>
              <w:left w:val="single" w:sz="4" w:space="0" w:color="auto"/>
              <w:bottom w:val="single" w:sz="4" w:space="0" w:color="auto"/>
              <w:right w:val="single" w:sz="4" w:space="0" w:color="auto"/>
            </w:tcBorders>
            <w:vAlign w:val="center"/>
          </w:tcPr>
          <w:p w14:paraId="215B49C7" w14:textId="77777777" w:rsidR="000B592B" w:rsidRPr="003805C8" w:rsidRDefault="000B592B" w:rsidP="00801FFE">
            <w:pPr>
              <w:pStyle w:val="Textocomentario"/>
              <w:jc w:val="both"/>
              <w:rPr>
                <w:rFonts w:ascii="Garamond" w:eastAsia="Times New Roman" w:hAnsi="Garamond"/>
                <w:color w:val="000000"/>
                <w:sz w:val="18"/>
                <w:szCs w:val="18"/>
                <w:lang w:val="es-EC" w:eastAsia="es-EC"/>
              </w:rPr>
            </w:pPr>
          </w:p>
          <w:p w14:paraId="462A18C8" w14:textId="77777777" w:rsidR="000B592B" w:rsidRPr="003805C8" w:rsidRDefault="000B592B" w:rsidP="00801FFE">
            <w:pPr>
              <w:pStyle w:val="Textocomentario"/>
              <w:jc w:val="both"/>
              <w:rPr>
                <w:rFonts w:ascii="Garamond" w:eastAsia="Times New Roman" w:hAnsi="Garamond"/>
                <w:color w:val="000000"/>
                <w:sz w:val="18"/>
                <w:szCs w:val="18"/>
                <w:lang w:val="es-EC" w:eastAsia="es-EC"/>
              </w:rPr>
            </w:pPr>
            <w:r w:rsidRPr="003805C8">
              <w:rPr>
                <w:rFonts w:ascii="Garamond" w:eastAsia="Times New Roman" w:hAnsi="Garamond"/>
                <w:color w:val="000000"/>
                <w:sz w:val="18"/>
                <w:szCs w:val="18"/>
                <w:lang w:val="es-EC" w:eastAsia="es-EC"/>
              </w:rPr>
              <w:t>De conformidad con lo establecido en el Art. 71 de la LOSNCP, por cada día de retardo en la ejecución de las obligaciones contractuales por parte del contratista, se aplicará la multa equivalente al uno por mil del canon de arrendamiento.</w:t>
            </w:r>
          </w:p>
          <w:p w14:paraId="5805810E" w14:textId="77777777" w:rsidR="000B592B" w:rsidRPr="003805C8" w:rsidRDefault="000B592B" w:rsidP="00801FFE">
            <w:pPr>
              <w:pStyle w:val="Textocomentario"/>
              <w:jc w:val="both"/>
              <w:rPr>
                <w:rStyle w:val="fontstyle01"/>
                <w:rFonts w:cstheme="majorHAnsi"/>
                <w:lang w:val="es-EC"/>
              </w:rPr>
            </w:pPr>
          </w:p>
        </w:tc>
      </w:tr>
      <w:tr w:rsidR="000B592B" w:rsidRPr="003805C8" w14:paraId="6BC978E3" w14:textId="77777777" w:rsidTr="00801FFE">
        <w:trPr>
          <w:jc w:val="center"/>
        </w:trPr>
        <w:tc>
          <w:tcPr>
            <w:tcW w:w="2043" w:type="dxa"/>
            <w:tcBorders>
              <w:top w:val="single" w:sz="4" w:space="0" w:color="auto"/>
              <w:left w:val="single" w:sz="4" w:space="0" w:color="auto"/>
              <w:bottom w:val="single" w:sz="4" w:space="0" w:color="auto"/>
              <w:right w:val="single" w:sz="4" w:space="0" w:color="auto"/>
            </w:tcBorders>
            <w:vAlign w:val="center"/>
          </w:tcPr>
          <w:p w14:paraId="1286EF5E" w14:textId="77777777" w:rsidR="000B592B" w:rsidRPr="003805C8" w:rsidRDefault="000B592B" w:rsidP="00801FFE">
            <w:pPr>
              <w:jc w:val="center"/>
              <w:rPr>
                <w:rStyle w:val="fontstyle01"/>
                <w:rFonts w:cstheme="majorHAnsi"/>
              </w:rPr>
            </w:pPr>
            <w:r w:rsidRPr="003805C8">
              <w:rPr>
                <w:rFonts w:ascii="Garamond" w:hAnsi="Garamond"/>
                <w:color w:val="000000"/>
                <w:sz w:val="18"/>
                <w:szCs w:val="18"/>
                <w:lang w:val="es-EC" w:eastAsia="es-EC"/>
              </w:rPr>
              <w:t>Término de suscripción del contrato</w:t>
            </w:r>
          </w:p>
        </w:tc>
        <w:tc>
          <w:tcPr>
            <w:tcW w:w="6000" w:type="dxa"/>
            <w:tcBorders>
              <w:top w:val="single" w:sz="4" w:space="0" w:color="auto"/>
              <w:left w:val="single" w:sz="4" w:space="0" w:color="auto"/>
              <w:bottom w:val="single" w:sz="4" w:space="0" w:color="auto"/>
              <w:right w:val="single" w:sz="4" w:space="0" w:color="auto"/>
            </w:tcBorders>
            <w:vAlign w:val="center"/>
          </w:tcPr>
          <w:p w14:paraId="5D99AE88" w14:textId="77777777" w:rsidR="000B592B" w:rsidRPr="003805C8" w:rsidRDefault="000B592B" w:rsidP="00801FFE">
            <w:pPr>
              <w:pStyle w:val="Textocomentario"/>
              <w:jc w:val="both"/>
              <w:rPr>
                <w:rStyle w:val="fontstyle01"/>
                <w:rFonts w:cstheme="majorHAnsi"/>
                <w:lang w:val="es-EC"/>
              </w:rPr>
            </w:pPr>
            <w:r w:rsidRPr="003805C8">
              <w:rPr>
                <w:rFonts w:ascii="Garamond" w:eastAsia="Times New Roman" w:hAnsi="Garamond"/>
                <w:color w:val="000000"/>
                <w:sz w:val="18"/>
                <w:szCs w:val="18"/>
                <w:lang w:val="es-EC" w:eastAsia="es-EC"/>
              </w:rPr>
              <w:t>El contrato a suscribirse, por disposición del Art. 60 de la LOSNCP, es un Contrato Administrativo. Una vez adjudicado el procedimiento en el portal del SERCOP, el contrato se celebrará con el oferente adjudicado en el término de 3 (tres) días</w:t>
            </w:r>
            <w:r w:rsidRPr="003805C8">
              <w:rPr>
                <w:rStyle w:val="Refdecomentario"/>
                <w:rFonts w:ascii="Garamond" w:hAnsi="Garamond"/>
                <w:sz w:val="18"/>
                <w:szCs w:val="18"/>
              </w:rPr>
              <w:t xml:space="preserve"> </w:t>
            </w:r>
            <w:r w:rsidRPr="003805C8">
              <w:rPr>
                <w:rFonts w:ascii="Garamond" w:eastAsia="Times New Roman" w:hAnsi="Garamond"/>
                <w:color w:val="000000"/>
                <w:sz w:val="18"/>
                <w:szCs w:val="18"/>
                <w:lang w:val="es-EC" w:eastAsia="es-EC"/>
              </w:rPr>
              <w:t>contados desde la adjudicación, previo la presentación de requisitos legales establecidos.</w:t>
            </w:r>
          </w:p>
        </w:tc>
      </w:tr>
      <w:tr w:rsidR="000B592B" w:rsidRPr="003805C8" w14:paraId="4F72A7C8" w14:textId="77777777" w:rsidTr="00801FFE">
        <w:trPr>
          <w:jc w:val="center"/>
        </w:trPr>
        <w:tc>
          <w:tcPr>
            <w:tcW w:w="2043" w:type="dxa"/>
            <w:tcBorders>
              <w:top w:val="single" w:sz="4" w:space="0" w:color="auto"/>
              <w:left w:val="single" w:sz="4" w:space="0" w:color="auto"/>
              <w:bottom w:val="single" w:sz="4" w:space="0" w:color="auto"/>
              <w:right w:val="single" w:sz="4" w:space="0" w:color="auto"/>
            </w:tcBorders>
            <w:vAlign w:val="center"/>
          </w:tcPr>
          <w:p w14:paraId="2B2F825E" w14:textId="77777777" w:rsidR="000B592B" w:rsidRPr="003805C8" w:rsidRDefault="000B592B" w:rsidP="00801FFE">
            <w:pPr>
              <w:jc w:val="center"/>
              <w:rPr>
                <w:rStyle w:val="fontstyle01"/>
                <w:rFonts w:cstheme="majorHAnsi"/>
              </w:rPr>
            </w:pPr>
            <w:r w:rsidRPr="003805C8">
              <w:rPr>
                <w:rFonts w:ascii="Garamond" w:hAnsi="Garamond"/>
                <w:color w:val="000000"/>
                <w:sz w:val="18"/>
                <w:szCs w:val="18"/>
                <w:lang w:val="es-EC" w:eastAsia="es-EC"/>
              </w:rPr>
              <w:t>Forma de presentación de la oferta</w:t>
            </w:r>
          </w:p>
        </w:tc>
        <w:tc>
          <w:tcPr>
            <w:tcW w:w="6000" w:type="dxa"/>
            <w:tcBorders>
              <w:top w:val="single" w:sz="4" w:space="0" w:color="auto"/>
              <w:left w:val="single" w:sz="4" w:space="0" w:color="auto"/>
              <w:bottom w:val="single" w:sz="4" w:space="0" w:color="auto"/>
              <w:right w:val="single" w:sz="4" w:space="0" w:color="auto"/>
            </w:tcBorders>
            <w:vAlign w:val="center"/>
          </w:tcPr>
          <w:p w14:paraId="58A92B2F" w14:textId="77777777" w:rsidR="000B592B" w:rsidRPr="003805C8" w:rsidRDefault="000B592B" w:rsidP="00801FFE">
            <w:pPr>
              <w:pStyle w:val="Textocomentario"/>
              <w:jc w:val="both"/>
              <w:rPr>
                <w:rFonts w:ascii="Garamond" w:eastAsia="Times New Roman" w:hAnsi="Garamond"/>
                <w:color w:val="000000"/>
                <w:sz w:val="18"/>
                <w:szCs w:val="18"/>
                <w:lang w:val="es-EC" w:eastAsia="es-EC"/>
              </w:rPr>
            </w:pPr>
            <w:r w:rsidRPr="003805C8">
              <w:rPr>
                <w:rFonts w:ascii="Garamond" w:eastAsia="Times New Roman" w:hAnsi="Garamond"/>
                <w:color w:val="000000"/>
                <w:sz w:val="18"/>
                <w:szCs w:val="18"/>
                <w:lang w:val="es-EC" w:eastAsia="es-EC"/>
              </w:rPr>
              <w:t xml:space="preserve">Las ofertas deberán ser presentadas, dentro del cronograma establecido, </w:t>
            </w:r>
            <w:r w:rsidRPr="003805C8">
              <w:rPr>
                <w:rFonts w:ascii="Garamond" w:hAnsi="Garamond"/>
                <w:sz w:val="18"/>
                <w:szCs w:val="18"/>
              </w:rPr>
              <w:t>a través del Portal Institucional del Servicio Nacional de Contratación Pública.</w:t>
            </w:r>
          </w:p>
          <w:p w14:paraId="6CEA9E83" w14:textId="77777777" w:rsidR="000B592B" w:rsidRPr="003805C8" w:rsidRDefault="000B592B" w:rsidP="00801FFE">
            <w:pPr>
              <w:pStyle w:val="Textocomentario"/>
              <w:jc w:val="both"/>
              <w:rPr>
                <w:rFonts w:ascii="Garamond" w:hAnsi="Garamond"/>
                <w:sz w:val="18"/>
                <w:szCs w:val="18"/>
              </w:rPr>
            </w:pPr>
          </w:p>
          <w:p w14:paraId="7FCFEBC4" w14:textId="77777777" w:rsidR="000B592B" w:rsidRPr="003805C8" w:rsidRDefault="000B592B" w:rsidP="00801FFE">
            <w:pPr>
              <w:pStyle w:val="Textocomentario"/>
              <w:jc w:val="both"/>
              <w:rPr>
                <w:rFonts w:ascii="Garamond" w:eastAsia="Times New Roman" w:hAnsi="Garamond"/>
                <w:color w:val="000000"/>
                <w:sz w:val="18"/>
                <w:szCs w:val="18"/>
                <w:lang w:val="es-EC" w:eastAsia="es-EC"/>
              </w:rPr>
            </w:pPr>
            <w:r w:rsidRPr="003805C8">
              <w:rPr>
                <w:rFonts w:ascii="Garamond" w:hAnsi="Garamond"/>
                <w:sz w:val="18"/>
                <w:szCs w:val="18"/>
              </w:rPr>
              <w:t>Las ofertas presentadas, serán válidas únicamente si tienen firma electrónica</w:t>
            </w:r>
            <w:r w:rsidRPr="003805C8">
              <w:rPr>
                <w:rFonts w:ascii="Garamond" w:eastAsia="Times New Roman" w:hAnsi="Garamond"/>
                <w:color w:val="000000"/>
                <w:sz w:val="18"/>
                <w:szCs w:val="18"/>
                <w:lang w:val="es-EC" w:eastAsia="es-EC"/>
              </w:rPr>
              <w:t xml:space="preserve">. </w:t>
            </w:r>
          </w:p>
          <w:p w14:paraId="6694B8DC" w14:textId="77777777" w:rsidR="000B592B" w:rsidRPr="003805C8" w:rsidRDefault="000B592B" w:rsidP="00801FFE">
            <w:pPr>
              <w:pStyle w:val="Textocomentario"/>
              <w:jc w:val="both"/>
              <w:rPr>
                <w:rFonts w:ascii="Garamond" w:eastAsia="Times New Roman" w:hAnsi="Garamond"/>
                <w:color w:val="000000"/>
                <w:sz w:val="18"/>
                <w:szCs w:val="18"/>
                <w:lang w:val="es-EC" w:eastAsia="es-EC"/>
              </w:rPr>
            </w:pPr>
          </w:p>
          <w:p w14:paraId="7284B718" w14:textId="77777777" w:rsidR="000B592B" w:rsidRPr="003805C8" w:rsidRDefault="000B592B" w:rsidP="00801FFE">
            <w:pPr>
              <w:pStyle w:val="Textocomentario"/>
              <w:jc w:val="both"/>
              <w:rPr>
                <w:rFonts w:ascii="Garamond" w:eastAsia="Times New Roman" w:hAnsi="Garamond"/>
                <w:color w:val="000000"/>
                <w:sz w:val="18"/>
                <w:szCs w:val="18"/>
                <w:lang w:val="es-EC" w:eastAsia="es-EC"/>
              </w:rPr>
            </w:pPr>
            <w:r w:rsidRPr="003805C8">
              <w:rPr>
                <w:rFonts w:ascii="Garamond" w:eastAsia="Times New Roman" w:hAnsi="Garamond"/>
                <w:color w:val="000000"/>
                <w:sz w:val="18"/>
                <w:szCs w:val="18"/>
                <w:lang w:val="es-EC" w:eastAsia="es-EC"/>
              </w:rPr>
              <w:t>El sistema oficial de suscripción y validación de documentos firmados electrónicamente será el sistema FIRMA EC, provisto por el Ministerio de Telecomunicaciones y de la Sociedad de la Información, conforme a las directrices que este emita por acuerdo ministerial.</w:t>
            </w:r>
          </w:p>
          <w:p w14:paraId="6871187D" w14:textId="77777777" w:rsidR="000B592B" w:rsidRPr="003805C8" w:rsidRDefault="000B592B" w:rsidP="00801FFE">
            <w:pPr>
              <w:pStyle w:val="Textocomentario"/>
              <w:jc w:val="both"/>
              <w:rPr>
                <w:rFonts w:ascii="Garamond" w:eastAsia="Times New Roman" w:hAnsi="Garamond"/>
                <w:color w:val="000000"/>
                <w:sz w:val="18"/>
                <w:szCs w:val="18"/>
                <w:lang w:val="es-EC" w:eastAsia="es-EC"/>
              </w:rPr>
            </w:pPr>
          </w:p>
          <w:p w14:paraId="55C56E84" w14:textId="77777777" w:rsidR="000B592B" w:rsidRPr="003805C8" w:rsidRDefault="000B592B" w:rsidP="00801FFE">
            <w:pPr>
              <w:jc w:val="both"/>
              <w:rPr>
                <w:rFonts w:ascii="Garamond" w:hAnsi="Garamond"/>
                <w:color w:val="000000"/>
                <w:sz w:val="18"/>
                <w:szCs w:val="18"/>
                <w:lang w:eastAsia="es-EC"/>
              </w:rPr>
            </w:pPr>
            <w:r w:rsidRPr="003805C8">
              <w:rPr>
                <w:rFonts w:ascii="Garamond" w:hAnsi="Garamond"/>
                <w:color w:val="000000"/>
                <w:sz w:val="18"/>
                <w:szCs w:val="18"/>
                <w:lang w:eastAsia="es-EC"/>
              </w:rPr>
              <w:t xml:space="preserve">Para los casos de las ofertas, bastará con la firma electrónica en los formularios que requiere su suscripción en concordancia con el Módulo Facilitador de Contratación -MFC y el modelo de pliegos en caso de requerir el formulario como anexo. </w:t>
            </w:r>
          </w:p>
          <w:p w14:paraId="122DA881" w14:textId="77777777" w:rsidR="000B592B" w:rsidRPr="003805C8" w:rsidRDefault="000B592B" w:rsidP="00801FFE">
            <w:pPr>
              <w:jc w:val="both"/>
              <w:rPr>
                <w:rFonts w:ascii="Garamond" w:hAnsi="Garamond"/>
                <w:color w:val="000000"/>
                <w:sz w:val="18"/>
                <w:szCs w:val="18"/>
                <w:lang w:eastAsia="es-EC"/>
              </w:rPr>
            </w:pPr>
          </w:p>
          <w:p w14:paraId="7CA61B93" w14:textId="77777777" w:rsidR="000B592B" w:rsidRPr="003805C8" w:rsidRDefault="000B592B" w:rsidP="00801FFE">
            <w:pPr>
              <w:jc w:val="both"/>
              <w:rPr>
                <w:rFonts w:ascii="Garamond" w:hAnsi="Garamond"/>
                <w:color w:val="000000"/>
                <w:sz w:val="18"/>
                <w:szCs w:val="18"/>
                <w:lang w:eastAsia="es-EC"/>
              </w:rPr>
            </w:pPr>
            <w:r w:rsidRPr="003805C8">
              <w:rPr>
                <w:rFonts w:ascii="Garamond" w:hAnsi="Garamond"/>
                <w:color w:val="000000"/>
                <w:sz w:val="18"/>
                <w:szCs w:val="18"/>
                <w:lang w:eastAsia="es-EC"/>
              </w:rPr>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0B7CD7E2" w14:textId="77777777" w:rsidR="000B592B" w:rsidRPr="003805C8" w:rsidRDefault="000B592B" w:rsidP="00801FFE">
            <w:pPr>
              <w:pStyle w:val="Textocomentario"/>
              <w:jc w:val="both"/>
              <w:rPr>
                <w:rStyle w:val="fontstyle01"/>
                <w:rFonts w:cstheme="majorHAnsi"/>
              </w:rPr>
            </w:pPr>
          </w:p>
        </w:tc>
      </w:tr>
      <w:tr w:rsidR="000B592B" w:rsidRPr="003805C8" w14:paraId="55262D96" w14:textId="77777777" w:rsidTr="00801FFE">
        <w:trPr>
          <w:jc w:val="center"/>
        </w:trPr>
        <w:tc>
          <w:tcPr>
            <w:tcW w:w="2043" w:type="dxa"/>
            <w:tcBorders>
              <w:top w:val="single" w:sz="4" w:space="0" w:color="auto"/>
              <w:left w:val="single" w:sz="4" w:space="0" w:color="auto"/>
              <w:bottom w:val="single" w:sz="4" w:space="0" w:color="auto"/>
              <w:right w:val="single" w:sz="4" w:space="0" w:color="auto"/>
            </w:tcBorders>
            <w:vAlign w:val="center"/>
          </w:tcPr>
          <w:p w14:paraId="7C9B83B6" w14:textId="77777777" w:rsidR="000B592B" w:rsidRPr="003805C8" w:rsidRDefault="000B592B" w:rsidP="00801FFE">
            <w:pPr>
              <w:jc w:val="center"/>
              <w:rPr>
                <w:rStyle w:val="fontstyle01"/>
                <w:b/>
              </w:rPr>
            </w:pPr>
            <w:r w:rsidRPr="003805C8">
              <w:rPr>
                <w:rStyle w:val="fontstyle01"/>
              </w:rPr>
              <w:t xml:space="preserve">Garantía </w:t>
            </w:r>
          </w:p>
        </w:tc>
        <w:tc>
          <w:tcPr>
            <w:tcW w:w="6000" w:type="dxa"/>
            <w:tcBorders>
              <w:top w:val="single" w:sz="4" w:space="0" w:color="auto"/>
              <w:left w:val="single" w:sz="4" w:space="0" w:color="auto"/>
              <w:bottom w:val="single" w:sz="4" w:space="0" w:color="auto"/>
              <w:right w:val="single" w:sz="4" w:space="0" w:color="auto"/>
            </w:tcBorders>
            <w:vAlign w:val="center"/>
          </w:tcPr>
          <w:p w14:paraId="7518D812" w14:textId="77777777" w:rsidR="000B592B" w:rsidRPr="003805C8" w:rsidRDefault="000B592B" w:rsidP="00801FFE">
            <w:pPr>
              <w:pStyle w:val="Textocomentario"/>
              <w:jc w:val="both"/>
              <w:rPr>
                <w:rStyle w:val="fontstyle01"/>
                <w:lang w:val="es-EC"/>
              </w:rPr>
            </w:pPr>
            <w:r w:rsidRPr="003805C8">
              <w:rPr>
                <w:rFonts w:ascii="Garamond" w:eastAsia="Times New Roman" w:hAnsi="Garamond"/>
                <w:sz w:val="18"/>
                <w:szCs w:val="18"/>
                <w:lang w:val="es-EC" w:eastAsia="es-EC"/>
              </w:rPr>
              <w:t>El arrendatario deberá presentar una garantía por un monto de $6,264.44, valor sin IVA que corresponde a dos meses de arriendo.</w:t>
            </w:r>
          </w:p>
        </w:tc>
      </w:tr>
      <w:tr w:rsidR="000B592B" w:rsidRPr="003805C8" w14:paraId="4A07D4B7" w14:textId="77777777" w:rsidTr="00801FFE">
        <w:trPr>
          <w:jc w:val="center"/>
        </w:trPr>
        <w:tc>
          <w:tcPr>
            <w:tcW w:w="2043" w:type="dxa"/>
            <w:tcBorders>
              <w:top w:val="single" w:sz="4" w:space="0" w:color="auto"/>
              <w:left w:val="single" w:sz="4" w:space="0" w:color="auto"/>
              <w:bottom w:val="single" w:sz="4" w:space="0" w:color="auto"/>
              <w:right w:val="single" w:sz="4" w:space="0" w:color="auto"/>
            </w:tcBorders>
            <w:vAlign w:val="center"/>
          </w:tcPr>
          <w:p w14:paraId="34AFC7DB" w14:textId="77777777" w:rsidR="000B592B" w:rsidRPr="003805C8" w:rsidRDefault="000B592B" w:rsidP="00801FFE">
            <w:pPr>
              <w:jc w:val="center"/>
              <w:rPr>
                <w:rFonts w:ascii="Garamond" w:hAnsi="Garamond"/>
                <w:color w:val="000000"/>
                <w:sz w:val="18"/>
                <w:szCs w:val="18"/>
                <w:lang w:val="es-EC" w:eastAsia="es-EC"/>
              </w:rPr>
            </w:pPr>
            <w:r w:rsidRPr="003805C8">
              <w:rPr>
                <w:rStyle w:val="fontstyle01"/>
              </w:rPr>
              <w:t>Disposición SRI</w:t>
            </w:r>
          </w:p>
        </w:tc>
        <w:tc>
          <w:tcPr>
            <w:tcW w:w="6000" w:type="dxa"/>
            <w:tcBorders>
              <w:top w:val="single" w:sz="4" w:space="0" w:color="auto"/>
              <w:left w:val="single" w:sz="4" w:space="0" w:color="auto"/>
              <w:bottom w:val="single" w:sz="4" w:space="0" w:color="auto"/>
              <w:right w:val="single" w:sz="4" w:space="0" w:color="auto"/>
            </w:tcBorders>
            <w:vAlign w:val="center"/>
          </w:tcPr>
          <w:p w14:paraId="5692F9C5" w14:textId="77777777" w:rsidR="000B592B" w:rsidRPr="003805C8" w:rsidRDefault="000B592B" w:rsidP="00801FFE">
            <w:pPr>
              <w:pStyle w:val="Textocomentario"/>
              <w:jc w:val="both"/>
              <w:rPr>
                <w:rStyle w:val="fontstyle01"/>
                <w:lang w:val="es-EC"/>
              </w:rPr>
            </w:pPr>
          </w:p>
          <w:p w14:paraId="5F84D2E8" w14:textId="77777777" w:rsidR="000B592B" w:rsidRPr="003805C8" w:rsidRDefault="000B592B" w:rsidP="00801FFE">
            <w:pPr>
              <w:pStyle w:val="Textocomentario"/>
              <w:jc w:val="both"/>
              <w:rPr>
                <w:rStyle w:val="fontstyle01"/>
              </w:rPr>
            </w:pPr>
            <w:r w:rsidRPr="003805C8">
              <w:rPr>
                <w:rStyle w:val="fontstyle01"/>
                <w:lang w:val="es-EC"/>
              </w:rPr>
              <w:t>“</w:t>
            </w:r>
            <w:r w:rsidRPr="003805C8">
              <w:rPr>
                <w:rStyle w:val="fontstyle01"/>
              </w:rPr>
              <w:t>Advertir al/los oferentes del presente procedimiento, el contenido de la Resolución No. NAC DGERCGC18-00000191, emitida por el Servicio de Rentas Internas y publicada en el ROS No .396 del 28 de diciembre 2018, de la entrada en vigencia de la disposición respecto de la obligatoriedad que las personas naturales y jurídicas tienen, en transacciones con el Estado que superen los $ 1,000.00 USD, de la emisión de comprobantes electrónicos.”</w:t>
            </w:r>
          </w:p>
          <w:p w14:paraId="059BEE0B" w14:textId="77777777" w:rsidR="000B592B" w:rsidRPr="003805C8" w:rsidRDefault="000B592B" w:rsidP="00801FFE">
            <w:pPr>
              <w:pStyle w:val="Textocomentario"/>
              <w:spacing w:line="256" w:lineRule="auto"/>
              <w:jc w:val="both"/>
              <w:rPr>
                <w:rFonts w:ascii="Garamond" w:eastAsia="Times New Roman" w:hAnsi="Garamond"/>
                <w:color w:val="000000"/>
                <w:sz w:val="18"/>
                <w:szCs w:val="18"/>
                <w:lang w:val="es-EC" w:eastAsia="es-EC"/>
              </w:rPr>
            </w:pPr>
          </w:p>
        </w:tc>
      </w:tr>
    </w:tbl>
    <w:p w14:paraId="29785D94" w14:textId="77777777" w:rsidR="000B592B" w:rsidRPr="003805C8" w:rsidRDefault="000B592B" w:rsidP="000B592B">
      <w:pPr>
        <w:spacing w:line="276" w:lineRule="auto"/>
        <w:jc w:val="both"/>
        <w:rPr>
          <w:rFonts w:ascii="Garamond" w:hAnsi="Garamond" w:cs="Arial"/>
          <w:sz w:val="18"/>
          <w:szCs w:val="18"/>
        </w:rPr>
      </w:pPr>
    </w:p>
    <w:p w14:paraId="09AABC3A" w14:textId="77777777" w:rsidR="000B592B" w:rsidRPr="003805C8" w:rsidRDefault="000B592B" w:rsidP="000B592B">
      <w:p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cs="Arial"/>
          <w:b/>
          <w:sz w:val="18"/>
          <w:szCs w:val="18"/>
        </w:rPr>
      </w:pPr>
      <w:r w:rsidRPr="003805C8">
        <w:rPr>
          <w:rFonts w:ascii="Garamond" w:hAnsi="Garamond" w:cs="Arial"/>
          <w:b/>
          <w:sz w:val="18"/>
          <w:szCs w:val="18"/>
        </w:rPr>
        <w:t>E N T R E G A     D E L    S E R V I C I O:</w:t>
      </w:r>
    </w:p>
    <w:p w14:paraId="7603BF27" w14:textId="77777777" w:rsidR="000B592B" w:rsidRPr="003805C8" w:rsidRDefault="000B592B" w:rsidP="000B592B">
      <w:pPr>
        <w:spacing w:line="276" w:lineRule="auto"/>
        <w:jc w:val="both"/>
        <w:rPr>
          <w:rFonts w:ascii="Garamond" w:hAnsi="Garamond" w:cs="Arial"/>
          <w:sz w:val="18"/>
          <w:szCs w:val="18"/>
        </w:rPr>
      </w:pPr>
    </w:p>
    <w:p w14:paraId="08C94351"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Sólo con la suscripción del contrato administrativo se podrá dar inicio a la fase de ejecución contractual; por tanto, se crea la obligatoriedad de determinar un cronograma inicial de entrega del objeto del contrato, el cual debe ser definido entre el administrador de contrato y el contratista; el cual se constituye requisito de liquidación de contrato.</w:t>
      </w:r>
    </w:p>
    <w:p w14:paraId="2C282F8D" w14:textId="77777777" w:rsidR="000B592B" w:rsidRPr="003805C8" w:rsidRDefault="000B592B" w:rsidP="000B592B">
      <w:pPr>
        <w:spacing w:line="276" w:lineRule="auto"/>
        <w:jc w:val="both"/>
        <w:rPr>
          <w:rFonts w:ascii="Garamond" w:hAnsi="Garamond" w:cs="Arial"/>
          <w:sz w:val="18"/>
          <w:szCs w:val="18"/>
        </w:rPr>
      </w:pPr>
    </w:p>
    <w:p w14:paraId="1CB505BF"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lastRenderedPageBreak/>
        <w:t>El administrador del contrato deberá sujetarse a las disposiciones de la Ley Orgánica del Sistema Nacional de Contratación Pública, su Reglamento General, las resoluciones que emita el SERCOP para el efecto, y las condiciones pactadas en el contrato. Supletoriamente podrá recurrir a otras fuentes normativas como el Código Orgánico Administrativo, el Código Civil y cualquier norma que, de manera razonada, sean necesarias y pertinentes para dilucidar cualquier inconveniente con la fase de ejecución contractual.</w:t>
      </w:r>
    </w:p>
    <w:p w14:paraId="67AA3BD6"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El contratista podrá solicitar a la máxima autoridad de la entidad contratante o su delegado, el cambio de administrador del contrato, por razones debidamente justificadas, que puedan alterar la correcta ejecución del contrato. En cualquier caso, la máxima autoridad o su delegado, procederá al análisis respectivo, y de ser pertinente designará un nuevo administrador del contrato.</w:t>
      </w:r>
    </w:p>
    <w:p w14:paraId="08C67D94" w14:textId="77777777" w:rsidR="000B592B" w:rsidRPr="003805C8" w:rsidRDefault="000B592B" w:rsidP="000B592B">
      <w:pPr>
        <w:spacing w:line="276" w:lineRule="auto"/>
        <w:jc w:val="both"/>
        <w:rPr>
          <w:rFonts w:ascii="Garamond" w:hAnsi="Garamond"/>
          <w:sz w:val="18"/>
          <w:szCs w:val="18"/>
        </w:rPr>
      </w:pPr>
    </w:p>
    <w:p w14:paraId="41CC3B68" w14:textId="77777777"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El administrador del contrato emitirá sus decisiones de manera motivada y razonada, en ningún caso atentará contra el principio de interdicción de la arbitrariedad al que hace referencia el artículo 18 del Código Orgánico Administrativo. Todas las actuaciones del administrador del contrato se enmarcarán en el respeto al debido proceso y al derecho a la defensa.</w:t>
      </w:r>
    </w:p>
    <w:p w14:paraId="530FD7CD" w14:textId="77777777" w:rsidR="000B592B" w:rsidRPr="003805C8" w:rsidRDefault="000B592B" w:rsidP="000B592B">
      <w:pPr>
        <w:spacing w:line="276" w:lineRule="auto"/>
        <w:jc w:val="both"/>
        <w:rPr>
          <w:rFonts w:ascii="Garamond" w:hAnsi="Garamond" w:cs="Arial"/>
          <w:sz w:val="18"/>
          <w:szCs w:val="18"/>
          <w:highlight w:val="yellow"/>
        </w:rPr>
      </w:pPr>
    </w:p>
    <w:p w14:paraId="5AFE5962" w14:textId="3A846EFA" w:rsidR="000B592B" w:rsidRPr="003805C8" w:rsidRDefault="000B592B" w:rsidP="000B592B">
      <w:pPr>
        <w:spacing w:line="276" w:lineRule="auto"/>
        <w:jc w:val="both"/>
        <w:rPr>
          <w:rFonts w:ascii="Garamond" w:hAnsi="Garamond" w:cs="Arial"/>
          <w:sz w:val="18"/>
          <w:szCs w:val="18"/>
        </w:rPr>
      </w:pPr>
      <w:r w:rsidRPr="003805C8">
        <w:rPr>
          <w:rFonts w:ascii="Garamond" w:hAnsi="Garamond" w:cs="Arial"/>
          <w:sz w:val="18"/>
          <w:szCs w:val="18"/>
        </w:rPr>
        <w:t>Una vez recibido por parte de la Comisión Técnica de Recepción el servicio a satisfacción, se suscribirá el Acta Entrega recepción del objeto contractual, siendo obligatoria la presentación por parte del contratista la factura, y se continuará con el procedimiento de pago a conformidad de lo determinado en el procedimiento interno establecido por la UNACH</w:t>
      </w:r>
    </w:p>
    <w:p w14:paraId="2DBC5723" w14:textId="77777777" w:rsidR="004808AD" w:rsidRPr="003805C8" w:rsidRDefault="004808AD" w:rsidP="00D97911">
      <w:pPr>
        <w:tabs>
          <w:tab w:val="left" w:pos="1575"/>
        </w:tabs>
        <w:contextualSpacing/>
        <w:rPr>
          <w:rFonts w:ascii="Garamond" w:hAnsi="Garamond"/>
          <w:sz w:val="18"/>
          <w:szCs w:val="18"/>
        </w:rPr>
      </w:pPr>
    </w:p>
    <w:p w14:paraId="12583694" w14:textId="77777777" w:rsidR="00D97911" w:rsidRPr="003805C8" w:rsidRDefault="00D97911" w:rsidP="00D97911">
      <w:pPr>
        <w:contextualSpacing/>
        <w:jc w:val="center"/>
        <w:rPr>
          <w:rFonts w:ascii="Garamond" w:hAnsi="Garamond" w:cs="Arial"/>
          <w:b/>
          <w:sz w:val="18"/>
          <w:szCs w:val="18"/>
        </w:rPr>
      </w:pPr>
      <w:r w:rsidRPr="003805C8">
        <w:rPr>
          <w:rFonts w:ascii="Garamond" w:hAnsi="Garamond" w:cs="Arial"/>
          <w:noProof/>
          <w:sz w:val="18"/>
          <w:szCs w:val="18"/>
          <w:lang w:val="en-US" w:eastAsia="en-US"/>
        </w:rPr>
        <mc:AlternateContent>
          <mc:Choice Requires="wps">
            <w:drawing>
              <wp:anchor distT="0" distB="0" distL="114300" distR="114300" simplePos="0" relativeHeight="251670528" behindDoc="1" locked="0" layoutInCell="1" allowOverlap="1" wp14:anchorId="6EBF25B1" wp14:editId="0DD12CE5">
                <wp:simplePos x="0" y="0"/>
                <wp:positionH relativeFrom="column">
                  <wp:posOffset>1939290</wp:posOffset>
                </wp:positionH>
                <wp:positionV relativeFrom="paragraph">
                  <wp:posOffset>132080</wp:posOffset>
                </wp:positionV>
                <wp:extent cx="1495425" cy="1714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495425" cy="1714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B873" id="Rectángulo 14" o:spid="_x0000_s1026" style="position:absolute;margin-left:152.7pt;margin-top:10.4pt;width:117.7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" fillcolor="#e7e6e6 [3214]" strokecolor="black [3213]" strokeweight="1pt"/>
            </w:pict>
          </mc:Fallback>
        </mc:AlternateContent>
      </w:r>
    </w:p>
    <w:p w14:paraId="5D3295A5" w14:textId="77777777" w:rsidR="00D97911" w:rsidRPr="003805C8" w:rsidRDefault="00D97911" w:rsidP="00D97911">
      <w:pPr>
        <w:contextualSpacing/>
        <w:jc w:val="center"/>
        <w:rPr>
          <w:rFonts w:ascii="Garamond" w:hAnsi="Garamond" w:cs="Arial"/>
          <w:b/>
          <w:sz w:val="18"/>
          <w:szCs w:val="18"/>
        </w:rPr>
      </w:pPr>
      <w:r w:rsidRPr="003805C8">
        <w:rPr>
          <w:rFonts w:ascii="Garamond" w:hAnsi="Garamond" w:cs="Arial"/>
          <w:b/>
          <w:sz w:val="18"/>
          <w:szCs w:val="18"/>
        </w:rPr>
        <w:t>APARTADO II</w:t>
      </w:r>
    </w:p>
    <w:p w14:paraId="78A3B886" w14:textId="77777777" w:rsidR="00D97911" w:rsidRPr="003805C8" w:rsidRDefault="00D97911" w:rsidP="00D97911">
      <w:pPr>
        <w:tabs>
          <w:tab w:val="left" w:pos="1575"/>
        </w:tabs>
        <w:contextualSpacing/>
        <w:rPr>
          <w:rFonts w:ascii="Garamond" w:hAnsi="Garamond"/>
          <w:sz w:val="18"/>
          <w:szCs w:val="18"/>
        </w:rPr>
      </w:pPr>
    </w:p>
    <w:p w14:paraId="3DCDD470"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noProof/>
          <w:sz w:val="18"/>
          <w:szCs w:val="18"/>
          <w:lang w:val="en-US" w:eastAsia="en-US"/>
        </w:rPr>
        <mc:AlternateContent>
          <mc:Choice Requires="wps">
            <w:drawing>
              <wp:anchor distT="0" distB="0" distL="114300" distR="114300" simplePos="0" relativeHeight="251669504" behindDoc="1" locked="0" layoutInCell="1" allowOverlap="1" wp14:anchorId="7F5E144D" wp14:editId="57482298">
                <wp:simplePos x="0" y="0"/>
                <wp:positionH relativeFrom="column">
                  <wp:posOffset>862965</wp:posOffset>
                </wp:positionH>
                <wp:positionV relativeFrom="paragraph">
                  <wp:posOffset>36830</wp:posOffset>
                </wp:positionV>
                <wp:extent cx="3638550" cy="3905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3638550" cy="3905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5137A" id="Rectángulo 9" o:spid="_x0000_s1026" style="position:absolute;margin-left:67.95pt;margin-top:2.9pt;width:286.5pt;height:30.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" fillcolor="#e7e6e6 [3214]" strokecolor="black [3213]" strokeweight="1pt"/>
            </w:pict>
          </mc:Fallback>
        </mc:AlternateContent>
      </w:r>
    </w:p>
    <w:p w14:paraId="1C5BADA6" w14:textId="77777777" w:rsidR="00D97911" w:rsidRPr="003805C8" w:rsidRDefault="00D97911" w:rsidP="00D97911">
      <w:pPr>
        <w:contextualSpacing/>
        <w:jc w:val="center"/>
        <w:rPr>
          <w:rFonts w:ascii="Garamond" w:hAnsi="Garamond" w:cs="Arial"/>
          <w:b/>
          <w:sz w:val="18"/>
          <w:szCs w:val="18"/>
        </w:rPr>
      </w:pPr>
      <w:r w:rsidRPr="003805C8">
        <w:rPr>
          <w:rFonts w:ascii="Garamond" w:hAnsi="Garamond" w:cs="Arial"/>
          <w:b/>
          <w:sz w:val="18"/>
          <w:szCs w:val="18"/>
        </w:rPr>
        <w:t>CONDICIONES GENERALES DEL PROCEDIMIENTO DE</w:t>
      </w:r>
    </w:p>
    <w:p w14:paraId="04216E6F" w14:textId="77777777" w:rsidR="00D97911" w:rsidRPr="003805C8" w:rsidRDefault="00D97911" w:rsidP="00D97911">
      <w:pPr>
        <w:contextualSpacing/>
        <w:jc w:val="center"/>
        <w:rPr>
          <w:rFonts w:ascii="Garamond" w:hAnsi="Garamond" w:cs="Arial"/>
          <w:b/>
          <w:sz w:val="18"/>
          <w:szCs w:val="18"/>
        </w:rPr>
      </w:pPr>
      <w:r w:rsidRPr="003805C8">
        <w:rPr>
          <w:rFonts w:ascii="Garamond" w:hAnsi="Garamond" w:cs="Arial"/>
          <w:b/>
          <w:sz w:val="18"/>
          <w:szCs w:val="18"/>
        </w:rPr>
        <w:t>ARRENDAMIENTO DE ESPACIOS FÍSICOS</w:t>
      </w:r>
    </w:p>
    <w:p w14:paraId="1196437C" w14:textId="77777777" w:rsidR="00D97911" w:rsidRPr="003805C8" w:rsidRDefault="00D97911" w:rsidP="00D97911">
      <w:pPr>
        <w:contextualSpacing/>
        <w:jc w:val="center"/>
        <w:rPr>
          <w:rFonts w:ascii="Garamond" w:hAnsi="Garamond" w:cs="Arial"/>
          <w:b/>
          <w:sz w:val="18"/>
          <w:szCs w:val="18"/>
        </w:rPr>
      </w:pPr>
    </w:p>
    <w:p w14:paraId="59377FF7" w14:textId="77777777" w:rsidR="00D97911" w:rsidRPr="003805C8" w:rsidRDefault="00D97911" w:rsidP="00D97911">
      <w:pPr>
        <w:contextualSpacing/>
        <w:jc w:val="both"/>
        <w:rPr>
          <w:rFonts w:ascii="Garamond" w:hAnsi="Garamond" w:cs="Arial"/>
          <w:sz w:val="18"/>
          <w:szCs w:val="18"/>
        </w:rPr>
      </w:pPr>
    </w:p>
    <w:p w14:paraId="41351819" w14:textId="2AF6657E"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 xml:space="preserve">En cumplimiento de los principios de transparencia, concurrencia, legalidad y publicidad, se publicará la invitación del procedimiento precontractual, en la WEB Institucional de la UNACH, </w:t>
      </w:r>
      <w:hyperlink r:id="rId8" w:history="1">
        <w:r w:rsidRPr="003805C8">
          <w:rPr>
            <w:rStyle w:val="Hipervnculo"/>
            <w:rFonts w:ascii="Garamond" w:hAnsi="Garamond" w:cs="Arial"/>
            <w:sz w:val="18"/>
            <w:szCs w:val="18"/>
          </w:rPr>
          <w:t>www.unach.edu.ec</w:t>
        </w:r>
      </w:hyperlink>
      <w:r w:rsidRPr="003805C8">
        <w:rPr>
          <w:rFonts w:ascii="Garamond" w:hAnsi="Garamond" w:cs="Arial"/>
          <w:sz w:val="18"/>
          <w:szCs w:val="18"/>
        </w:rPr>
        <w:t>. Cada etapa será publicada en la página WEB de la Universidad Nacional de Chimborazo.</w:t>
      </w:r>
    </w:p>
    <w:p w14:paraId="2CEA4A1B" w14:textId="77777777" w:rsidR="00D97911" w:rsidRPr="003805C8" w:rsidRDefault="00D97911" w:rsidP="00D97911">
      <w:pPr>
        <w:contextualSpacing/>
        <w:jc w:val="both"/>
        <w:rPr>
          <w:rFonts w:ascii="Garamond" w:hAnsi="Garamond" w:cs="Arial"/>
          <w:sz w:val="18"/>
          <w:szCs w:val="18"/>
        </w:rPr>
      </w:pPr>
    </w:p>
    <w:p w14:paraId="3329AB2D"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 xml:space="preserve">Conforme lo determinado por el SERCOP al respecto, existirá una etapa de preguntas, respuestas y aclaraciones, conforme el cronograma establecido, el cual iniciará a partir de la fecha de publicación del presente procedimiento en la WEB Institucional de la UNACH, </w:t>
      </w:r>
      <w:hyperlink r:id="rId9" w:history="1">
        <w:r w:rsidRPr="003805C8">
          <w:rPr>
            <w:rStyle w:val="Hipervnculo"/>
            <w:rFonts w:ascii="Garamond" w:hAnsi="Garamond" w:cs="Arial"/>
            <w:sz w:val="18"/>
            <w:szCs w:val="18"/>
          </w:rPr>
          <w:t>www.unach.edu.ec</w:t>
        </w:r>
      </w:hyperlink>
      <w:r w:rsidRPr="003805C8">
        <w:rPr>
          <w:rFonts w:ascii="Garamond" w:hAnsi="Garamond" w:cs="Arial"/>
          <w:sz w:val="18"/>
          <w:szCs w:val="18"/>
        </w:rPr>
        <w:t xml:space="preserve">. </w:t>
      </w:r>
    </w:p>
    <w:p w14:paraId="6098AE1E" w14:textId="77777777" w:rsidR="00D97911" w:rsidRPr="003805C8" w:rsidRDefault="00D97911" w:rsidP="00D97911">
      <w:pPr>
        <w:contextualSpacing/>
        <w:jc w:val="both"/>
        <w:rPr>
          <w:rFonts w:ascii="Garamond" w:hAnsi="Garamond" w:cs="Arial"/>
          <w:sz w:val="18"/>
          <w:szCs w:val="18"/>
        </w:rPr>
      </w:pPr>
    </w:p>
    <w:p w14:paraId="5C5CADC2" w14:textId="7AE95B11"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El oferente in</w:t>
      </w:r>
      <w:r w:rsidR="00210457" w:rsidRPr="003805C8">
        <w:rPr>
          <w:rFonts w:ascii="Garamond" w:hAnsi="Garamond" w:cs="Arial"/>
          <w:sz w:val="18"/>
          <w:szCs w:val="18"/>
        </w:rPr>
        <w:t>vitado</w:t>
      </w:r>
      <w:r w:rsidRPr="003805C8">
        <w:rPr>
          <w:rFonts w:ascii="Garamond" w:hAnsi="Garamond" w:cs="Arial"/>
          <w:sz w:val="18"/>
          <w:szCs w:val="18"/>
        </w:rPr>
        <w:t xml:space="preserve"> formular</w:t>
      </w:r>
      <w:r w:rsidR="00210457" w:rsidRPr="003805C8">
        <w:rPr>
          <w:rFonts w:ascii="Garamond" w:hAnsi="Garamond" w:cs="Arial"/>
          <w:sz w:val="18"/>
          <w:szCs w:val="18"/>
        </w:rPr>
        <w:t>á</w:t>
      </w:r>
      <w:r w:rsidRPr="003805C8">
        <w:rPr>
          <w:rFonts w:ascii="Garamond" w:hAnsi="Garamond" w:cs="Arial"/>
          <w:sz w:val="18"/>
          <w:szCs w:val="18"/>
        </w:rPr>
        <w:t xml:space="preserve"> preguntas respecto del procedimiento, deberá realizarlas únicamente al correo electrónico del Profesional Gestor del procedimiento, hasta el día y hora establecido en el cronograma publicado en los pliegos. No serán atendidas consultas o preguntas que sean realizadas de forma física, dirigidas a un correo diferente del indicado, o que se formulen luego de superado el día y hora establecido (tiempo del Portal SOCE).</w:t>
      </w:r>
    </w:p>
    <w:p w14:paraId="6A82C4CA" w14:textId="77777777" w:rsidR="00D97911" w:rsidRPr="003805C8" w:rsidRDefault="00D97911" w:rsidP="00D97911">
      <w:pPr>
        <w:contextualSpacing/>
        <w:jc w:val="both"/>
        <w:rPr>
          <w:rFonts w:ascii="Garamond" w:hAnsi="Garamond" w:cs="Arial"/>
          <w:sz w:val="18"/>
          <w:szCs w:val="18"/>
        </w:rPr>
      </w:pPr>
    </w:p>
    <w:p w14:paraId="35C46701"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La Comisión Técnica publicará las respuestas en la página WEB Institucional, dentro del link proporcionado para ello; y, al correo electrónico que realizó la consulta, hasta el término establecido en el cronograma respectivo.</w:t>
      </w:r>
    </w:p>
    <w:p w14:paraId="4AB0613D" w14:textId="77777777" w:rsidR="00D97911" w:rsidRPr="003805C8" w:rsidRDefault="00D97911" w:rsidP="00D97911">
      <w:pPr>
        <w:contextualSpacing/>
        <w:jc w:val="both"/>
        <w:rPr>
          <w:rFonts w:ascii="Garamond" w:hAnsi="Garamond" w:cs="Arial"/>
          <w:sz w:val="18"/>
          <w:szCs w:val="18"/>
        </w:rPr>
      </w:pPr>
    </w:p>
    <w:p w14:paraId="6B8F2CC3"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La Comisión Técnica, de oficio o a petición de parte, podrá realizar aclaraciones y modificaciones a los pliegos hasta el término anteriormente establecido, y notificando tal determinación en el link proporcionado para el efecto en la WEB Institucional de la UNACH.</w:t>
      </w:r>
    </w:p>
    <w:p w14:paraId="6EB5193E" w14:textId="77777777" w:rsidR="00D97911" w:rsidRPr="003805C8" w:rsidRDefault="00D97911" w:rsidP="00D97911">
      <w:pPr>
        <w:contextualSpacing/>
        <w:jc w:val="both"/>
        <w:rPr>
          <w:rFonts w:ascii="Garamond" w:hAnsi="Garamond" w:cs="Arial"/>
          <w:sz w:val="18"/>
          <w:szCs w:val="18"/>
        </w:rPr>
      </w:pPr>
    </w:p>
    <w:p w14:paraId="349648A6" w14:textId="77777777" w:rsidR="00D97911" w:rsidRPr="003805C8" w:rsidRDefault="00D97911" w:rsidP="00D97911">
      <w:pPr>
        <w:contextualSpacing/>
        <w:jc w:val="both"/>
        <w:rPr>
          <w:rFonts w:ascii="Garamond" w:hAnsi="Garamond" w:cs="Arial"/>
          <w:b/>
          <w:sz w:val="18"/>
          <w:szCs w:val="18"/>
        </w:rPr>
      </w:pPr>
      <w:r w:rsidRPr="003805C8">
        <w:rPr>
          <w:rFonts w:ascii="Garamond" w:hAnsi="Garamond" w:cs="Arial"/>
          <w:b/>
          <w:sz w:val="18"/>
          <w:szCs w:val="18"/>
        </w:rPr>
        <w:t>PRESENTACIÓN DE OFERTAS. –</w:t>
      </w:r>
    </w:p>
    <w:p w14:paraId="046DDC27" w14:textId="77777777" w:rsidR="00D97911" w:rsidRPr="003805C8" w:rsidRDefault="00D97911" w:rsidP="00D97911">
      <w:pPr>
        <w:contextualSpacing/>
        <w:jc w:val="both"/>
        <w:rPr>
          <w:rFonts w:ascii="Garamond" w:hAnsi="Garamond" w:cs="Arial"/>
          <w:b/>
          <w:sz w:val="18"/>
          <w:szCs w:val="18"/>
        </w:rPr>
      </w:pPr>
    </w:p>
    <w:p w14:paraId="1D099730" w14:textId="3A83865F" w:rsidR="00210457" w:rsidRPr="003805C8" w:rsidRDefault="00210457" w:rsidP="00210457">
      <w:pPr>
        <w:pStyle w:val="Textocomentario"/>
        <w:spacing w:line="256" w:lineRule="auto"/>
        <w:jc w:val="both"/>
        <w:rPr>
          <w:rFonts w:ascii="Garamond" w:eastAsia="Times New Roman" w:hAnsi="Garamond"/>
          <w:color w:val="000000"/>
          <w:sz w:val="18"/>
          <w:szCs w:val="18"/>
          <w:lang w:val="es-EC" w:eastAsia="es-EC"/>
        </w:rPr>
      </w:pPr>
      <w:r w:rsidRPr="003805C8">
        <w:rPr>
          <w:rFonts w:ascii="Garamond" w:eastAsia="Times New Roman" w:hAnsi="Garamond"/>
          <w:color w:val="000000"/>
          <w:sz w:val="18"/>
          <w:szCs w:val="18"/>
          <w:lang w:val="es-EC" w:eastAsia="es-EC"/>
        </w:rPr>
        <w:t xml:space="preserve">La oferta deberá ser presentada, dentro del cronograma establecido, al </w:t>
      </w:r>
      <w:r w:rsidRPr="003805C8">
        <w:rPr>
          <w:rFonts w:ascii="Garamond" w:hAnsi="Garamond"/>
          <w:sz w:val="18"/>
          <w:szCs w:val="18"/>
        </w:rPr>
        <w:t>correo murena@unach.edu.ec</w:t>
      </w:r>
      <w:r w:rsidRPr="003805C8">
        <w:rPr>
          <w:rFonts w:ascii="Garamond" w:eastAsia="Times New Roman" w:hAnsi="Garamond"/>
          <w:color w:val="000000"/>
          <w:sz w:val="18"/>
          <w:szCs w:val="18"/>
          <w:lang w:val="es-EC" w:eastAsia="es-EC"/>
        </w:rPr>
        <w:t>.</w:t>
      </w:r>
    </w:p>
    <w:p w14:paraId="188080E2" w14:textId="77777777" w:rsidR="000B592B" w:rsidRPr="003805C8" w:rsidRDefault="000B592B" w:rsidP="000B592B">
      <w:pPr>
        <w:pStyle w:val="Textocomentario"/>
        <w:jc w:val="both"/>
        <w:rPr>
          <w:rFonts w:ascii="Garamond" w:hAnsi="Garamond"/>
          <w:sz w:val="18"/>
          <w:szCs w:val="18"/>
        </w:rPr>
      </w:pPr>
    </w:p>
    <w:p w14:paraId="14DD1BFF" w14:textId="77777777" w:rsidR="000B592B" w:rsidRPr="003805C8" w:rsidRDefault="000B592B" w:rsidP="000B592B">
      <w:pPr>
        <w:pStyle w:val="Textocomentario"/>
        <w:jc w:val="both"/>
        <w:rPr>
          <w:rFonts w:ascii="Garamond" w:eastAsia="Times New Roman" w:hAnsi="Garamond"/>
          <w:color w:val="000000"/>
          <w:sz w:val="18"/>
          <w:szCs w:val="18"/>
          <w:lang w:val="es-EC" w:eastAsia="es-EC"/>
        </w:rPr>
      </w:pPr>
      <w:r w:rsidRPr="003805C8">
        <w:rPr>
          <w:rFonts w:ascii="Garamond" w:hAnsi="Garamond"/>
          <w:sz w:val="18"/>
          <w:szCs w:val="18"/>
        </w:rPr>
        <w:t>Las ofertas presentadas, serán válidas únicamente si tienen firma electrónica</w:t>
      </w:r>
      <w:r w:rsidRPr="003805C8">
        <w:rPr>
          <w:rFonts w:ascii="Garamond" w:eastAsia="Times New Roman" w:hAnsi="Garamond"/>
          <w:color w:val="000000"/>
          <w:sz w:val="18"/>
          <w:szCs w:val="18"/>
          <w:lang w:val="es-EC" w:eastAsia="es-EC"/>
        </w:rPr>
        <w:t xml:space="preserve">. </w:t>
      </w:r>
    </w:p>
    <w:p w14:paraId="0187BA77" w14:textId="77777777" w:rsidR="000B592B" w:rsidRPr="003805C8" w:rsidRDefault="000B592B" w:rsidP="000B592B">
      <w:pPr>
        <w:pStyle w:val="Textocomentario"/>
        <w:jc w:val="both"/>
        <w:rPr>
          <w:rFonts w:ascii="Garamond" w:eastAsia="Times New Roman" w:hAnsi="Garamond"/>
          <w:color w:val="000000"/>
          <w:sz w:val="18"/>
          <w:szCs w:val="18"/>
          <w:lang w:val="es-EC" w:eastAsia="es-EC"/>
        </w:rPr>
      </w:pPr>
    </w:p>
    <w:p w14:paraId="6059D109" w14:textId="77777777" w:rsidR="003A1B28" w:rsidRPr="003805C8" w:rsidRDefault="003A1B28" w:rsidP="003A1B28">
      <w:pPr>
        <w:pStyle w:val="Textocomentario"/>
        <w:jc w:val="both"/>
        <w:rPr>
          <w:rFonts w:ascii="Garamond" w:eastAsia="Times New Roman" w:hAnsi="Garamond"/>
          <w:color w:val="000000"/>
          <w:sz w:val="18"/>
          <w:szCs w:val="18"/>
          <w:lang w:val="es-EC" w:eastAsia="es-EC"/>
        </w:rPr>
      </w:pPr>
      <w:r w:rsidRPr="003805C8">
        <w:rPr>
          <w:rFonts w:ascii="Garamond" w:eastAsia="Times New Roman" w:hAnsi="Garamond"/>
          <w:color w:val="000000"/>
          <w:sz w:val="18"/>
          <w:szCs w:val="18"/>
          <w:lang w:val="es-EC" w:eastAsia="es-EC"/>
        </w:rPr>
        <w:t>El sistema oficial de suscripción y validación de documentos firmados electrónicamente será el sistema FIRMA EC, provisto por el Ministerio de Telecomunicaciones y de la Sociedad de la Información, conforme a las directrices que este emita por acuerdo ministerial.</w:t>
      </w:r>
    </w:p>
    <w:p w14:paraId="70B5407A" w14:textId="77777777" w:rsidR="003A1B28" w:rsidRPr="003805C8" w:rsidRDefault="003A1B28" w:rsidP="003A1B28">
      <w:pPr>
        <w:pStyle w:val="Textocomentario"/>
        <w:jc w:val="both"/>
        <w:rPr>
          <w:rFonts w:ascii="Garamond" w:eastAsia="Times New Roman" w:hAnsi="Garamond"/>
          <w:color w:val="000000"/>
          <w:sz w:val="18"/>
          <w:szCs w:val="18"/>
          <w:lang w:val="es-EC" w:eastAsia="es-EC"/>
        </w:rPr>
      </w:pPr>
    </w:p>
    <w:p w14:paraId="74776BF9" w14:textId="77777777" w:rsidR="003A1B28" w:rsidRPr="003805C8" w:rsidRDefault="003A1B28" w:rsidP="003A1B28">
      <w:pPr>
        <w:jc w:val="both"/>
        <w:rPr>
          <w:rFonts w:ascii="Garamond" w:hAnsi="Garamond"/>
          <w:color w:val="000000"/>
          <w:sz w:val="18"/>
          <w:szCs w:val="18"/>
          <w:lang w:eastAsia="es-EC"/>
        </w:rPr>
      </w:pPr>
      <w:r w:rsidRPr="003805C8">
        <w:rPr>
          <w:rFonts w:ascii="Garamond" w:hAnsi="Garamond"/>
          <w:color w:val="000000"/>
          <w:sz w:val="18"/>
          <w:szCs w:val="18"/>
          <w:lang w:eastAsia="es-EC"/>
        </w:rPr>
        <w:t xml:space="preserve">Para los casos de las ofertas, bastará con la firma electrónica en los formularios que requiere su suscripción en concordancia con el Módulo Facilitador de Contratación -MFC y el modelo de pliegos en caso de requerir el formulario como anexo. </w:t>
      </w:r>
    </w:p>
    <w:p w14:paraId="24761FC7" w14:textId="77777777" w:rsidR="003A1B28" w:rsidRPr="003805C8" w:rsidRDefault="003A1B28" w:rsidP="003A1B28">
      <w:pPr>
        <w:jc w:val="both"/>
        <w:rPr>
          <w:rFonts w:ascii="Garamond" w:hAnsi="Garamond"/>
          <w:color w:val="000000"/>
          <w:sz w:val="18"/>
          <w:szCs w:val="18"/>
          <w:lang w:eastAsia="es-EC"/>
        </w:rPr>
      </w:pPr>
    </w:p>
    <w:p w14:paraId="21EF9E71" w14:textId="62ADD38E" w:rsidR="000B592B" w:rsidRPr="003805C8" w:rsidRDefault="003A1B28" w:rsidP="003A1B28">
      <w:pPr>
        <w:jc w:val="both"/>
        <w:rPr>
          <w:rFonts w:ascii="Garamond" w:hAnsi="Garamond"/>
          <w:color w:val="000000"/>
          <w:sz w:val="18"/>
          <w:szCs w:val="18"/>
          <w:lang w:eastAsia="es-EC"/>
        </w:rPr>
      </w:pPr>
      <w:r w:rsidRPr="003805C8">
        <w:rPr>
          <w:rFonts w:ascii="Garamond" w:hAnsi="Garamond"/>
          <w:color w:val="000000"/>
          <w:sz w:val="18"/>
          <w:szCs w:val="18"/>
          <w:lang w:eastAsia="es-EC"/>
        </w:rPr>
        <w:lastRenderedPageBreak/>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202C86F2" w14:textId="680B8566" w:rsidR="00D97911" w:rsidRPr="003805C8" w:rsidRDefault="00D97911" w:rsidP="00D97911">
      <w:pPr>
        <w:tabs>
          <w:tab w:val="left" w:pos="180"/>
        </w:tabs>
        <w:ind w:right="45"/>
        <w:contextualSpacing/>
        <w:jc w:val="both"/>
        <w:rPr>
          <w:rFonts w:ascii="Garamond" w:hAnsi="Garamond"/>
          <w:spacing w:val="-2"/>
          <w:sz w:val="18"/>
          <w:szCs w:val="18"/>
        </w:rPr>
      </w:pPr>
      <w:r w:rsidRPr="003805C8">
        <w:rPr>
          <w:rFonts w:ascii="Garamond" w:hAnsi="Garamond"/>
          <w:spacing w:val="-2"/>
          <w:sz w:val="18"/>
          <w:szCs w:val="18"/>
        </w:rPr>
        <w:t xml:space="preserve"> </w:t>
      </w:r>
    </w:p>
    <w:p w14:paraId="6741AF34" w14:textId="77777777" w:rsidR="00D97911" w:rsidRPr="003805C8" w:rsidRDefault="00D97911" w:rsidP="00D97911">
      <w:pPr>
        <w:contextualSpacing/>
        <w:jc w:val="both"/>
        <w:rPr>
          <w:rFonts w:ascii="Garamond" w:hAnsi="Garamond" w:cs="Arial"/>
          <w:sz w:val="18"/>
          <w:szCs w:val="18"/>
        </w:rPr>
      </w:pPr>
    </w:p>
    <w:p w14:paraId="5DEB4E0F" w14:textId="77777777" w:rsidR="00D97911" w:rsidRPr="003805C8" w:rsidRDefault="00D97911" w:rsidP="00D97911">
      <w:pPr>
        <w:contextualSpacing/>
        <w:jc w:val="both"/>
        <w:rPr>
          <w:rFonts w:ascii="Garamond" w:hAnsi="Garamond" w:cs="Arial"/>
          <w:b/>
          <w:sz w:val="18"/>
          <w:szCs w:val="18"/>
        </w:rPr>
      </w:pPr>
      <w:r w:rsidRPr="003805C8">
        <w:rPr>
          <w:rFonts w:ascii="Garamond" w:hAnsi="Garamond" w:cs="Arial"/>
          <w:b/>
          <w:sz w:val="18"/>
          <w:szCs w:val="18"/>
        </w:rPr>
        <w:t>CONVALIDACIÓN DE ERRORES DE FORMA. –</w:t>
      </w:r>
    </w:p>
    <w:p w14:paraId="271E6C11" w14:textId="77777777" w:rsidR="00D97911" w:rsidRPr="003805C8" w:rsidRDefault="00D97911" w:rsidP="00D97911">
      <w:pPr>
        <w:contextualSpacing/>
        <w:jc w:val="both"/>
        <w:rPr>
          <w:rFonts w:ascii="Garamond" w:hAnsi="Garamond" w:cs="Arial"/>
          <w:b/>
          <w:sz w:val="18"/>
          <w:szCs w:val="18"/>
        </w:rPr>
      </w:pPr>
    </w:p>
    <w:p w14:paraId="5524A11D" w14:textId="7244D8D1" w:rsidR="00D97911" w:rsidRPr="003805C8" w:rsidRDefault="00D97911" w:rsidP="00D97911">
      <w:pPr>
        <w:numPr>
          <w:ilvl w:val="1"/>
          <w:numId w:val="18"/>
        </w:numPr>
        <w:tabs>
          <w:tab w:val="left" w:pos="0"/>
        </w:tabs>
        <w:ind w:left="0" w:right="49" w:firstLine="0"/>
        <w:contextualSpacing/>
        <w:jc w:val="both"/>
        <w:rPr>
          <w:rFonts w:ascii="Garamond" w:hAnsi="Garamond"/>
          <w:sz w:val="18"/>
          <w:szCs w:val="18"/>
          <w:lang w:eastAsia="es-EC"/>
        </w:rPr>
      </w:pPr>
      <w:r w:rsidRPr="003805C8">
        <w:rPr>
          <w:rFonts w:ascii="Garamond" w:hAnsi="Garamond"/>
          <w:b/>
          <w:sz w:val="18"/>
          <w:szCs w:val="18"/>
          <w:lang w:eastAsia="es-EC"/>
        </w:rPr>
        <w:t>Convalidación de errores de forma</w:t>
      </w:r>
      <w:r w:rsidRPr="003805C8">
        <w:rPr>
          <w:rFonts w:ascii="Garamond" w:hAnsi="Garamond"/>
          <w:sz w:val="18"/>
          <w:szCs w:val="18"/>
          <w:lang w:eastAsia="es-EC"/>
        </w:rPr>
        <w:t>: Si en el procedimiento se presentaren errores de forma, la oferta podrá ser convalidada por el oferente en un término de entre 2 a 5 días, contado a partir de la fecha de notificación, a criterio de la entidad contratante. Para tal determinación, se seguirá lo dispuesto en la Codificación de Resoluciones emitidas por el SERCOP al respecto.</w:t>
      </w:r>
    </w:p>
    <w:p w14:paraId="7945C6AC" w14:textId="77777777" w:rsidR="00D97911" w:rsidRPr="003805C8" w:rsidRDefault="00D97911" w:rsidP="00D97911">
      <w:pPr>
        <w:tabs>
          <w:tab w:val="left" w:pos="0"/>
        </w:tabs>
        <w:ind w:right="49"/>
        <w:contextualSpacing/>
        <w:jc w:val="both"/>
        <w:rPr>
          <w:rFonts w:ascii="Garamond" w:hAnsi="Garamond"/>
          <w:sz w:val="18"/>
          <w:szCs w:val="18"/>
          <w:lang w:eastAsia="es-EC"/>
        </w:rPr>
      </w:pPr>
    </w:p>
    <w:p w14:paraId="04E3BF55" w14:textId="77777777" w:rsidR="00D97911" w:rsidRPr="003805C8" w:rsidRDefault="00D97911" w:rsidP="00D97911">
      <w:pPr>
        <w:tabs>
          <w:tab w:val="left" w:pos="0"/>
        </w:tabs>
        <w:ind w:right="49"/>
        <w:contextualSpacing/>
        <w:jc w:val="both"/>
        <w:rPr>
          <w:rFonts w:ascii="Garamond" w:hAnsi="Garamond"/>
          <w:sz w:val="18"/>
          <w:szCs w:val="18"/>
          <w:lang w:eastAsia="es-EC"/>
        </w:rPr>
      </w:pPr>
      <w:r w:rsidRPr="003805C8">
        <w:rPr>
          <w:rFonts w:ascii="Garamond" w:hAnsi="Garamond"/>
          <w:sz w:val="18"/>
          <w:szCs w:val="18"/>
          <w:lang w:eastAsia="es-EC"/>
        </w:rPr>
        <w:t>La notificación de los errores de forma encontrados se realizará al correo declarado en el formulario de la oferta objeto de petición de convalidación por parte del Gestor asignado; y, de forma general, en la WEB institucional.</w:t>
      </w:r>
    </w:p>
    <w:p w14:paraId="302FC352" w14:textId="77777777" w:rsidR="00D97911" w:rsidRPr="003805C8" w:rsidRDefault="00D97911" w:rsidP="00D97911">
      <w:pPr>
        <w:tabs>
          <w:tab w:val="left" w:pos="0"/>
        </w:tabs>
        <w:ind w:right="49"/>
        <w:contextualSpacing/>
        <w:jc w:val="both"/>
        <w:rPr>
          <w:rFonts w:ascii="Garamond" w:hAnsi="Garamond"/>
          <w:sz w:val="18"/>
          <w:szCs w:val="18"/>
          <w:lang w:eastAsia="es-EC"/>
        </w:rPr>
      </w:pPr>
    </w:p>
    <w:p w14:paraId="3364F768" w14:textId="38B92357" w:rsidR="00D97911" w:rsidRPr="003805C8" w:rsidRDefault="00D97911" w:rsidP="00D97911">
      <w:pPr>
        <w:tabs>
          <w:tab w:val="left" w:pos="0"/>
        </w:tabs>
        <w:ind w:right="49"/>
        <w:contextualSpacing/>
        <w:jc w:val="both"/>
        <w:rPr>
          <w:rFonts w:ascii="Garamond" w:hAnsi="Garamond"/>
          <w:sz w:val="18"/>
          <w:szCs w:val="18"/>
          <w:lang w:eastAsia="es-EC"/>
        </w:rPr>
      </w:pPr>
      <w:r w:rsidRPr="003805C8">
        <w:rPr>
          <w:rFonts w:ascii="Garamond" w:hAnsi="Garamond"/>
          <w:sz w:val="18"/>
          <w:szCs w:val="18"/>
          <w:lang w:eastAsia="es-EC"/>
        </w:rPr>
        <w:t xml:space="preserve">El oferente deberá presentar la documentación con la cual se pretenda subsanar el error notificado, hasta dentro del término establecido en el cronograma publicado, de forma digital al correo del gestor designado; </w:t>
      </w:r>
      <w:r w:rsidR="00210457" w:rsidRPr="003805C8">
        <w:rPr>
          <w:rFonts w:ascii="Garamond" w:hAnsi="Garamond"/>
          <w:sz w:val="18"/>
          <w:szCs w:val="18"/>
          <w:lang w:eastAsia="es-EC"/>
        </w:rPr>
        <w:t xml:space="preserve">No </w:t>
      </w:r>
      <w:r w:rsidRPr="003805C8">
        <w:rPr>
          <w:rFonts w:ascii="Garamond" w:hAnsi="Garamond"/>
          <w:sz w:val="18"/>
          <w:szCs w:val="18"/>
          <w:lang w:eastAsia="es-EC"/>
        </w:rPr>
        <w:t>se admitirá la entrega en lugar ni correo electrónico distinto al determinado.</w:t>
      </w:r>
    </w:p>
    <w:p w14:paraId="437429B9" w14:textId="77777777" w:rsidR="00D97911" w:rsidRPr="003805C8" w:rsidRDefault="00D97911" w:rsidP="00D97911">
      <w:pPr>
        <w:numPr>
          <w:ilvl w:val="1"/>
          <w:numId w:val="18"/>
        </w:numPr>
        <w:tabs>
          <w:tab w:val="left" w:pos="0"/>
        </w:tabs>
        <w:ind w:left="0" w:right="49" w:firstLine="0"/>
        <w:contextualSpacing/>
        <w:jc w:val="both"/>
        <w:rPr>
          <w:rFonts w:ascii="Garamond" w:hAnsi="Garamond"/>
          <w:sz w:val="18"/>
          <w:szCs w:val="18"/>
          <w:lang w:eastAsia="es-EC"/>
        </w:rPr>
      </w:pPr>
    </w:p>
    <w:p w14:paraId="56378645" w14:textId="72F1C665" w:rsidR="00D97911" w:rsidRPr="003805C8" w:rsidRDefault="00D97911" w:rsidP="00D97911">
      <w:pPr>
        <w:contextualSpacing/>
        <w:jc w:val="both"/>
        <w:rPr>
          <w:rFonts w:ascii="Garamond" w:hAnsi="Garamond"/>
          <w:sz w:val="18"/>
          <w:szCs w:val="18"/>
          <w:lang w:eastAsia="es-EC"/>
        </w:rPr>
      </w:pPr>
      <w:r w:rsidRPr="003805C8">
        <w:rPr>
          <w:rFonts w:ascii="Garamond" w:hAnsi="Garamond"/>
          <w:sz w:val="18"/>
          <w:szCs w:val="18"/>
          <w:lang w:eastAsia="es-EC"/>
        </w:rPr>
        <w:t>Si la entidad contratante, al analizar la oferta presentada, determina la existencia de uno o más errores de forma, se deberá reprogramar el cronograma del procedimiento, en función del término concedido a los oferentes para efectos de que convaliden los errores de forma notificados.</w:t>
      </w:r>
    </w:p>
    <w:p w14:paraId="2B26FB14" w14:textId="77777777" w:rsidR="00D97911" w:rsidRPr="003805C8" w:rsidRDefault="00D97911" w:rsidP="00D97911">
      <w:pPr>
        <w:contextualSpacing/>
        <w:jc w:val="both"/>
        <w:rPr>
          <w:rFonts w:ascii="Garamond" w:hAnsi="Garamond" w:cs="Arial"/>
          <w:b/>
          <w:sz w:val="18"/>
          <w:szCs w:val="18"/>
        </w:rPr>
      </w:pPr>
    </w:p>
    <w:p w14:paraId="117B0B54" w14:textId="77777777" w:rsidR="00D97911" w:rsidRPr="003805C8" w:rsidRDefault="00D97911" w:rsidP="00D97911">
      <w:pPr>
        <w:contextualSpacing/>
        <w:jc w:val="both"/>
        <w:rPr>
          <w:rFonts w:ascii="Garamond" w:hAnsi="Garamond"/>
          <w:sz w:val="18"/>
          <w:szCs w:val="18"/>
          <w:lang w:eastAsia="es-EC"/>
        </w:rPr>
      </w:pPr>
      <w:r w:rsidRPr="003805C8">
        <w:rPr>
          <w:rFonts w:ascii="Garamond" w:hAnsi="Garamond"/>
          <w:b/>
          <w:sz w:val="18"/>
          <w:szCs w:val="18"/>
          <w:lang w:eastAsia="es-EC"/>
        </w:rPr>
        <w:t>Causas de Rechazo de Ofertas:</w:t>
      </w:r>
      <w:r w:rsidRPr="003805C8">
        <w:rPr>
          <w:rFonts w:ascii="Garamond" w:hAnsi="Garamond"/>
          <w:sz w:val="18"/>
          <w:szCs w:val="18"/>
          <w:lang w:eastAsia="es-EC"/>
        </w:rPr>
        <w:t xml:space="preserve"> La Comisión Técnica, podrá rechazar una oferta por las siguientes causas:</w:t>
      </w:r>
    </w:p>
    <w:p w14:paraId="386E5FEC" w14:textId="77777777" w:rsidR="00D97911" w:rsidRPr="003805C8" w:rsidRDefault="00D97911" w:rsidP="00D97911">
      <w:pPr>
        <w:tabs>
          <w:tab w:val="left" w:pos="-720"/>
          <w:tab w:val="left" w:pos="709"/>
        </w:tabs>
        <w:contextualSpacing/>
        <w:jc w:val="both"/>
        <w:rPr>
          <w:rFonts w:ascii="Garamond" w:hAnsi="Garamond"/>
          <w:sz w:val="18"/>
          <w:szCs w:val="18"/>
          <w:lang w:eastAsia="es-EC"/>
        </w:rPr>
      </w:pPr>
    </w:p>
    <w:p w14:paraId="7D62A25E" w14:textId="77777777" w:rsidR="00D97911" w:rsidRPr="003805C8" w:rsidRDefault="00D97911" w:rsidP="00D97911">
      <w:pPr>
        <w:tabs>
          <w:tab w:val="left" w:pos="8217"/>
          <w:tab w:val="left" w:pos="9646"/>
        </w:tabs>
        <w:ind w:left="993" w:hanging="426"/>
        <w:contextualSpacing/>
        <w:jc w:val="both"/>
        <w:rPr>
          <w:rFonts w:ascii="Garamond" w:hAnsi="Garamond"/>
          <w:sz w:val="18"/>
          <w:szCs w:val="18"/>
          <w:lang w:eastAsia="es-EC"/>
        </w:rPr>
      </w:pPr>
      <w:r w:rsidRPr="003805C8">
        <w:rPr>
          <w:rFonts w:ascii="Garamond" w:hAnsi="Garamond"/>
          <w:sz w:val="18"/>
          <w:szCs w:val="18"/>
          <w:lang w:eastAsia="es-EC"/>
        </w:rPr>
        <w:t>a)</w:t>
      </w:r>
      <w:r w:rsidRPr="003805C8">
        <w:rPr>
          <w:rFonts w:ascii="Garamond" w:hAnsi="Garamond"/>
          <w:sz w:val="18"/>
          <w:szCs w:val="18"/>
          <w:lang w:eastAsia="es-EC"/>
        </w:rPr>
        <w:tab/>
        <w:t>Si no cumpliera los requisitos exigidos en este pliego.</w:t>
      </w:r>
    </w:p>
    <w:p w14:paraId="4BFBF4D9" w14:textId="77777777" w:rsidR="00D97911" w:rsidRPr="003805C8" w:rsidRDefault="00D97911" w:rsidP="00D97911">
      <w:pPr>
        <w:tabs>
          <w:tab w:val="left" w:pos="8217"/>
          <w:tab w:val="left" w:pos="9646"/>
        </w:tabs>
        <w:ind w:left="993" w:hanging="426"/>
        <w:contextualSpacing/>
        <w:jc w:val="both"/>
        <w:rPr>
          <w:rFonts w:ascii="Garamond" w:hAnsi="Garamond"/>
          <w:sz w:val="18"/>
          <w:szCs w:val="18"/>
          <w:lang w:eastAsia="es-EC"/>
        </w:rPr>
      </w:pPr>
    </w:p>
    <w:p w14:paraId="1BECF6AF" w14:textId="77777777" w:rsidR="00D97911" w:rsidRPr="003805C8" w:rsidRDefault="00D97911" w:rsidP="00D97911">
      <w:pPr>
        <w:tabs>
          <w:tab w:val="left" w:pos="8217"/>
          <w:tab w:val="left" w:pos="9646"/>
        </w:tabs>
        <w:ind w:left="993" w:hanging="426"/>
        <w:contextualSpacing/>
        <w:jc w:val="both"/>
        <w:rPr>
          <w:rFonts w:ascii="Garamond" w:hAnsi="Garamond"/>
          <w:spacing w:val="-3"/>
          <w:sz w:val="18"/>
          <w:szCs w:val="18"/>
        </w:rPr>
      </w:pPr>
      <w:r w:rsidRPr="003805C8">
        <w:rPr>
          <w:rFonts w:ascii="Garamond" w:hAnsi="Garamond"/>
          <w:sz w:val="18"/>
          <w:szCs w:val="18"/>
          <w:lang w:eastAsia="es-EC"/>
        </w:rPr>
        <w:t>b)</w:t>
      </w:r>
      <w:r w:rsidRPr="003805C8">
        <w:rPr>
          <w:rFonts w:ascii="Garamond" w:hAnsi="Garamond"/>
          <w:sz w:val="18"/>
          <w:szCs w:val="18"/>
          <w:lang w:eastAsia="es-EC"/>
        </w:rPr>
        <w:tab/>
        <w:t>Si se hubiera entregado y/o presentado la oferta en lugar distinto al fijado o después de la hora establecida para ello.</w:t>
      </w:r>
    </w:p>
    <w:p w14:paraId="6CC066D9" w14:textId="77777777" w:rsidR="00D97911" w:rsidRPr="003805C8" w:rsidRDefault="00D97911" w:rsidP="00D97911">
      <w:pPr>
        <w:tabs>
          <w:tab w:val="left" w:pos="8217"/>
          <w:tab w:val="left" w:pos="9646"/>
        </w:tabs>
        <w:ind w:left="993" w:hanging="426"/>
        <w:contextualSpacing/>
        <w:jc w:val="both"/>
        <w:rPr>
          <w:rFonts w:ascii="Garamond" w:hAnsi="Garamond"/>
          <w:spacing w:val="-3"/>
          <w:sz w:val="18"/>
          <w:szCs w:val="18"/>
        </w:rPr>
      </w:pPr>
    </w:p>
    <w:p w14:paraId="2C36736B" w14:textId="77777777" w:rsidR="00D97911" w:rsidRPr="003805C8" w:rsidRDefault="00D97911" w:rsidP="00D97911">
      <w:pPr>
        <w:tabs>
          <w:tab w:val="left" w:pos="8217"/>
          <w:tab w:val="left" w:pos="9646"/>
        </w:tabs>
        <w:ind w:left="993" w:hanging="426"/>
        <w:contextualSpacing/>
        <w:jc w:val="both"/>
        <w:rPr>
          <w:rFonts w:ascii="Garamond" w:hAnsi="Garamond"/>
          <w:spacing w:val="-3"/>
          <w:sz w:val="18"/>
          <w:szCs w:val="18"/>
        </w:rPr>
      </w:pPr>
      <w:r w:rsidRPr="003805C8">
        <w:rPr>
          <w:rFonts w:ascii="Garamond" w:hAnsi="Garamond"/>
          <w:spacing w:val="-3"/>
          <w:sz w:val="18"/>
          <w:szCs w:val="18"/>
          <w:lang w:eastAsia="es-EC"/>
        </w:rPr>
        <w:t>c)</w:t>
      </w:r>
      <w:r w:rsidRPr="003805C8">
        <w:rPr>
          <w:rFonts w:ascii="Garamond" w:hAnsi="Garamond"/>
          <w:sz w:val="18"/>
          <w:szCs w:val="18"/>
          <w:lang w:eastAsia="es-EC"/>
        </w:rPr>
        <w:tab/>
        <w:t xml:space="preserve">Cuando las ofertas contengan errores sustanciales, y/o evidentes, que no puedan ser convalidados, de acuerdo a lo señalado en la normativa expedida por el </w:t>
      </w:r>
      <w:r w:rsidRPr="003805C8">
        <w:rPr>
          <w:rFonts w:ascii="Garamond" w:hAnsi="Garamond"/>
          <w:spacing w:val="-2"/>
          <w:sz w:val="18"/>
          <w:szCs w:val="18"/>
        </w:rPr>
        <w:t>Servicio Nacional de Contratación Pública</w:t>
      </w:r>
      <w:r w:rsidRPr="003805C8">
        <w:rPr>
          <w:rFonts w:ascii="Garamond" w:hAnsi="Garamond"/>
          <w:sz w:val="18"/>
          <w:szCs w:val="18"/>
          <w:lang w:eastAsia="es-EC"/>
        </w:rPr>
        <w:t>, para el efecto.</w:t>
      </w:r>
      <w:r w:rsidRPr="003805C8">
        <w:rPr>
          <w:rFonts w:ascii="Garamond" w:hAnsi="Garamond"/>
          <w:spacing w:val="-3"/>
          <w:sz w:val="18"/>
          <w:szCs w:val="18"/>
        </w:rPr>
        <w:t xml:space="preserve"> </w:t>
      </w:r>
    </w:p>
    <w:p w14:paraId="3FF68898" w14:textId="77777777" w:rsidR="00D97911" w:rsidRPr="003805C8" w:rsidRDefault="00D97911" w:rsidP="00D97911">
      <w:pPr>
        <w:tabs>
          <w:tab w:val="left" w:pos="8217"/>
          <w:tab w:val="left" w:pos="9646"/>
        </w:tabs>
        <w:ind w:left="993" w:hanging="426"/>
        <w:contextualSpacing/>
        <w:jc w:val="both"/>
        <w:rPr>
          <w:rFonts w:ascii="Garamond" w:hAnsi="Garamond"/>
          <w:sz w:val="18"/>
          <w:szCs w:val="18"/>
          <w:lang w:eastAsia="es-EC"/>
        </w:rPr>
      </w:pPr>
    </w:p>
    <w:p w14:paraId="6FE2F5F3" w14:textId="77777777" w:rsidR="00D97911" w:rsidRPr="003805C8" w:rsidRDefault="00D97911" w:rsidP="00D97911">
      <w:pPr>
        <w:tabs>
          <w:tab w:val="left" w:pos="8217"/>
          <w:tab w:val="left" w:pos="9646"/>
        </w:tabs>
        <w:ind w:left="993" w:hanging="426"/>
        <w:contextualSpacing/>
        <w:jc w:val="both"/>
        <w:rPr>
          <w:rFonts w:ascii="Garamond" w:hAnsi="Garamond"/>
          <w:sz w:val="18"/>
          <w:szCs w:val="18"/>
          <w:lang w:eastAsia="es-EC"/>
        </w:rPr>
      </w:pPr>
      <w:r w:rsidRPr="003805C8">
        <w:rPr>
          <w:rFonts w:ascii="Garamond" w:hAnsi="Garamond"/>
          <w:sz w:val="18"/>
          <w:szCs w:val="18"/>
          <w:lang w:eastAsia="es-EC"/>
        </w:rPr>
        <w:t>d)</w:t>
      </w:r>
      <w:r w:rsidRPr="003805C8">
        <w:rPr>
          <w:rFonts w:ascii="Garamond" w:hAnsi="Garamond"/>
          <w:sz w:val="18"/>
          <w:szCs w:val="18"/>
          <w:lang w:eastAsia="es-EC"/>
        </w:rPr>
        <w:tab/>
        <w:t>Si el contenido de los formularios presentados, difieren del modelo, condicionándolos o modificándolos, de tal forma que alteren las condiciones previstas para la ejecución del contrato.  De igual forma, si se condicionara la oferta con la presentación de cualquier documento o información.</w:t>
      </w:r>
      <w:r w:rsidRPr="003805C8">
        <w:rPr>
          <w:rFonts w:ascii="Garamond" w:hAnsi="Garamond"/>
          <w:spacing w:val="-3"/>
          <w:sz w:val="18"/>
          <w:szCs w:val="18"/>
        </w:rPr>
        <w:t xml:space="preserve">  </w:t>
      </w:r>
      <w:r w:rsidRPr="003805C8">
        <w:rPr>
          <w:rFonts w:ascii="Garamond" w:hAnsi="Garamond"/>
          <w:sz w:val="18"/>
          <w:szCs w:val="18"/>
          <w:lang w:eastAsia="es-EC"/>
        </w:rPr>
        <w:t xml:space="preserve">    </w:t>
      </w:r>
    </w:p>
    <w:p w14:paraId="71025719" w14:textId="77777777" w:rsidR="00D97911" w:rsidRPr="003805C8" w:rsidRDefault="00D97911" w:rsidP="00D97911">
      <w:pPr>
        <w:tabs>
          <w:tab w:val="left" w:pos="8217"/>
          <w:tab w:val="left" w:pos="9646"/>
        </w:tabs>
        <w:ind w:left="993" w:hanging="426"/>
        <w:contextualSpacing/>
        <w:jc w:val="both"/>
        <w:rPr>
          <w:rFonts w:ascii="Garamond" w:hAnsi="Garamond"/>
          <w:sz w:val="18"/>
          <w:szCs w:val="18"/>
          <w:lang w:eastAsia="es-EC"/>
        </w:rPr>
      </w:pPr>
    </w:p>
    <w:p w14:paraId="01D4429C" w14:textId="77777777" w:rsidR="00D97911" w:rsidRPr="003805C8" w:rsidRDefault="00D97911" w:rsidP="00D97911">
      <w:pPr>
        <w:tabs>
          <w:tab w:val="left" w:pos="8217"/>
          <w:tab w:val="left" w:pos="9646"/>
        </w:tabs>
        <w:ind w:left="993" w:hanging="426"/>
        <w:contextualSpacing/>
        <w:jc w:val="both"/>
        <w:rPr>
          <w:rFonts w:ascii="Garamond" w:hAnsi="Garamond"/>
          <w:sz w:val="18"/>
          <w:szCs w:val="18"/>
          <w:lang w:eastAsia="es-EC"/>
        </w:rPr>
      </w:pPr>
      <w:r w:rsidRPr="003805C8">
        <w:rPr>
          <w:rFonts w:ascii="Garamond" w:hAnsi="Garamond"/>
          <w:sz w:val="18"/>
          <w:szCs w:val="18"/>
          <w:lang w:eastAsia="es-EC"/>
        </w:rPr>
        <w:t>e)</w:t>
      </w:r>
      <w:r w:rsidRPr="003805C8">
        <w:rPr>
          <w:rFonts w:ascii="Garamond" w:hAnsi="Garamond"/>
          <w:sz w:val="18"/>
          <w:szCs w:val="18"/>
          <w:lang w:eastAsia="es-EC"/>
        </w:rPr>
        <w:tab/>
        <w:t>Si se presentaran documentos con tachaduras o enmendaduras no salvadas; cuando no puedan ser convalidados;</w:t>
      </w:r>
    </w:p>
    <w:p w14:paraId="470C1D22" w14:textId="77777777" w:rsidR="00D97911" w:rsidRPr="003805C8" w:rsidRDefault="00D97911" w:rsidP="00D97911">
      <w:pPr>
        <w:tabs>
          <w:tab w:val="left" w:pos="8217"/>
          <w:tab w:val="left" w:pos="9646"/>
        </w:tabs>
        <w:ind w:left="993" w:hanging="426"/>
        <w:contextualSpacing/>
        <w:jc w:val="both"/>
        <w:rPr>
          <w:rFonts w:ascii="Garamond" w:hAnsi="Garamond"/>
          <w:sz w:val="18"/>
          <w:szCs w:val="18"/>
          <w:lang w:eastAsia="es-EC"/>
        </w:rPr>
      </w:pPr>
    </w:p>
    <w:p w14:paraId="36C67F9D" w14:textId="77777777" w:rsidR="00D97911" w:rsidRPr="003805C8" w:rsidRDefault="00D97911" w:rsidP="00D97911">
      <w:pPr>
        <w:ind w:left="993" w:hanging="426"/>
        <w:contextualSpacing/>
        <w:jc w:val="both"/>
        <w:rPr>
          <w:rFonts w:ascii="Garamond" w:hAnsi="Garamond"/>
          <w:sz w:val="18"/>
          <w:szCs w:val="18"/>
          <w:lang w:eastAsia="es-EC"/>
        </w:rPr>
      </w:pPr>
      <w:r w:rsidRPr="003805C8">
        <w:rPr>
          <w:rFonts w:ascii="Garamond" w:hAnsi="Garamond"/>
          <w:sz w:val="18"/>
          <w:szCs w:val="18"/>
          <w:lang w:eastAsia="es-EC"/>
        </w:rPr>
        <w:t>f)</w:t>
      </w:r>
      <w:r w:rsidRPr="003805C8">
        <w:rPr>
          <w:rFonts w:ascii="Garamond" w:hAnsi="Garamond"/>
          <w:sz w:val="18"/>
          <w:szCs w:val="18"/>
          <w:lang w:eastAsia="es-EC"/>
        </w:rPr>
        <w:tab/>
        <w:t>No se aceptarán excepciones, condicionamientos, rubros no solicitados ni cualquier modificación a los Pliegos.</w:t>
      </w:r>
    </w:p>
    <w:p w14:paraId="781A87D8" w14:textId="77777777" w:rsidR="00D97911" w:rsidRPr="003805C8" w:rsidRDefault="00D97911" w:rsidP="00D97911">
      <w:pPr>
        <w:ind w:left="993" w:hanging="426"/>
        <w:contextualSpacing/>
        <w:jc w:val="both"/>
        <w:rPr>
          <w:rFonts w:ascii="Garamond" w:hAnsi="Garamond"/>
          <w:sz w:val="18"/>
          <w:szCs w:val="18"/>
          <w:lang w:eastAsia="es-EC"/>
        </w:rPr>
      </w:pPr>
    </w:p>
    <w:p w14:paraId="2CDA5332" w14:textId="77777777" w:rsidR="00D97911" w:rsidRPr="003805C8" w:rsidRDefault="00D97911" w:rsidP="00D97911">
      <w:pPr>
        <w:numPr>
          <w:ilvl w:val="3"/>
          <w:numId w:val="18"/>
        </w:numPr>
        <w:ind w:left="0" w:right="45" w:firstLine="0"/>
        <w:contextualSpacing/>
        <w:jc w:val="both"/>
        <w:rPr>
          <w:rFonts w:ascii="Garamond" w:hAnsi="Garamond"/>
          <w:sz w:val="18"/>
          <w:szCs w:val="18"/>
          <w:lang w:eastAsia="es-EC"/>
        </w:rPr>
      </w:pPr>
      <w:r w:rsidRPr="003805C8">
        <w:rPr>
          <w:rFonts w:ascii="Garamond" w:hAnsi="Garamond"/>
          <w:sz w:val="18"/>
          <w:szCs w:val="18"/>
          <w:lang w:eastAsia="es-EC"/>
        </w:rPr>
        <w:t>Una oferta será descalificada por la entidad contratante en cualquier momento del procedimiento si, de la revisión de los documentos que fueren del caso, pudiere evidenciarse inconsistencia, simulación, inexactitud de la información presentada y si se verifican conexiones que vayan en contra del principio de buena fe. La entidad contratante podrá solicitar al oferente la documentación que estime pertinente y que ha sido referida en cualquier documento de la oferta, no relacionada con el objeto mismo de la contratación, para validar la oferta presentada del procedimiento.</w:t>
      </w:r>
    </w:p>
    <w:p w14:paraId="4EB66407" w14:textId="77777777" w:rsidR="00D97911" w:rsidRPr="003805C8" w:rsidRDefault="00D97911" w:rsidP="00D97911">
      <w:pPr>
        <w:ind w:left="993" w:hanging="426"/>
        <w:contextualSpacing/>
        <w:jc w:val="both"/>
        <w:rPr>
          <w:rFonts w:ascii="Garamond" w:hAnsi="Garamond"/>
          <w:sz w:val="18"/>
          <w:szCs w:val="18"/>
          <w:lang w:eastAsia="es-EC"/>
        </w:rPr>
      </w:pPr>
    </w:p>
    <w:p w14:paraId="46284998" w14:textId="77777777" w:rsidR="00D97911" w:rsidRPr="003805C8" w:rsidRDefault="00D97911" w:rsidP="00D97911">
      <w:pPr>
        <w:contextualSpacing/>
        <w:jc w:val="both"/>
        <w:rPr>
          <w:rFonts w:ascii="Garamond" w:hAnsi="Garamond"/>
          <w:sz w:val="18"/>
          <w:szCs w:val="18"/>
          <w:lang w:eastAsia="es-EC"/>
        </w:rPr>
      </w:pPr>
      <w:r w:rsidRPr="003805C8">
        <w:rPr>
          <w:rFonts w:ascii="Garamond" w:hAnsi="Garamond"/>
          <w:sz w:val="18"/>
          <w:szCs w:val="18"/>
          <w:lang w:eastAsia="es-EC"/>
        </w:rPr>
        <w:t>Es admisible que un mismo oferente presente su oferta en varios procedimientos al mismo tiempo, siempre que se verifique y evidencie en la oferta que el personal técnico y los equipos mínimos solicitados sean diferentes en cada procedimiento, caso contrario, la oferta será automáticamente descalificada.</w:t>
      </w:r>
    </w:p>
    <w:p w14:paraId="129C1906" w14:textId="77777777" w:rsidR="00D97911" w:rsidRPr="003805C8" w:rsidRDefault="00D97911" w:rsidP="00D97911">
      <w:pPr>
        <w:contextualSpacing/>
        <w:jc w:val="both"/>
        <w:rPr>
          <w:rFonts w:ascii="Garamond" w:hAnsi="Garamond"/>
          <w:sz w:val="18"/>
          <w:szCs w:val="18"/>
          <w:lang w:eastAsia="es-EC"/>
        </w:rPr>
      </w:pPr>
    </w:p>
    <w:p w14:paraId="0978B5A1" w14:textId="77777777" w:rsidR="00D97911" w:rsidRPr="003805C8" w:rsidRDefault="00D97911" w:rsidP="00D97911">
      <w:pPr>
        <w:contextualSpacing/>
        <w:jc w:val="both"/>
        <w:rPr>
          <w:rFonts w:ascii="Garamond" w:hAnsi="Garamond"/>
          <w:b/>
          <w:sz w:val="18"/>
          <w:szCs w:val="18"/>
          <w:lang w:eastAsia="es-EC"/>
        </w:rPr>
      </w:pPr>
      <w:r w:rsidRPr="003805C8">
        <w:rPr>
          <w:rFonts w:ascii="Garamond" w:hAnsi="Garamond"/>
          <w:b/>
          <w:sz w:val="18"/>
          <w:szCs w:val="18"/>
          <w:lang w:eastAsia="es-EC"/>
        </w:rPr>
        <w:t>PUBLICACIÓN DE RESULTADOS. –</w:t>
      </w:r>
    </w:p>
    <w:p w14:paraId="76DC88AC" w14:textId="77777777" w:rsidR="00D97911" w:rsidRPr="003805C8" w:rsidRDefault="00D97911" w:rsidP="00D97911">
      <w:pPr>
        <w:contextualSpacing/>
        <w:jc w:val="both"/>
        <w:rPr>
          <w:rFonts w:ascii="Garamond" w:hAnsi="Garamond"/>
          <w:b/>
          <w:sz w:val="18"/>
          <w:szCs w:val="18"/>
          <w:lang w:eastAsia="es-EC"/>
        </w:rPr>
      </w:pPr>
    </w:p>
    <w:p w14:paraId="05742E9E" w14:textId="335ECFC1" w:rsidR="00D97911" w:rsidRPr="003805C8" w:rsidRDefault="00D97911" w:rsidP="00D97911">
      <w:pPr>
        <w:contextualSpacing/>
        <w:jc w:val="both"/>
        <w:rPr>
          <w:rFonts w:ascii="Garamond" w:hAnsi="Garamond"/>
          <w:sz w:val="18"/>
          <w:szCs w:val="18"/>
          <w:lang w:eastAsia="es-EC"/>
        </w:rPr>
      </w:pPr>
      <w:r w:rsidRPr="003805C8">
        <w:rPr>
          <w:rFonts w:ascii="Garamond" w:hAnsi="Garamond"/>
          <w:sz w:val="18"/>
          <w:szCs w:val="18"/>
          <w:lang w:eastAsia="es-EC"/>
        </w:rPr>
        <w:t xml:space="preserve">Los resultados serán publicados en el sitio WEB de la Entidad y </w:t>
      </w:r>
      <w:r w:rsidR="00CC0C5E" w:rsidRPr="003805C8">
        <w:rPr>
          <w:rFonts w:ascii="Garamond" w:hAnsi="Garamond"/>
          <w:sz w:val="18"/>
          <w:szCs w:val="18"/>
          <w:lang w:eastAsia="es-EC"/>
        </w:rPr>
        <w:t>al</w:t>
      </w:r>
      <w:r w:rsidRPr="003805C8">
        <w:rPr>
          <w:rFonts w:ascii="Garamond" w:hAnsi="Garamond"/>
          <w:sz w:val="18"/>
          <w:szCs w:val="18"/>
          <w:lang w:eastAsia="es-EC"/>
        </w:rPr>
        <w:t xml:space="preserve"> correo electrónico del oferente</w:t>
      </w:r>
      <w:r w:rsidR="00CC0C5E" w:rsidRPr="003805C8">
        <w:rPr>
          <w:rFonts w:ascii="Garamond" w:hAnsi="Garamond"/>
          <w:sz w:val="18"/>
          <w:szCs w:val="18"/>
          <w:lang w:eastAsia="es-EC"/>
        </w:rPr>
        <w:t xml:space="preserve"> invitado</w:t>
      </w:r>
      <w:r w:rsidRPr="003805C8">
        <w:rPr>
          <w:rFonts w:ascii="Garamond" w:hAnsi="Garamond"/>
          <w:sz w:val="18"/>
          <w:szCs w:val="18"/>
          <w:lang w:eastAsia="es-EC"/>
        </w:rPr>
        <w:t>, dentro del cronograma establecido para ello.</w:t>
      </w:r>
    </w:p>
    <w:p w14:paraId="552D07E3" w14:textId="77777777" w:rsidR="00D97911" w:rsidRPr="003805C8" w:rsidRDefault="00D97911" w:rsidP="00D97911">
      <w:pPr>
        <w:contextualSpacing/>
        <w:jc w:val="both"/>
        <w:rPr>
          <w:rFonts w:ascii="Garamond" w:hAnsi="Garamond"/>
          <w:sz w:val="18"/>
          <w:szCs w:val="18"/>
          <w:lang w:eastAsia="es-EC"/>
        </w:rPr>
      </w:pPr>
    </w:p>
    <w:p w14:paraId="3B947AEA" w14:textId="77777777" w:rsidR="00D97911" w:rsidRPr="003805C8" w:rsidRDefault="00D97911" w:rsidP="00D97911">
      <w:pPr>
        <w:contextualSpacing/>
        <w:jc w:val="both"/>
        <w:rPr>
          <w:rFonts w:ascii="Garamond" w:hAnsi="Garamond"/>
          <w:b/>
          <w:sz w:val="18"/>
          <w:szCs w:val="18"/>
          <w:lang w:eastAsia="es-EC"/>
        </w:rPr>
      </w:pPr>
      <w:r w:rsidRPr="003805C8">
        <w:rPr>
          <w:rFonts w:ascii="Garamond" w:hAnsi="Garamond"/>
          <w:b/>
          <w:sz w:val="18"/>
          <w:szCs w:val="18"/>
          <w:lang w:eastAsia="es-EC"/>
        </w:rPr>
        <w:t>ELABORACIÓN DE CONTRATO. –</w:t>
      </w:r>
    </w:p>
    <w:p w14:paraId="4A3C289E" w14:textId="77777777" w:rsidR="00D97911" w:rsidRPr="003805C8" w:rsidRDefault="00D97911" w:rsidP="00D97911">
      <w:pPr>
        <w:contextualSpacing/>
        <w:jc w:val="both"/>
        <w:rPr>
          <w:rFonts w:ascii="Garamond" w:hAnsi="Garamond"/>
          <w:b/>
          <w:sz w:val="18"/>
          <w:szCs w:val="18"/>
          <w:lang w:eastAsia="es-EC"/>
        </w:rPr>
      </w:pPr>
    </w:p>
    <w:p w14:paraId="00EF056D" w14:textId="77777777" w:rsidR="00D97911" w:rsidRPr="003805C8" w:rsidRDefault="00D97911" w:rsidP="00D97911">
      <w:pPr>
        <w:contextualSpacing/>
        <w:jc w:val="both"/>
        <w:rPr>
          <w:rFonts w:ascii="Garamond" w:hAnsi="Garamond"/>
          <w:sz w:val="18"/>
          <w:szCs w:val="18"/>
          <w:lang w:eastAsia="es-EC"/>
        </w:rPr>
      </w:pPr>
      <w:r w:rsidRPr="003805C8">
        <w:rPr>
          <w:rFonts w:ascii="Garamond" w:hAnsi="Garamond"/>
          <w:sz w:val="18"/>
          <w:szCs w:val="18"/>
          <w:lang w:eastAsia="es-EC"/>
        </w:rPr>
        <w:lastRenderedPageBreak/>
        <w:t>En el término legal establecido, una vez notificada la adjudicación del procedimiento, el oferente adjudicado deberá cumplir con la entrega de la garantía dispuesta, en los términos y condiciones establecidas en TDRS y pliegos.</w:t>
      </w:r>
    </w:p>
    <w:p w14:paraId="6CAFD9C5" w14:textId="77777777" w:rsidR="00D97911" w:rsidRPr="003805C8" w:rsidRDefault="00D97911" w:rsidP="00D97911">
      <w:pPr>
        <w:contextualSpacing/>
        <w:jc w:val="both"/>
        <w:rPr>
          <w:rFonts w:ascii="Garamond" w:hAnsi="Garamond"/>
          <w:sz w:val="18"/>
          <w:szCs w:val="18"/>
          <w:lang w:eastAsia="es-EC"/>
        </w:rPr>
      </w:pPr>
    </w:p>
    <w:p w14:paraId="31425D18" w14:textId="77777777" w:rsidR="00D97911" w:rsidRPr="003805C8" w:rsidRDefault="00D97911" w:rsidP="00D97911">
      <w:pPr>
        <w:contextualSpacing/>
        <w:jc w:val="both"/>
        <w:rPr>
          <w:rFonts w:ascii="Garamond" w:hAnsi="Garamond"/>
          <w:b/>
          <w:sz w:val="18"/>
          <w:szCs w:val="18"/>
          <w:lang w:eastAsia="es-EC"/>
        </w:rPr>
      </w:pPr>
      <w:r w:rsidRPr="003805C8">
        <w:rPr>
          <w:rFonts w:ascii="Garamond" w:hAnsi="Garamond"/>
          <w:b/>
          <w:sz w:val="18"/>
          <w:szCs w:val="18"/>
          <w:lang w:eastAsia="es-EC"/>
        </w:rPr>
        <w:t>EJECUCIÓN DE CONTRATO. –</w:t>
      </w:r>
    </w:p>
    <w:p w14:paraId="59FA30C4" w14:textId="77777777" w:rsidR="00D97911" w:rsidRPr="003805C8" w:rsidRDefault="00D97911" w:rsidP="00D97911">
      <w:pPr>
        <w:contextualSpacing/>
        <w:jc w:val="both"/>
        <w:rPr>
          <w:rFonts w:ascii="Garamond" w:hAnsi="Garamond"/>
          <w:b/>
          <w:sz w:val="18"/>
          <w:szCs w:val="18"/>
          <w:lang w:eastAsia="es-EC"/>
        </w:rPr>
      </w:pPr>
    </w:p>
    <w:p w14:paraId="6E2DC13E" w14:textId="77777777" w:rsidR="00D97911" w:rsidRPr="003805C8" w:rsidRDefault="00D97911" w:rsidP="00D97911">
      <w:pPr>
        <w:contextualSpacing/>
        <w:jc w:val="both"/>
        <w:rPr>
          <w:rFonts w:ascii="Garamond" w:hAnsi="Garamond"/>
          <w:sz w:val="18"/>
          <w:szCs w:val="18"/>
          <w:lang w:eastAsia="es-EC"/>
        </w:rPr>
      </w:pPr>
      <w:r w:rsidRPr="003805C8">
        <w:rPr>
          <w:rFonts w:ascii="Garamond" w:hAnsi="Garamond"/>
          <w:sz w:val="18"/>
          <w:szCs w:val="18"/>
          <w:lang w:eastAsia="es-EC"/>
        </w:rPr>
        <w:t>Se designará administrador de contrato, el cual será el responsable de tomar todas las medidas pertinentes para un eficaz y adecuado cumplimiento del objeto de contrato. Impondrá las multas que hubiere lugar y solicitará la terminación anticipada de contrato conforme las cláusulas establecidas en pliegos y en el instrumento suscrito.</w:t>
      </w:r>
    </w:p>
    <w:p w14:paraId="6C5B52E5" w14:textId="77777777" w:rsidR="00D97911" w:rsidRPr="003805C8" w:rsidRDefault="00D97911" w:rsidP="00D97911">
      <w:pPr>
        <w:contextualSpacing/>
        <w:jc w:val="both"/>
        <w:rPr>
          <w:rFonts w:ascii="Garamond" w:hAnsi="Garamond"/>
          <w:sz w:val="18"/>
          <w:szCs w:val="18"/>
          <w:lang w:eastAsia="es-EC"/>
        </w:rPr>
      </w:pPr>
    </w:p>
    <w:p w14:paraId="06880046" w14:textId="77777777" w:rsidR="00D97911" w:rsidRPr="003805C8" w:rsidRDefault="00D97911" w:rsidP="00D97911">
      <w:pPr>
        <w:contextualSpacing/>
        <w:jc w:val="both"/>
        <w:rPr>
          <w:rFonts w:ascii="Garamond" w:hAnsi="Garamond"/>
          <w:b/>
          <w:sz w:val="18"/>
          <w:szCs w:val="18"/>
          <w:lang w:eastAsia="es-EC"/>
        </w:rPr>
      </w:pPr>
      <w:r w:rsidRPr="003805C8">
        <w:rPr>
          <w:rFonts w:ascii="Garamond" w:hAnsi="Garamond"/>
          <w:b/>
          <w:sz w:val="18"/>
          <w:szCs w:val="18"/>
          <w:lang w:eastAsia="es-EC"/>
        </w:rPr>
        <w:t>MULTAS. –</w:t>
      </w:r>
    </w:p>
    <w:p w14:paraId="2A7F3241" w14:textId="77777777" w:rsidR="00D97911" w:rsidRPr="003805C8" w:rsidRDefault="00D97911" w:rsidP="00D97911">
      <w:pPr>
        <w:contextualSpacing/>
        <w:jc w:val="both"/>
        <w:rPr>
          <w:rFonts w:ascii="Garamond" w:hAnsi="Garamond"/>
          <w:b/>
          <w:sz w:val="18"/>
          <w:szCs w:val="18"/>
          <w:lang w:eastAsia="es-EC"/>
        </w:rPr>
      </w:pPr>
    </w:p>
    <w:p w14:paraId="37BF0A5C" w14:textId="77777777" w:rsidR="00D82943" w:rsidRPr="003805C8" w:rsidRDefault="00D82943" w:rsidP="00D82943">
      <w:pPr>
        <w:pStyle w:val="Textocomentario"/>
        <w:jc w:val="both"/>
        <w:rPr>
          <w:rFonts w:ascii="Garamond" w:eastAsia="Times New Roman" w:hAnsi="Garamond"/>
          <w:color w:val="000000"/>
          <w:sz w:val="18"/>
          <w:szCs w:val="18"/>
          <w:lang w:val="es-EC" w:eastAsia="es-EC"/>
        </w:rPr>
      </w:pPr>
      <w:r w:rsidRPr="003805C8">
        <w:rPr>
          <w:rFonts w:ascii="Garamond" w:eastAsia="Times New Roman" w:hAnsi="Garamond"/>
          <w:color w:val="000000"/>
          <w:sz w:val="18"/>
          <w:szCs w:val="18"/>
          <w:lang w:val="es-EC" w:eastAsia="es-EC"/>
        </w:rPr>
        <w:t>De conformidad con lo establecido en el Art. 71 de la LOSNCP, por cada día de retardo en la ejecución de las obligaciones contractuales por parte del contratista, se aplicará la multa equivalente al uno por mil del canon de arrendamiento.</w:t>
      </w:r>
    </w:p>
    <w:p w14:paraId="13591177" w14:textId="77777777" w:rsidR="00F04820" w:rsidRPr="003805C8" w:rsidRDefault="00F04820" w:rsidP="00D97911">
      <w:pPr>
        <w:tabs>
          <w:tab w:val="left" w:pos="-720"/>
        </w:tabs>
        <w:jc w:val="center"/>
        <w:rPr>
          <w:rFonts w:ascii="Garamond" w:hAnsi="Garamond"/>
          <w:b/>
          <w:spacing w:val="-3"/>
          <w:sz w:val="18"/>
          <w:szCs w:val="18"/>
          <w:lang w:val="es-EC"/>
        </w:rPr>
      </w:pPr>
    </w:p>
    <w:p w14:paraId="1FAE29A2" w14:textId="481C6914" w:rsidR="00F04820" w:rsidRPr="003805C8" w:rsidRDefault="00F04820" w:rsidP="00D97911">
      <w:pPr>
        <w:tabs>
          <w:tab w:val="left" w:pos="-720"/>
        </w:tabs>
        <w:jc w:val="center"/>
        <w:rPr>
          <w:rFonts w:ascii="Garamond" w:hAnsi="Garamond"/>
          <w:b/>
          <w:spacing w:val="-3"/>
          <w:sz w:val="18"/>
          <w:szCs w:val="18"/>
          <w:lang w:val="es-EC"/>
        </w:rPr>
      </w:pPr>
    </w:p>
    <w:p w14:paraId="04F80AB2" w14:textId="3ABF0DC1" w:rsidR="000B592B" w:rsidRPr="003805C8" w:rsidRDefault="000B592B" w:rsidP="00D97911">
      <w:pPr>
        <w:tabs>
          <w:tab w:val="left" w:pos="-720"/>
        </w:tabs>
        <w:jc w:val="center"/>
        <w:rPr>
          <w:rFonts w:ascii="Garamond" w:hAnsi="Garamond"/>
          <w:b/>
          <w:spacing w:val="-3"/>
          <w:sz w:val="18"/>
          <w:szCs w:val="18"/>
          <w:lang w:val="es-EC"/>
        </w:rPr>
      </w:pPr>
    </w:p>
    <w:p w14:paraId="4E7F7CB4" w14:textId="0BDFEC32" w:rsidR="000B592B" w:rsidRPr="003805C8" w:rsidRDefault="000B592B" w:rsidP="00D97911">
      <w:pPr>
        <w:tabs>
          <w:tab w:val="left" w:pos="-720"/>
        </w:tabs>
        <w:jc w:val="center"/>
        <w:rPr>
          <w:rFonts w:ascii="Garamond" w:hAnsi="Garamond"/>
          <w:b/>
          <w:spacing w:val="-3"/>
          <w:sz w:val="18"/>
          <w:szCs w:val="18"/>
          <w:lang w:val="es-EC"/>
        </w:rPr>
      </w:pPr>
    </w:p>
    <w:p w14:paraId="2874F5BC" w14:textId="2A03F049" w:rsidR="000B592B" w:rsidRPr="003805C8" w:rsidRDefault="000B592B" w:rsidP="00D97911">
      <w:pPr>
        <w:tabs>
          <w:tab w:val="left" w:pos="-720"/>
        </w:tabs>
        <w:jc w:val="center"/>
        <w:rPr>
          <w:rFonts w:ascii="Garamond" w:hAnsi="Garamond"/>
          <w:b/>
          <w:spacing w:val="-3"/>
          <w:sz w:val="18"/>
          <w:szCs w:val="18"/>
          <w:lang w:val="es-EC"/>
        </w:rPr>
      </w:pPr>
    </w:p>
    <w:p w14:paraId="7425E2D4" w14:textId="77777777" w:rsidR="000B592B" w:rsidRPr="003805C8" w:rsidRDefault="000B592B" w:rsidP="00D97911">
      <w:pPr>
        <w:tabs>
          <w:tab w:val="left" w:pos="-720"/>
        </w:tabs>
        <w:jc w:val="center"/>
        <w:rPr>
          <w:rFonts w:ascii="Garamond" w:hAnsi="Garamond"/>
          <w:b/>
          <w:spacing w:val="-3"/>
          <w:sz w:val="18"/>
          <w:szCs w:val="18"/>
          <w:lang w:val="es-EC"/>
        </w:rPr>
      </w:pPr>
    </w:p>
    <w:p w14:paraId="03957DED" w14:textId="77777777" w:rsidR="00F04820" w:rsidRPr="003805C8" w:rsidRDefault="00F04820" w:rsidP="00D97911">
      <w:pPr>
        <w:tabs>
          <w:tab w:val="left" w:pos="-720"/>
        </w:tabs>
        <w:jc w:val="center"/>
        <w:rPr>
          <w:rFonts w:ascii="Garamond" w:hAnsi="Garamond"/>
          <w:b/>
          <w:spacing w:val="-3"/>
          <w:sz w:val="18"/>
          <w:szCs w:val="18"/>
          <w:lang w:val="es-EC"/>
        </w:rPr>
      </w:pPr>
    </w:p>
    <w:p w14:paraId="305F7A5E" w14:textId="777FF98D" w:rsidR="00D97911" w:rsidRPr="003805C8" w:rsidRDefault="00D97911" w:rsidP="00D97911">
      <w:pPr>
        <w:tabs>
          <w:tab w:val="left" w:pos="-720"/>
        </w:tabs>
        <w:jc w:val="center"/>
        <w:rPr>
          <w:rFonts w:ascii="Garamond" w:hAnsi="Garamond"/>
          <w:b/>
          <w:spacing w:val="-3"/>
          <w:sz w:val="18"/>
          <w:szCs w:val="18"/>
          <w:lang w:val="es-EC"/>
        </w:rPr>
      </w:pPr>
      <w:r w:rsidRPr="003805C8">
        <w:rPr>
          <w:rFonts w:ascii="Garamond" w:hAnsi="Garamond"/>
          <w:b/>
          <w:spacing w:val="-3"/>
          <w:sz w:val="18"/>
          <w:szCs w:val="18"/>
          <w:lang w:val="es-EC"/>
        </w:rPr>
        <w:t>SECCIÓN 3</w:t>
      </w:r>
    </w:p>
    <w:p w14:paraId="59E63267" w14:textId="65C22970" w:rsidR="00D97911" w:rsidRPr="003805C8" w:rsidRDefault="00D97911" w:rsidP="00D97911">
      <w:pPr>
        <w:tabs>
          <w:tab w:val="left" w:pos="-720"/>
        </w:tabs>
        <w:jc w:val="center"/>
        <w:rPr>
          <w:rFonts w:ascii="Garamond" w:hAnsi="Garamond"/>
          <w:b/>
          <w:bCs/>
          <w:spacing w:val="-3"/>
          <w:sz w:val="18"/>
          <w:szCs w:val="18"/>
          <w:lang w:val="es-EC"/>
        </w:rPr>
      </w:pPr>
      <w:r w:rsidRPr="003805C8">
        <w:rPr>
          <w:rFonts w:ascii="Garamond" w:hAnsi="Garamond" w:cs="Arial"/>
          <w:b/>
          <w:sz w:val="18"/>
          <w:szCs w:val="18"/>
          <w:lang w:val="es-EC"/>
        </w:rPr>
        <w:t xml:space="preserve">PROCEDIMIENTO ESPECIAL No. </w:t>
      </w:r>
      <w:r w:rsidR="00F04820" w:rsidRPr="003805C8">
        <w:rPr>
          <w:rFonts w:ascii="Garamond" w:hAnsi="Garamond" w:cs="Arial"/>
          <w:b/>
          <w:sz w:val="18"/>
          <w:szCs w:val="18"/>
          <w:lang w:val="es-EC"/>
        </w:rPr>
        <w:t>ARBI-UNACH-00</w:t>
      </w:r>
      <w:r w:rsidR="000B592B" w:rsidRPr="003805C8">
        <w:rPr>
          <w:rFonts w:ascii="Garamond" w:hAnsi="Garamond" w:cs="Arial"/>
          <w:b/>
          <w:sz w:val="18"/>
          <w:szCs w:val="18"/>
          <w:lang w:val="es-EC"/>
        </w:rPr>
        <w:t>3</w:t>
      </w:r>
      <w:r w:rsidR="00F04820" w:rsidRPr="003805C8">
        <w:rPr>
          <w:rFonts w:ascii="Garamond" w:hAnsi="Garamond" w:cs="Arial"/>
          <w:b/>
          <w:sz w:val="18"/>
          <w:szCs w:val="18"/>
          <w:lang w:val="es-EC"/>
        </w:rPr>
        <w:t>-2022</w:t>
      </w:r>
    </w:p>
    <w:p w14:paraId="6F28737B" w14:textId="77777777" w:rsidR="00D97911" w:rsidRPr="003805C8" w:rsidRDefault="00D97911" w:rsidP="00D97911">
      <w:pPr>
        <w:tabs>
          <w:tab w:val="left" w:pos="-720"/>
        </w:tabs>
        <w:jc w:val="center"/>
        <w:rPr>
          <w:rFonts w:ascii="Garamond" w:hAnsi="Garamond" w:cs="Arial"/>
          <w:b/>
          <w:sz w:val="18"/>
          <w:szCs w:val="18"/>
          <w:lang w:val="es-EC"/>
        </w:rPr>
      </w:pPr>
      <w:r w:rsidRPr="003805C8">
        <w:rPr>
          <w:rFonts w:ascii="Garamond" w:hAnsi="Garamond" w:cs="Arial"/>
          <w:b/>
          <w:sz w:val="18"/>
          <w:szCs w:val="18"/>
          <w:lang w:val="es-EC"/>
        </w:rPr>
        <w:t>PROYECTO DE CONTRATO</w:t>
      </w:r>
    </w:p>
    <w:p w14:paraId="7DE31C42" w14:textId="77777777" w:rsidR="00D97911" w:rsidRPr="003805C8" w:rsidRDefault="00D97911" w:rsidP="00D97911">
      <w:pPr>
        <w:jc w:val="center"/>
        <w:rPr>
          <w:rFonts w:ascii="Garamond" w:hAnsi="Garamond" w:cs="Arial"/>
          <w:b/>
          <w:bCs/>
          <w:spacing w:val="-2"/>
          <w:sz w:val="18"/>
          <w:szCs w:val="18"/>
          <w:lang w:val="es-EC"/>
        </w:rPr>
      </w:pPr>
    </w:p>
    <w:p w14:paraId="0CC00372" w14:textId="77777777" w:rsidR="00D97911" w:rsidRPr="003805C8" w:rsidRDefault="00D97911" w:rsidP="00D97911">
      <w:pPr>
        <w:jc w:val="center"/>
        <w:rPr>
          <w:rFonts w:ascii="Garamond" w:hAnsi="Garamond" w:cs="Arial"/>
          <w:b/>
          <w:bCs/>
          <w:spacing w:val="-2"/>
          <w:sz w:val="18"/>
          <w:szCs w:val="18"/>
          <w:lang w:val="es-EC"/>
        </w:rPr>
      </w:pPr>
      <w:r w:rsidRPr="003805C8">
        <w:rPr>
          <w:rFonts w:ascii="Garamond" w:hAnsi="Garamond" w:cs="Arial"/>
          <w:b/>
          <w:bCs/>
          <w:spacing w:val="-2"/>
          <w:sz w:val="18"/>
          <w:szCs w:val="18"/>
          <w:lang w:val="es-EC"/>
        </w:rPr>
        <w:t>CONTRATO Nº</w:t>
      </w:r>
    </w:p>
    <w:p w14:paraId="3D50DC72" w14:textId="77777777" w:rsidR="00D97911" w:rsidRPr="003805C8" w:rsidRDefault="00D97911" w:rsidP="00D97911">
      <w:pPr>
        <w:tabs>
          <w:tab w:val="left" w:pos="-720"/>
        </w:tabs>
        <w:jc w:val="both"/>
        <w:rPr>
          <w:rFonts w:ascii="Garamond" w:hAnsi="Garamond" w:cs="Arial"/>
          <w:b/>
          <w:spacing w:val="-3"/>
          <w:sz w:val="18"/>
          <w:szCs w:val="18"/>
          <w:lang w:val="es-EC"/>
        </w:rPr>
      </w:pPr>
    </w:p>
    <w:p w14:paraId="6225C572" w14:textId="77777777" w:rsidR="00D97911" w:rsidRPr="003805C8" w:rsidRDefault="00D97911" w:rsidP="00D97911">
      <w:pPr>
        <w:pStyle w:val="Textoindependiente"/>
        <w:spacing w:after="0" w:line="276" w:lineRule="auto"/>
        <w:contextualSpacing/>
        <w:jc w:val="both"/>
        <w:rPr>
          <w:rFonts w:ascii="Garamond" w:eastAsia="MS Mincho" w:hAnsi="Garamond" w:cs="Andalus"/>
          <w:b/>
          <w:bCs/>
          <w:sz w:val="18"/>
          <w:szCs w:val="18"/>
        </w:rPr>
      </w:pPr>
      <w:r w:rsidRPr="003805C8">
        <w:rPr>
          <w:rFonts w:ascii="Garamond" w:hAnsi="Garamond" w:cs="Andalus"/>
          <w:b/>
          <w:sz w:val="18"/>
          <w:szCs w:val="18"/>
        </w:rPr>
        <w:t>CONTRATO DE PROCEDIMIENTO ESPECIAL DE ARRENDAMIENTO ENTRE LA UNIVERSIDAD NACIONAL DE CHIMBORAZO Y</w:t>
      </w:r>
      <w:r w:rsidRPr="003805C8">
        <w:rPr>
          <w:rFonts w:ascii="Garamond" w:hAnsi="Garamond" w:cs="Andalus"/>
          <w:bCs/>
          <w:sz w:val="18"/>
          <w:szCs w:val="18"/>
        </w:rPr>
        <w:t xml:space="preserve"> </w:t>
      </w:r>
      <w:r w:rsidRPr="003805C8">
        <w:rPr>
          <w:rFonts w:ascii="Garamond" w:hAnsi="Garamond" w:cs="Andalus"/>
          <w:b/>
          <w:bCs/>
          <w:sz w:val="18"/>
          <w:szCs w:val="18"/>
        </w:rPr>
        <w:t>_______________________</w:t>
      </w:r>
      <w:r w:rsidRPr="003805C8">
        <w:rPr>
          <w:rFonts w:ascii="Garamond" w:hAnsi="Garamond" w:cs="Andalus"/>
          <w:b/>
          <w:sz w:val="18"/>
          <w:szCs w:val="18"/>
        </w:rPr>
        <w:t>; PARA LA CONTRATACIÓN DE ARRENDAMIENTO DE _________________________</w:t>
      </w:r>
      <w:r w:rsidRPr="003805C8">
        <w:rPr>
          <w:rFonts w:ascii="Garamond" w:hAnsi="Garamond" w:cs="Arial"/>
          <w:b/>
          <w:sz w:val="18"/>
          <w:szCs w:val="18"/>
        </w:rPr>
        <w:t>.</w:t>
      </w:r>
    </w:p>
    <w:p w14:paraId="5E14A3EB" w14:textId="77777777" w:rsidR="00D97911" w:rsidRPr="003805C8" w:rsidRDefault="00D97911" w:rsidP="00D97911">
      <w:pPr>
        <w:pStyle w:val="Ttulo1"/>
        <w:contextualSpacing/>
        <w:jc w:val="both"/>
        <w:rPr>
          <w:rFonts w:ascii="Garamond" w:hAnsi="Garamond" w:cs="Andalus"/>
          <w:sz w:val="18"/>
          <w:szCs w:val="18"/>
        </w:rPr>
      </w:pPr>
    </w:p>
    <w:p w14:paraId="58E151BA" w14:textId="47573794" w:rsidR="00D97911" w:rsidRPr="003805C8" w:rsidRDefault="00D97911" w:rsidP="00D97911">
      <w:pPr>
        <w:pStyle w:val="Ttulo1"/>
        <w:contextualSpacing/>
        <w:jc w:val="both"/>
        <w:rPr>
          <w:rFonts w:ascii="Garamond" w:hAnsi="Garamond" w:cs="Andalus"/>
          <w:b/>
          <w:sz w:val="18"/>
          <w:szCs w:val="18"/>
        </w:rPr>
      </w:pPr>
      <w:r w:rsidRPr="003805C8">
        <w:rPr>
          <w:rFonts w:ascii="Garamond" w:hAnsi="Garamond" w:cs="Andalus"/>
          <w:sz w:val="18"/>
          <w:szCs w:val="18"/>
        </w:rPr>
        <w:t>CONTRATO No:                                                         ___________- CCP</w:t>
      </w:r>
      <w:r w:rsidR="001547C3" w:rsidRPr="003805C8">
        <w:rPr>
          <w:rFonts w:ascii="Garamond" w:hAnsi="Garamond" w:cs="Andalus"/>
          <w:sz w:val="18"/>
          <w:szCs w:val="18"/>
        </w:rPr>
        <w:t>-UNACH-2022</w:t>
      </w:r>
    </w:p>
    <w:p w14:paraId="570920DD" w14:textId="77777777" w:rsidR="00D97911" w:rsidRPr="003805C8" w:rsidRDefault="00D97911" w:rsidP="00D97911">
      <w:pPr>
        <w:contextualSpacing/>
        <w:rPr>
          <w:rFonts w:ascii="Garamond" w:hAnsi="Garamond" w:cs="Andalus"/>
          <w:sz w:val="18"/>
          <w:szCs w:val="18"/>
        </w:rPr>
      </w:pPr>
    </w:p>
    <w:p w14:paraId="143EA564" w14:textId="77777777" w:rsidR="00D97911" w:rsidRPr="003805C8" w:rsidRDefault="00D97911" w:rsidP="00D97911">
      <w:pPr>
        <w:ind w:left="3540" w:hanging="3540"/>
        <w:contextualSpacing/>
        <w:jc w:val="both"/>
        <w:rPr>
          <w:rFonts w:ascii="Garamond" w:eastAsia="MS Mincho" w:hAnsi="Garamond" w:cs="Andalus"/>
          <w:b/>
          <w:bCs/>
          <w:sz w:val="18"/>
          <w:szCs w:val="18"/>
        </w:rPr>
      </w:pPr>
      <w:r w:rsidRPr="003805C8">
        <w:rPr>
          <w:rFonts w:ascii="Garamond" w:eastAsia="MS Mincho" w:hAnsi="Garamond" w:cs="Andalus"/>
          <w:b/>
          <w:bCs/>
          <w:sz w:val="18"/>
          <w:szCs w:val="18"/>
        </w:rPr>
        <w:t>OBJETO:</w:t>
      </w:r>
      <w:r w:rsidRPr="003805C8">
        <w:rPr>
          <w:rFonts w:ascii="Garamond" w:eastAsia="MS Mincho" w:hAnsi="Garamond" w:cs="Andalus"/>
          <w:b/>
          <w:bCs/>
          <w:sz w:val="18"/>
          <w:szCs w:val="18"/>
        </w:rPr>
        <w:tab/>
        <w:t>CONTRATACIÓN DE ARRENDAMIENTO DE UN ESPACIO_________________________.</w:t>
      </w:r>
    </w:p>
    <w:p w14:paraId="425B9E68" w14:textId="77777777" w:rsidR="00D97911" w:rsidRPr="003805C8" w:rsidRDefault="00D97911" w:rsidP="00D97911">
      <w:pPr>
        <w:ind w:left="3540" w:hanging="3540"/>
        <w:contextualSpacing/>
        <w:jc w:val="both"/>
        <w:rPr>
          <w:rFonts w:ascii="Garamond" w:eastAsia="MS Mincho" w:hAnsi="Garamond" w:cs="Andalus"/>
          <w:b/>
          <w:bCs/>
          <w:sz w:val="18"/>
          <w:szCs w:val="18"/>
        </w:rPr>
      </w:pPr>
    </w:p>
    <w:p w14:paraId="4FD8D4A5" w14:textId="77777777" w:rsidR="00D97911" w:rsidRPr="003805C8" w:rsidRDefault="00D97911" w:rsidP="00D97911">
      <w:pPr>
        <w:tabs>
          <w:tab w:val="left" w:pos="708"/>
          <w:tab w:val="left" w:pos="1416"/>
          <w:tab w:val="left" w:pos="2124"/>
          <w:tab w:val="left" w:pos="2832"/>
          <w:tab w:val="left" w:pos="3540"/>
          <w:tab w:val="left" w:pos="4248"/>
          <w:tab w:val="left" w:pos="4956"/>
          <w:tab w:val="left" w:pos="5580"/>
        </w:tabs>
        <w:ind w:left="3540" w:hanging="3540"/>
        <w:contextualSpacing/>
        <w:rPr>
          <w:rFonts w:ascii="Garamond" w:eastAsia="MS Mincho" w:hAnsi="Garamond" w:cs="Andalus"/>
          <w:b/>
          <w:bCs/>
          <w:sz w:val="18"/>
          <w:szCs w:val="18"/>
        </w:rPr>
      </w:pPr>
      <w:r w:rsidRPr="003805C8">
        <w:rPr>
          <w:rFonts w:ascii="Garamond" w:eastAsia="MS Mincho" w:hAnsi="Garamond" w:cs="Andalus"/>
          <w:b/>
          <w:bCs/>
          <w:sz w:val="18"/>
          <w:szCs w:val="18"/>
        </w:rPr>
        <w:t xml:space="preserve">VALOR:                                              </w:t>
      </w:r>
      <w:r w:rsidRPr="003805C8">
        <w:rPr>
          <w:rFonts w:ascii="Garamond" w:eastAsia="MS Mincho" w:hAnsi="Garamond" w:cs="Andalus"/>
          <w:b/>
          <w:bCs/>
          <w:sz w:val="18"/>
          <w:szCs w:val="18"/>
        </w:rPr>
        <w:tab/>
      </w:r>
      <w:r w:rsidRPr="003805C8">
        <w:rPr>
          <w:rFonts w:ascii="Garamond" w:eastAsia="MS Mincho" w:hAnsi="Garamond" w:cs="Andalus"/>
          <w:b/>
          <w:bCs/>
          <w:sz w:val="18"/>
          <w:szCs w:val="18"/>
        </w:rPr>
        <w:tab/>
        <w:t xml:space="preserve">USD __________ (CANON ARRENDATARIO GANADOR) </w:t>
      </w:r>
    </w:p>
    <w:p w14:paraId="4C62A81D" w14:textId="77777777" w:rsidR="00D97911" w:rsidRPr="003805C8" w:rsidRDefault="00D97911" w:rsidP="00D97911">
      <w:pPr>
        <w:tabs>
          <w:tab w:val="left" w:pos="-720"/>
        </w:tabs>
        <w:contextualSpacing/>
        <w:jc w:val="both"/>
        <w:rPr>
          <w:rFonts w:ascii="Garamond" w:hAnsi="Garamond" w:cs="Andalus"/>
          <w:b/>
          <w:spacing w:val="-3"/>
          <w:sz w:val="18"/>
          <w:szCs w:val="18"/>
        </w:rPr>
      </w:pPr>
    </w:p>
    <w:p w14:paraId="7FD84922" w14:textId="77777777" w:rsidR="00D97911" w:rsidRPr="003805C8" w:rsidRDefault="00D97911" w:rsidP="00D97911">
      <w:pPr>
        <w:tabs>
          <w:tab w:val="left" w:pos="-720"/>
        </w:tabs>
        <w:contextualSpacing/>
        <w:jc w:val="both"/>
        <w:rPr>
          <w:rFonts w:ascii="Garamond" w:hAnsi="Garamond" w:cs="Andalus"/>
          <w:b/>
          <w:spacing w:val="-3"/>
          <w:sz w:val="18"/>
          <w:szCs w:val="18"/>
        </w:rPr>
      </w:pPr>
      <w:r w:rsidRPr="003805C8">
        <w:rPr>
          <w:rFonts w:ascii="Garamond" w:hAnsi="Garamond" w:cs="Andalus"/>
          <w:b/>
          <w:spacing w:val="-3"/>
          <w:sz w:val="18"/>
          <w:szCs w:val="18"/>
        </w:rPr>
        <w:t>COMPARECIENTES</w:t>
      </w:r>
    </w:p>
    <w:p w14:paraId="277A8D12" w14:textId="77777777" w:rsidR="00D97911" w:rsidRPr="003805C8" w:rsidRDefault="00D97911" w:rsidP="00D97911">
      <w:pPr>
        <w:tabs>
          <w:tab w:val="left" w:pos="-720"/>
        </w:tabs>
        <w:contextualSpacing/>
        <w:jc w:val="both"/>
        <w:rPr>
          <w:rFonts w:ascii="Garamond" w:hAnsi="Garamond" w:cs="Andalus"/>
          <w:b/>
          <w:spacing w:val="-3"/>
          <w:sz w:val="18"/>
          <w:szCs w:val="18"/>
        </w:rPr>
      </w:pPr>
    </w:p>
    <w:p w14:paraId="2382BEC9" w14:textId="7CBFFA72" w:rsidR="00D97911" w:rsidRPr="003805C8" w:rsidRDefault="00CC0C5E" w:rsidP="00D97911">
      <w:pPr>
        <w:tabs>
          <w:tab w:val="left" w:pos="-720"/>
        </w:tabs>
        <w:ind w:right="-119"/>
        <w:contextualSpacing/>
        <w:jc w:val="both"/>
        <w:rPr>
          <w:rFonts w:ascii="Garamond" w:hAnsi="Garamond" w:cs="Andalus"/>
          <w:b/>
          <w:bCs/>
          <w:spacing w:val="-3"/>
          <w:sz w:val="18"/>
          <w:szCs w:val="18"/>
        </w:rPr>
      </w:pPr>
      <w:r w:rsidRPr="003805C8">
        <w:rPr>
          <w:rFonts w:ascii="Garamond" w:hAnsi="Garamond" w:cs="Andalus"/>
          <w:spacing w:val="-2"/>
          <w:sz w:val="18"/>
          <w:szCs w:val="18"/>
        </w:rPr>
        <w:t>C</w:t>
      </w:r>
      <w:r w:rsidR="00D97911" w:rsidRPr="003805C8">
        <w:rPr>
          <w:rFonts w:ascii="Garamond" w:hAnsi="Garamond" w:cs="Andalus"/>
          <w:spacing w:val="-2"/>
          <w:sz w:val="18"/>
          <w:szCs w:val="18"/>
        </w:rPr>
        <w:t>omparece a la celebración del presente contrato, por una parte, el Dr. Gonzalo Nicolay Samaniego Erazo PhD, Rector de la Universidad Nacional de Chimborazo</w:t>
      </w:r>
      <w:r w:rsidR="00D97911" w:rsidRPr="003805C8">
        <w:rPr>
          <w:rFonts w:ascii="Garamond" w:hAnsi="Garamond" w:cs="Andalus"/>
          <w:spacing w:val="-3"/>
          <w:sz w:val="18"/>
          <w:szCs w:val="18"/>
        </w:rPr>
        <w:t>; y, por otra, ____________________;</w:t>
      </w:r>
      <w:r w:rsidR="00D97911" w:rsidRPr="003805C8">
        <w:rPr>
          <w:rFonts w:ascii="Garamond" w:hAnsi="Garamond" w:cs="Andalus"/>
          <w:sz w:val="18"/>
          <w:szCs w:val="18"/>
        </w:rPr>
        <w:t xml:space="preserve"> </w:t>
      </w:r>
      <w:r w:rsidR="00D97911" w:rsidRPr="003805C8">
        <w:rPr>
          <w:rFonts w:ascii="Garamond" w:hAnsi="Garamond" w:cs="Andalus"/>
          <w:spacing w:val="-3"/>
          <w:sz w:val="18"/>
          <w:szCs w:val="18"/>
        </w:rPr>
        <w:t>quienes en adelante y para efectos de este Contrato se denomina</w:t>
      </w:r>
      <w:r w:rsidR="00D97911" w:rsidRPr="003805C8">
        <w:rPr>
          <w:rFonts w:ascii="Garamond" w:hAnsi="Garamond" w:cs="Andalus"/>
          <w:spacing w:val="-3"/>
          <w:sz w:val="18"/>
          <w:szCs w:val="18"/>
        </w:rPr>
        <w:softHyphen/>
        <w:t>rán simple</w:t>
      </w:r>
      <w:r w:rsidR="00D97911" w:rsidRPr="003805C8">
        <w:rPr>
          <w:rFonts w:ascii="Garamond" w:hAnsi="Garamond" w:cs="Andalus"/>
          <w:spacing w:val="-3"/>
          <w:sz w:val="18"/>
          <w:szCs w:val="18"/>
        </w:rPr>
        <w:softHyphen/>
        <w:t xml:space="preserve">mente, </w:t>
      </w:r>
      <w:r w:rsidR="00D97911" w:rsidRPr="003805C8">
        <w:rPr>
          <w:rFonts w:ascii="Garamond" w:hAnsi="Garamond" w:cs="Andalus"/>
          <w:bCs/>
          <w:spacing w:val="-3"/>
          <w:sz w:val="18"/>
          <w:szCs w:val="18"/>
        </w:rPr>
        <w:t>“ARRENDADORA y ARRENDATARIO”</w:t>
      </w:r>
      <w:r w:rsidR="00D97911" w:rsidRPr="003805C8">
        <w:rPr>
          <w:rFonts w:ascii="Garamond" w:hAnsi="Garamond" w:cs="Andalus"/>
          <w:spacing w:val="-3"/>
          <w:sz w:val="18"/>
          <w:szCs w:val="18"/>
        </w:rPr>
        <w:t>, respectiva</w:t>
      </w:r>
      <w:r w:rsidR="00D97911" w:rsidRPr="003805C8">
        <w:rPr>
          <w:rFonts w:ascii="Garamond" w:hAnsi="Garamond" w:cs="Andalus"/>
          <w:spacing w:val="-3"/>
          <w:sz w:val="18"/>
          <w:szCs w:val="18"/>
        </w:rPr>
        <w:softHyphen/>
        <w:t>mente, al tenor de las siguientes cláusulas</w:t>
      </w:r>
    </w:p>
    <w:p w14:paraId="69DDF74A" w14:textId="77777777" w:rsidR="00D97911" w:rsidRPr="003805C8" w:rsidRDefault="00D97911" w:rsidP="00D97911">
      <w:pPr>
        <w:contextualSpacing/>
        <w:jc w:val="both"/>
        <w:rPr>
          <w:rFonts w:ascii="Garamond" w:hAnsi="Garamond" w:cs="Andalus"/>
          <w:b/>
          <w:bCs/>
          <w:spacing w:val="-2"/>
          <w:sz w:val="18"/>
          <w:szCs w:val="18"/>
        </w:rPr>
      </w:pPr>
    </w:p>
    <w:p w14:paraId="0364BCA9" w14:textId="77777777" w:rsidR="00D97911" w:rsidRPr="003805C8" w:rsidRDefault="00D97911" w:rsidP="00D97911">
      <w:pPr>
        <w:contextualSpacing/>
        <w:jc w:val="both"/>
        <w:rPr>
          <w:rFonts w:ascii="Garamond" w:hAnsi="Garamond" w:cs="Andalus"/>
          <w:b/>
          <w:bCs/>
          <w:spacing w:val="-2"/>
          <w:sz w:val="18"/>
          <w:szCs w:val="18"/>
        </w:rPr>
      </w:pPr>
      <w:r w:rsidRPr="003805C8">
        <w:rPr>
          <w:rFonts w:ascii="Garamond" w:hAnsi="Garamond" w:cs="Andalus"/>
          <w:b/>
          <w:bCs/>
          <w:spacing w:val="-2"/>
          <w:sz w:val="18"/>
          <w:szCs w:val="18"/>
        </w:rPr>
        <w:t>Cláusula Primera: ANTECEDENTES</w:t>
      </w:r>
    </w:p>
    <w:p w14:paraId="4AA64CA7" w14:textId="77777777" w:rsidR="00D97911" w:rsidRPr="003805C8" w:rsidRDefault="00D97911" w:rsidP="00D97911">
      <w:pPr>
        <w:pStyle w:val="Style2"/>
        <w:ind w:left="0" w:firstLine="0"/>
        <w:contextualSpacing/>
        <w:rPr>
          <w:rFonts w:ascii="Garamond" w:hAnsi="Garamond" w:cs="Andalus"/>
          <w:bCs/>
          <w:spacing w:val="-2"/>
          <w:sz w:val="18"/>
          <w:szCs w:val="18"/>
          <w:lang w:val="es-ES"/>
        </w:rPr>
      </w:pPr>
    </w:p>
    <w:p w14:paraId="68D7716A" w14:textId="2EC82D0A" w:rsidR="00D97911" w:rsidRPr="003805C8" w:rsidRDefault="00D97911" w:rsidP="00D97911">
      <w:pPr>
        <w:pStyle w:val="Textoindependiente"/>
        <w:spacing w:after="0" w:line="276" w:lineRule="auto"/>
        <w:contextualSpacing/>
        <w:jc w:val="both"/>
        <w:rPr>
          <w:rFonts w:ascii="Garamond" w:hAnsi="Garamond" w:cs="Arial"/>
          <w:bCs/>
          <w:spacing w:val="-2"/>
          <w:sz w:val="18"/>
          <w:szCs w:val="18"/>
        </w:rPr>
      </w:pPr>
      <w:r w:rsidRPr="003805C8">
        <w:rPr>
          <w:rFonts w:ascii="Garamond" w:hAnsi="Garamond" w:cs="Andalus"/>
          <w:bCs/>
          <w:spacing w:val="-2"/>
          <w:sz w:val="18"/>
          <w:szCs w:val="18"/>
        </w:rPr>
        <w:t xml:space="preserve">1.1.- Previos los trámites internos, considerando la necesidad técnica y económica que la ARRENDADORA tiene para contratar el servicio requerido, la Máxima Autoridad, autorizó el inicio del Procedimiento Especial, para la </w:t>
      </w:r>
      <w:r w:rsidRPr="003805C8">
        <w:rPr>
          <w:rFonts w:ascii="Garamond" w:hAnsi="Garamond" w:cs="Andalus"/>
          <w:b/>
          <w:sz w:val="18"/>
          <w:szCs w:val="18"/>
        </w:rPr>
        <w:t>_________________________________</w:t>
      </w:r>
      <w:r w:rsidRPr="003805C8">
        <w:rPr>
          <w:rFonts w:ascii="Garamond" w:hAnsi="Garamond" w:cs="Andalus"/>
          <w:bCs/>
          <w:spacing w:val="-2"/>
          <w:sz w:val="18"/>
          <w:szCs w:val="18"/>
        </w:rPr>
        <w:t>, mediante Resolución Administrativa</w:t>
      </w:r>
      <w:r w:rsidR="00F04820" w:rsidRPr="003805C8">
        <w:rPr>
          <w:rFonts w:ascii="Garamond" w:hAnsi="Garamond"/>
          <w:spacing w:val="-2"/>
          <w:sz w:val="18"/>
          <w:szCs w:val="18"/>
        </w:rPr>
        <w:t xml:space="preserve"> No. _____-PC-UNACH-2022</w:t>
      </w:r>
      <w:r w:rsidRPr="003805C8">
        <w:rPr>
          <w:rFonts w:ascii="Garamond" w:hAnsi="Garamond"/>
          <w:spacing w:val="-2"/>
          <w:sz w:val="18"/>
          <w:szCs w:val="18"/>
        </w:rPr>
        <w:t xml:space="preserve">, de fecha __________, </w:t>
      </w:r>
      <w:r w:rsidRPr="003805C8">
        <w:rPr>
          <w:rFonts w:ascii="Garamond" w:hAnsi="Garamond" w:cs="Arial"/>
          <w:bCs/>
          <w:spacing w:val="-2"/>
          <w:sz w:val="18"/>
          <w:szCs w:val="18"/>
        </w:rPr>
        <w:t>conforme lo dispone el artículo 59 de la Ley Orgánica del Sistema Nacional de Contr</w:t>
      </w:r>
      <w:r w:rsidR="003443A9">
        <w:rPr>
          <w:rFonts w:ascii="Garamond" w:hAnsi="Garamond" w:cs="Arial"/>
          <w:bCs/>
          <w:spacing w:val="-2"/>
          <w:sz w:val="18"/>
          <w:szCs w:val="18"/>
        </w:rPr>
        <w:t>atación Pública y el artículo 219</w:t>
      </w:r>
      <w:r w:rsidRPr="003805C8">
        <w:rPr>
          <w:rFonts w:ascii="Garamond" w:hAnsi="Garamond" w:cs="Arial"/>
          <w:bCs/>
          <w:spacing w:val="-2"/>
          <w:sz w:val="18"/>
          <w:szCs w:val="18"/>
        </w:rPr>
        <w:t xml:space="preserve"> de su Reglamento General. </w:t>
      </w:r>
    </w:p>
    <w:p w14:paraId="2C26EC0A" w14:textId="77777777" w:rsidR="00D97911" w:rsidRPr="003805C8" w:rsidRDefault="00D97911" w:rsidP="00D97911">
      <w:pPr>
        <w:pStyle w:val="Textoindependiente"/>
        <w:spacing w:after="0" w:line="276" w:lineRule="auto"/>
        <w:contextualSpacing/>
        <w:jc w:val="both"/>
        <w:rPr>
          <w:rFonts w:ascii="Garamond" w:hAnsi="Garamond" w:cs="Andalus"/>
          <w:bCs/>
          <w:spacing w:val="-2"/>
          <w:sz w:val="18"/>
          <w:szCs w:val="18"/>
        </w:rPr>
      </w:pPr>
      <w:r w:rsidRPr="003805C8">
        <w:rPr>
          <w:rFonts w:ascii="Garamond" w:hAnsi="Garamond" w:cs="Andalus"/>
          <w:bCs/>
          <w:spacing w:val="-2"/>
          <w:sz w:val="18"/>
          <w:szCs w:val="18"/>
        </w:rPr>
        <w:t xml:space="preserve"> </w:t>
      </w:r>
    </w:p>
    <w:p w14:paraId="6C3A1120" w14:textId="77777777" w:rsidR="00D97911" w:rsidRPr="003805C8" w:rsidRDefault="00D97911" w:rsidP="00D97911">
      <w:pPr>
        <w:contextualSpacing/>
        <w:jc w:val="both"/>
        <w:rPr>
          <w:rFonts w:ascii="Garamond" w:hAnsi="Garamond" w:cs="Arial"/>
          <w:spacing w:val="-3"/>
          <w:sz w:val="18"/>
          <w:szCs w:val="18"/>
        </w:rPr>
      </w:pPr>
      <w:r w:rsidRPr="003805C8">
        <w:rPr>
          <w:rFonts w:ascii="Garamond" w:hAnsi="Garamond" w:cs="Arial"/>
          <w:spacing w:val="-2"/>
          <w:sz w:val="18"/>
          <w:szCs w:val="18"/>
        </w:rPr>
        <w:t>1.2.</w:t>
      </w:r>
      <w:r w:rsidRPr="003805C8">
        <w:rPr>
          <w:rFonts w:ascii="Garamond" w:hAnsi="Garamond" w:cs="Arial"/>
          <w:spacing w:val="-3"/>
          <w:sz w:val="18"/>
          <w:szCs w:val="18"/>
        </w:rPr>
        <w:t>- Se realizó la respectiva invitación a través de publicación en un medio impreso local, por una sola ocasión, el día ____________; y, en la página WEB institucional, www.unach.edu.ec, el día______________.</w:t>
      </w:r>
    </w:p>
    <w:p w14:paraId="0AAFDC22" w14:textId="77777777" w:rsidR="00D97911" w:rsidRPr="003805C8" w:rsidRDefault="00D97911" w:rsidP="00D97911">
      <w:pPr>
        <w:contextualSpacing/>
        <w:jc w:val="both"/>
        <w:rPr>
          <w:rFonts w:ascii="Garamond" w:hAnsi="Garamond" w:cs="Arial"/>
          <w:spacing w:val="-3"/>
          <w:sz w:val="18"/>
          <w:szCs w:val="18"/>
        </w:rPr>
      </w:pPr>
    </w:p>
    <w:p w14:paraId="179CC039" w14:textId="77777777" w:rsidR="00D97911" w:rsidRPr="003805C8" w:rsidRDefault="00D97911" w:rsidP="00D97911">
      <w:pPr>
        <w:contextualSpacing/>
        <w:jc w:val="both"/>
        <w:rPr>
          <w:rFonts w:ascii="Garamond" w:hAnsi="Garamond" w:cs="Arial"/>
          <w:i/>
          <w:spacing w:val="-3"/>
          <w:sz w:val="18"/>
          <w:szCs w:val="18"/>
        </w:rPr>
      </w:pPr>
      <w:r w:rsidRPr="003805C8">
        <w:rPr>
          <w:rFonts w:ascii="Garamond" w:hAnsi="Garamond" w:cs="Arial"/>
          <w:spacing w:val="-3"/>
          <w:sz w:val="18"/>
          <w:szCs w:val="18"/>
        </w:rPr>
        <w:t xml:space="preserve">1.5.- Mediante Acta de Calificación, de fecha ___________, suscrita por los Miembros de la Comisión Técnica designada para el efecto, concluyen: </w:t>
      </w:r>
      <w:r w:rsidRPr="003805C8">
        <w:rPr>
          <w:rFonts w:ascii="Garamond" w:hAnsi="Garamond" w:cs="Arial"/>
          <w:i/>
          <w:spacing w:val="-3"/>
          <w:sz w:val="18"/>
          <w:szCs w:val="18"/>
        </w:rPr>
        <w:t>(…) “1. Calificar a______________________, ya que cumple con los requisitos solicitados por la Universidad Nacional de Chimborazo.”</w:t>
      </w:r>
    </w:p>
    <w:p w14:paraId="73870333" w14:textId="77777777" w:rsidR="00D97911" w:rsidRPr="003805C8" w:rsidRDefault="00D97911" w:rsidP="00D97911">
      <w:pPr>
        <w:contextualSpacing/>
        <w:jc w:val="both"/>
        <w:rPr>
          <w:rFonts w:ascii="Garamond" w:hAnsi="Garamond" w:cs="Andalus"/>
          <w:bCs/>
          <w:i/>
          <w:spacing w:val="-2"/>
          <w:sz w:val="18"/>
          <w:szCs w:val="18"/>
        </w:rPr>
      </w:pPr>
    </w:p>
    <w:p w14:paraId="1D92BA15" w14:textId="7CF73A53" w:rsidR="00D97911" w:rsidRPr="003805C8" w:rsidRDefault="00D97911" w:rsidP="00D97911">
      <w:pPr>
        <w:contextualSpacing/>
        <w:jc w:val="both"/>
        <w:rPr>
          <w:rFonts w:ascii="Garamond" w:hAnsi="Garamond" w:cs="Andalus"/>
          <w:spacing w:val="-3"/>
          <w:sz w:val="18"/>
          <w:szCs w:val="18"/>
        </w:rPr>
      </w:pPr>
      <w:r w:rsidRPr="003805C8">
        <w:rPr>
          <w:rFonts w:ascii="Garamond" w:hAnsi="Garamond" w:cs="Andalus"/>
          <w:bCs/>
          <w:spacing w:val="-2"/>
          <w:sz w:val="18"/>
          <w:szCs w:val="18"/>
          <w:lang w:val="es-EC"/>
        </w:rPr>
        <w:t>1.7.-</w:t>
      </w:r>
      <w:r w:rsidRPr="003805C8">
        <w:rPr>
          <w:rFonts w:ascii="Garamond" w:hAnsi="Garamond" w:cs="Arial"/>
          <w:spacing w:val="-3"/>
          <w:sz w:val="18"/>
          <w:szCs w:val="18"/>
        </w:rPr>
        <w:t xml:space="preserve"> Mediante Resoluci</w:t>
      </w:r>
      <w:r w:rsidR="00F04820" w:rsidRPr="003805C8">
        <w:rPr>
          <w:rFonts w:ascii="Garamond" w:hAnsi="Garamond" w:cs="Arial"/>
          <w:spacing w:val="-3"/>
          <w:sz w:val="18"/>
          <w:szCs w:val="18"/>
        </w:rPr>
        <w:t>ón No. ___________-PC-UNACH-2022</w:t>
      </w:r>
      <w:r w:rsidRPr="003805C8">
        <w:rPr>
          <w:rFonts w:ascii="Garamond" w:hAnsi="Garamond" w:cs="Arial"/>
          <w:spacing w:val="-3"/>
          <w:sz w:val="18"/>
          <w:szCs w:val="18"/>
        </w:rPr>
        <w:t xml:space="preserve"> de fe</w:t>
      </w:r>
      <w:r w:rsidR="00F04820" w:rsidRPr="003805C8">
        <w:rPr>
          <w:rFonts w:ascii="Garamond" w:hAnsi="Garamond" w:cs="Arial"/>
          <w:spacing w:val="-3"/>
          <w:sz w:val="18"/>
          <w:szCs w:val="18"/>
        </w:rPr>
        <w:t>cha _______________ de 2022</w:t>
      </w:r>
      <w:r w:rsidRPr="003805C8">
        <w:rPr>
          <w:rFonts w:ascii="Garamond" w:hAnsi="Garamond" w:cs="Arial"/>
          <w:spacing w:val="-3"/>
          <w:sz w:val="18"/>
          <w:szCs w:val="18"/>
        </w:rPr>
        <w:t xml:space="preserve">, </w:t>
      </w:r>
      <w:r w:rsidRPr="003805C8">
        <w:rPr>
          <w:rFonts w:ascii="Garamond" w:hAnsi="Garamond" w:cs="Andalus"/>
          <w:spacing w:val="-3"/>
          <w:sz w:val="18"/>
          <w:szCs w:val="18"/>
        </w:rPr>
        <w:t xml:space="preserve">se resuelve: (…) “1. ADJUDICAR el Procedimiento Especial No. _________________, cuyo objeto es ___________________________, a </w:t>
      </w:r>
      <w:r w:rsidRPr="003805C8">
        <w:rPr>
          <w:rFonts w:ascii="Garamond" w:hAnsi="Garamond" w:cs="Andalus"/>
          <w:spacing w:val="-3"/>
          <w:sz w:val="18"/>
          <w:szCs w:val="18"/>
        </w:rPr>
        <w:lastRenderedPageBreak/>
        <w:t>___________________________; por un valor de $ (VALOR EN NÚMEROS) (VALOR EN LETRAS, CON 00/100 DÓLARES AMERICANOS), como canon mensual en concepto de arrendamiento del espacio ___________________________valor que no incluye IVA.</w:t>
      </w:r>
    </w:p>
    <w:p w14:paraId="20F98987" w14:textId="77777777" w:rsidR="00D97911" w:rsidRPr="003805C8" w:rsidRDefault="00D97911" w:rsidP="00D97911">
      <w:pPr>
        <w:contextualSpacing/>
        <w:jc w:val="both"/>
        <w:rPr>
          <w:rFonts w:ascii="Garamond" w:hAnsi="Garamond" w:cs="Andalus"/>
          <w:b/>
          <w:bCs/>
          <w:spacing w:val="-2"/>
          <w:sz w:val="18"/>
          <w:szCs w:val="18"/>
        </w:rPr>
      </w:pPr>
    </w:p>
    <w:p w14:paraId="201DC7FA" w14:textId="77777777" w:rsidR="00D97911" w:rsidRPr="003805C8" w:rsidRDefault="00D97911" w:rsidP="00D97911">
      <w:pPr>
        <w:contextualSpacing/>
        <w:jc w:val="both"/>
        <w:rPr>
          <w:rFonts w:ascii="Garamond" w:hAnsi="Garamond" w:cs="Andalus"/>
          <w:b/>
          <w:bCs/>
          <w:spacing w:val="-2"/>
          <w:sz w:val="18"/>
          <w:szCs w:val="18"/>
        </w:rPr>
      </w:pPr>
      <w:r w:rsidRPr="003805C8">
        <w:rPr>
          <w:rFonts w:ascii="Garamond" w:hAnsi="Garamond" w:cs="Andalus"/>
          <w:b/>
          <w:bCs/>
          <w:spacing w:val="-2"/>
          <w:sz w:val="18"/>
          <w:szCs w:val="18"/>
        </w:rPr>
        <w:t>Cláusula Segunda: DOCUMENTOS DEL CONTRATO</w:t>
      </w:r>
    </w:p>
    <w:p w14:paraId="318D83AF" w14:textId="77777777" w:rsidR="00D97911" w:rsidRPr="003805C8" w:rsidRDefault="00D97911" w:rsidP="00D97911">
      <w:pPr>
        <w:contextualSpacing/>
        <w:jc w:val="both"/>
        <w:rPr>
          <w:rFonts w:ascii="Garamond" w:hAnsi="Garamond" w:cs="Andalus"/>
          <w:spacing w:val="-2"/>
          <w:sz w:val="18"/>
          <w:szCs w:val="18"/>
        </w:rPr>
      </w:pPr>
    </w:p>
    <w:p w14:paraId="1D019D74"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bCs/>
          <w:spacing w:val="-2"/>
          <w:sz w:val="18"/>
          <w:szCs w:val="18"/>
        </w:rPr>
        <w:t xml:space="preserve">2.1.- Para la suscripción del contrato se observará lo establecido en el artículo 69 de la LOSNCP. </w:t>
      </w:r>
      <w:r w:rsidRPr="003805C8">
        <w:rPr>
          <w:rFonts w:ascii="Garamond" w:hAnsi="Garamond" w:cs="Andalus"/>
          <w:spacing w:val="-2"/>
          <w:sz w:val="18"/>
          <w:szCs w:val="18"/>
        </w:rPr>
        <w:t>Forman parte integrante del Contrato, los siguientes documentos básicos:</w:t>
      </w:r>
    </w:p>
    <w:p w14:paraId="62022C8D"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spacing w:val="-2"/>
          <w:sz w:val="18"/>
          <w:szCs w:val="18"/>
        </w:rPr>
        <w:t xml:space="preserve"> </w:t>
      </w:r>
    </w:p>
    <w:p w14:paraId="08740D05" w14:textId="77777777" w:rsidR="00D97911" w:rsidRPr="003805C8" w:rsidRDefault="00D97911" w:rsidP="00D97911">
      <w:pPr>
        <w:widowControl w:val="0"/>
        <w:numPr>
          <w:ilvl w:val="0"/>
          <w:numId w:val="20"/>
        </w:numPr>
        <w:spacing w:line="276" w:lineRule="auto"/>
        <w:contextualSpacing/>
        <w:jc w:val="both"/>
        <w:rPr>
          <w:rFonts w:ascii="Garamond" w:hAnsi="Garamond" w:cs="Andalus"/>
          <w:spacing w:val="-2"/>
          <w:sz w:val="18"/>
          <w:szCs w:val="18"/>
        </w:rPr>
      </w:pPr>
      <w:r w:rsidRPr="003805C8">
        <w:rPr>
          <w:rFonts w:ascii="Garamond" w:hAnsi="Garamond" w:cs="Andalus"/>
          <w:spacing w:val="-2"/>
          <w:sz w:val="18"/>
          <w:szCs w:val="18"/>
        </w:rPr>
        <w:t>Los documentos que acreditan la calidad de los comparecientes y su capacidad para celebrar el contrato;</w:t>
      </w:r>
    </w:p>
    <w:p w14:paraId="67242C97" w14:textId="77777777" w:rsidR="00D97911" w:rsidRPr="003805C8" w:rsidRDefault="00D97911" w:rsidP="00D97911">
      <w:pPr>
        <w:widowControl w:val="0"/>
        <w:numPr>
          <w:ilvl w:val="0"/>
          <w:numId w:val="20"/>
        </w:numPr>
        <w:spacing w:line="276" w:lineRule="auto"/>
        <w:contextualSpacing/>
        <w:jc w:val="both"/>
        <w:rPr>
          <w:rFonts w:ascii="Garamond" w:hAnsi="Garamond" w:cs="Andalus"/>
          <w:spacing w:val="-2"/>
          <w:sz w:val="18"/>
          <w:szCs w:val="18"/>
        </w:rPr>
      </w:pPr>
      <w:r w:rsidRPr="003805C8">
        <w:rPr>
          <w:rFonts w:ascii="Garamond" w:hAnsi="Garamond" w:cs="Andalus"/>
          <w:spacing w:val="-2"/>
          <w:sz w:val="18"/>
          <w:szCs w:val="18"/>
        </w:rPr>
        <w:t>Pliegos (Condiciones Particulares y Condiciones Generales) incluyendo las especificaciones técnicas.</w:t>
      </w:r>
    </w:p>
    <w:p w14:paraId="71CF8A66" w14:textId="77777777" w:rsidR="00D97911" w:rsidRPr="003805C8" w:rsidRDefault="00D97911" w:rsidP="00D97911">
      <w:pPr>
        <w:widowControl w:val="0"/>
        <w:numPr>
          <w:ilvl w:val="0"/>
          <w:numId w:val="20"/>
        </w:numPr>
        <w:spacing w:line="276" w:lineRule="auto"/>
        <w:contextualSpacing/>
        <w:jc w:val="both"/>
        <w:rPr>
          <w:rFonts w:ascii="Garamond" w:hAnsi="Garamond" w:cs="Andalus"/>
          <w:spacing w:val="-2"/>
          <w:sz w:val="18"/>
          <w:szCs w:val="18"/>
        </w:rPr>
      </w:pPr>
      <w:r w:rsidRPr="003805C8">
        <w:rPr>
          <w:rFonts w:ascii="Garamond" w:hAnsi="Garamond" w:cs="Andalus"/>
          <w:spacing w:val="-2"/>
          <w:sz w:val="18"/>
          <w:szCs w:val="18"/>
        </w:rPr>
        <w:t>Resolución de inicio No.____________</w:t>
      </w:r>
    </w:p>
    <w:p w14:paraId="41FD5A53" w14:textId="77777777" w:rsidR="00D97911" w:rsidRPr="003805C8" w:rsidRDefault="00D97911" w:rsidP="00D97911">
      <w:pPr>
        <w:widowControl w:val="0"/>
        <w:numPr>
          <w:ilvl w:val="0"/>
          <w:numId w:val="20"/>
        </w:numPr>
        <w:tabs>
          <w:tab w:val="left" w:pos="708"/>
          <w:tab w:val="left" w:pos="2124"/>
          <w:tab w:val="left" w:pos="2832"/>
          <w:tab w:val="left" w:pos="3540"/>
          <w:tab w:val="left" w:pos="4248"/>
          <w:tab w:val="left" w:pos="5070"/>
        </w:tabs>
        <w:spacing w:line="276" w:lineRule="auto"/>
        <w:contextualSpacing/>
        <w:jc w:val="both"/>
        <w:rPr>
          <w:rFonts w:ascii="Garamond" w:hAnsi="Garamond" w:cs="Andalus"/>
          <w:spacing w:val="-2"/>
          <w:sz w:val="18"/>
          <w:szCs w:val="18"/>
        </w:rPr>
      </w:pPr>
      <w:r w:rsidRPr="003805C8">
        <w:rPr>
          <w:rFonts w:ascii="Garamond" w:hAnsi="Garamond" w:cs="Arial"/>
          <w:spacing w:val="-3"/>
          <w:sz w:val="18"/>
          <w:szCs w:val="18"/>
        </w:rPr>
        <w:t>Acta de Calificación</w:t>
      </w:r>
      <w:r w:rsidRPr="003805C8">
        <w:rPr>
          <w:rFonts w:ascii="Garamond" w:hAnsi="Garamond" w:cs="Andalus"/>
          <w:spacing w:val="-2"/>
          <w:sz w:val="18"/>
          <w:szCs w:val="18"/>
        </w:rPr>
        <w:t xml:space="preserve"> de Oferta.</w:t>
      </w:r>
      <w:r w:rsidRPr="003805C8">
        <w:rPr>
          <w:rFonts w:ascii="Garamond" w:hAnsi="Garamond" w:cs="Andalus"/>
          <w:spacing w:val="-2"/>
          <w:sz w:val="18"/>
          <w:szCs w:val="18"/>
        </w:rPr>
        <w:tab/>
      </w:r>
    </w:p>
    <w:p w14:paraId="2F7EF1F4" w14:textId="77777777" w:rsidR="00D97911" w:rsidRPr="003805C8" w:rsidRDefault="00D97911" w:rsidP="00D97911">
      <w:pPr>
        <w:widowControl w:val="0"/>
        <w:numPr>
          <w:ilvl w:val="0"/>
          <w:numId w:val="20"/>
        </w:numPr>
        <w:spacing w:line="276" w:lineRule="auto"/>
        <w:contextualSpacing/>
        <w:jc w:val="both"/>
        <w:rPr>
          <w:rFonts w:ascii="Garamond" w:hAnsi="Garamond" w:cs="Andalus"/>
          <w:spacing w:val="-2"/>
          <w:sz w:val="18"/>
          <w:szCs w:val="18"/>
        </w:rPr>
      </w:pPr>
      <w:r w:rsidRPr="003805C8">
        <w:rPr>
          <w:rFonts w:ascii="Garamond" w:hAnsi="Garamond" w:cs="Andalus"/>
          <w:spacing w:val="-2"/>
          <w:sz w:val="18"/>
          <w:szCs w:val="18"/>
        </w:rPr>
        <w:t xml:space="preserve">Resolución de Adjudicación No. </w:t>
      </w:r>
      <w:r w:rsidRPr="003805C8">
        <w:rPr>
          <w:rFonts w:ascii="Garamond" w:hAnsi="Garamond" w:cs="Andalus"/>
          <w:spacing w:val="-3"/>
          <w:sz w:val="18"/>
          <w:szCs w:val="18"/>
        </w:rPr>
        <w:t>________________</w:t>
      </w:r>
    </w:p>
    <w:p w14:paraId="3414E247" w14:textId="77777777" w:rsidR="00D97911" w:rsidRPr="003805C8" w:rsidRDefault="00D97911" w:rsidP="00D97911">
      <w:pPr>
        <w:widowControl w:val="0"/>
        <w:numPr>
          <w:ilvl w:val="0"/>
          <w:numId w:val="20"/>
        </w:numPr>
        <w:spacing w:line="276" w:lineRule="auto"/>
        <w:contextualSpacing/>
        <w:jc w:val="both"/>
        <w:rPr>
          <w:rFonts w:ascii="Garamond" w:hAnsi="Garamond" w:cs="Andalus"/>
          <w:spacing w:val="-2"/>
          <w:sz w:val="18"/>
          <w:szCs w:val="18"/>
        </w:rPr>
      </w:pPr>
      <w:r w:rsidRPr="003805C8">
        <w:rPr>
          <w:rFonts w:ascii="Garamond" w:hAnsi="Garamond" w:cs="Andalus"/>
          <w:spacing w:val="-2"/>
          <w:sz w:val="18"/>
          <w:szCs w:val="18"/>
        </w:rPr>
        <w:t>La oferta técnico-económica presentada por el Arrendatario.</w:t>
      </w:r>
    </w:p>
    <w:p w14:paraId="20397FF5" w14:textId="77777777" w:rsidR="00D97911" w:rsidRPr="003805C8" w:rsidRDefault="00D97911" w:rsidP="00D97911">
      <w:pPr>
        <w:contextualSpacing/>
        <w:jc w:val="both"/>
        <w:rPr>
          <w:rFonts w:ascii="Garamond" w:hAnsi="Garamond" w:cs="Andalus"/>
          <w:spacing w:val="-2"/>
          <w:sz w:val="18"/>
          <w:szCs w:val="18"/>
        </w:rPr>
      </w:pPr>
    </w:p>
    <w:p w14:paraId="58EE9C64" w14:textId="77777777" w:rsidR="00D97911" w:rsidRPr="003805C8" w:rsidRDefault="00D97911" w:rsidP="00D97911">
      <w:pPr>
        <w:contextualSpacing/>
        <w:jc w:val="both"/>
        <w:rPr>
          <w:rFonts w:ascii="Garamond" w:hAnsi="Garamond" w:cs="Andalus"/>
          <w:b/>
          <w:bCs/>
          <w:spacing w:val="-2"/>
          <w:sz w:val="18"/>
          <w:szCs w:val="18"/>
        </w:rPr>
      </w:pPr>
      <w:r w:rsidRPr="003805C8">
        <w:rPr>
          <w:rFonts w:ascii="Garamond" w:hAnsi="Garamond" w:cs="Andalus"/>
          <w:b/>
          <w:bCs/>
          <w:spacing w:val="-2"/>
          <w:sz w:val="18"/>
          <w:szCs w:val="18"/>
        </w:rPr>
        <w:t>Cláusula Tercera: INTERPRETACION Y DEFINICION DE TERMINOS</w:t>
      </w:r>
    </w:p>
    <w:p w14:paraId="54F27F9E" w14:textId="77777777" w:rsidR="00D97911" w:rsidRPr="003805C8" w:rsidRDefault="00D97911" w:rsidP="00D97911">
      <w:pPr>
        <w:contextualSpacing/>
        <w:jc w:val="both"/>
        <w:rPr>
          <w:rFonts w:ascii="Garamond" w:hAnsi="Garamond" w:cs="Andalus"/>
          <w:spacing w:val="-2"/>
          <w:sz w:val="18"/>
          <w:szCs w:val="18"/>
        </w:rPr>
      </w:pPr>
    </w:p>
    <w:p w14:paraId="7616C1B0"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bCs/>
          <w:spacing w:val="-2"/>
          <w:sz w:val="18"/>
          <w:szCs w:val="18"/>
        </w:rPr>
        <w:t>3.1.-</w:t>
      </w:r>
      <w:r w:rsidRPr="003805C8">
        <w:rPr>
          <w:rFonts w:ascii="Garamond" w:hAnsi="Garamond" w:cs="Andalus"/>
          <w:bCs/>
          <w:spacing w:val="-2"/>
          <w:sz w:val="18"/>
          <w:szCs w:val="18"/>
        </w:rPr>
        <w:tab/>
      </w:r>
      <w:r w:rsidRPr="003805C8">
        <w:rPr>
          <w:rFonts w:ascii="Garamond" w:hAnsi="Garamond" w:cs="Andalus"/>
          <w:spacing w:val="-2"/>
          <w:sz w:val="18"/>
          <w:szCs w:val="18"/>
        </w:rPr>
        <w:t>Los términos del Contrato deben interpretarse en un sentido literal, en el contexto del mismo, y cuyo objeto revela claramente la intención de los contratantes. En todo caso su interpretación sigue las siguientes normas: 1) Cuando los términos se hallan definidos en las leyes ecuatorianas, se estará a tal definición. 2) Si no están definidos en las leyes ecuatorianas se estará a lo dispuesto en el contrato en su sentido literal y obvio, de conformidad con el objeto contractual y la intención de los contratantes. 3) En su falta o insuficiencia se aplicarán las normas contenidas en el Título XIII del Libro IV del Código Civil, De la Interpretación de los Contratos.</w:t>
      </w:r>
    </w:p>
    <w:p w14:paraId="62116F5A"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spacing w:val="-2"/>
          <w:sz w:val="18"/>
          <w:szCs w:val="18"/>
        </w:rPr>
        <w:t xml:space="preserve"> </w:t>
      </w:r>
    </w:p>
    <w:p w14:paraId="51E9B79F" w14:textId="77777777" w:rsidR="00D97911" w:rsidRPr="003805C8" w:rsidRDefault="00D97911" w:rsidP="00D97911">
      <w:pPr>
        <w:tabs>
          <w:tab w:val="left" w:pos="-720"/>
          <w:tab w:val="left" w:pos="851"/>
        </w:tabs>
        <w:ind w:right="-119"/>
        <w:contextualSpacing/>
        <w:jc w:val="both"/>
        <w:rPr>
          <w:rFonts w:ascii="Garamond" w:hAnsi="Garamond" w:cs="Andalus"/>
          <w:spacing w:val="-2"/>
          <w:sz w:val="18"/>
          <w:szCs w:val="18"/>
        </w:rPr>
      </w:pPr>
      <w:r w:rsidRPr="003805C8">
        <w:rPr>
          <w:rFonts w:ascii="Garamond" w:hAnsi="Garamond" w:cs="Andalus"/>
          <w:bCs/>
          <w:sz w:val="18"/>
          <w:szCs w:val="18"/>
        </w:rPr>
        <w:t xml:space="preserve">3.2.- </w:t>
      </w:r>
      <w:r w:rsidRPr="003805C8">
        <w:rPr>
          <w:rFonts w:ascii="Garamond" w:hAnsi="Garamond" w:cs="Andalus"/>
          <w:spacing w:val="-2"/>
          <w:sz w:val="18"/>
          <w:szCs w:val="18"/>
        </w:rPr>
        <w:t>De existir contradicciones entre el Contrato y los documentos del mismo, prevalecerán las normas del Contrato. De existir contradicciones entre los documentos del Contrato, será la Universidad Nacional de Chimborazo, la que determine la prevalencia de un texto, de conformidad con el objeto contractual; todo ello en virtud de lo dispuesto en el artículo 1561 del Código Civil vigente.</w:t>
      </w:r>
    </w:p>
    <w:p w14:paraId="0E362622" w14:textId="77777777" w:rsidR="00D97911" w:rsidRPr="003805C8" w:rsidRDefault="00D97911" w:rsidP="00D97911">
      <w:pPr>
        <w:contextualSpacing/>
        <w:jc w:val="both"/>
        <w:rPr>
          <w:rFonts w:ascii="Garamond" w:hAnsi="Garamond" w:cs="Andalus"/>
          <w:b/>
          <w:bCs/>
          <w:spacing w:val="-2"/>
          <w:sz w:val="18"/>
          <w:szCs w:val="18"/>
        </w:rPr>
      </w:pPr>
    </w:p>
    <w:p w14:paraId="4E6191E2" w14:textId="77777777" w:rsidR="00D97911" w:rsidRPr="003805C8" w:rsidRDefault="00D97911" w:rsidP="00D97911">
      <w:pPr>
        <w:contextualSpacing/>
        <w:jc w:val="both"/>
        <w:rPr>
          <w:rFonts w:ascii="Garamond" w:hAnsi="Garamond" w:cs="Andalus"/>
          <w:b/>
          <w:bCs/>
          <w:spacing w:val="-2"/>
          <w:sz w:val="18"/>
          <w:szCs w:val="18"/>
        </w:rPr>
      </w:pPr>
      <w:r w:rsidRPr="003805C8">
        <w:rPr>
          <w:rFonts w:ascii="Garamond" w:hAnsi="Garamond" w:cs="Andalus"/>
          <w:b/>
          <w:bCs/>
          <w:spacing w:val="-2"/>
          <w:sz w:val="18"/>
          <w:szCs w:val="18"/>
        </w:rPr>
        <w:t>Cláusula Cuarta: OBJETO DEL CONTRATO</w:t>
      </w:r>
    </w:p>
    <w:p w14:paraId="10267966" w14:textId="77777777" w:rsidR="00D97911" w:rsidRPr="003805C8" w:rsidRDefault="00D97911" w:rsidP="00D97911">
      <w:pPr>
        <w:contextualSpacing/>
        <w:jc w:val="both"/>
        <w:rPr>
          <w:rFonts w:ascii="Garamond" w:hAnsi="Garamond" w:cs="Andalus"/>
          <w:spacing w:val="-2"/>
          <w:sz w:val="18"/>
          <w:szCs w:val="18"/>
        </w:rPr>
      </w:pPr>
    </w:p>
    <w:p w14:paraId="2F0BFFEB" w14:textId="77777777" w:rsidR="00D97911" w:rsidRPr="003805C8" w:rsidRDefault="00D97911" w:rsidP="00D97911">
      <w:pPr>
        <w:shd w:val="clear" w:color="auto" w:fill="FFFFFF" w:themeFill="background1"/>
        <w:tabs>
          <w:tab w:val="left" w:pos="-1590"/>
          <w:tab w:val="left" w:pos="567"/>
        </w:tabs>
        <w:ind w:left="-15" w:right="30"/>
        <w:contextualSpacing/>
        <w:jc w:val="both"/>
        <w:rPr>
          <w:rFonts w:ascii="Garamond" w:hAnsi="Garamond" w:cs="Andalus"/>
          <w:spacing w:val="-3"/>
          <w:sz w:val="18"/>
          <w:szCs w:val="18"/>
        </w:rPr>
      </w:pPr>
      <w:r w:rsidRPr="003805C8">
        <w:rPr>
          <w:rFonts w:ascii="Garamond" w:hAnsi="Garamond" w:cs="Andalus"/>
          <w:bCs/>
          <w:spacing w:val="-2"/>
          <w:sz w:val="18"/>
          <w:szCs w:val="18"/>
        </w:rPr>
        <w:t>4.1.-</w:t>
      </w:r>
      <w:r w:rsidRPr="003805C8">
        <w:rPr>
          <w:rFonts w:ascii="Garamond" w:hAnsi="Garamond" w:cs="Andalus"/>
          <w:bCs/>
          <w:spacing w:val="-2"/>
          <w:sz w:val="18"/>
          <w:szCs w:val="18"/>
        </w:rPr>
        <w:tab/>
        <w:t xml:space="preserve">La </w:t>
      </w:r>
      <w:r w:rsidRPr="003805C8">
        <w:rPr>
          <w:rFonts w:ascii="Garamond" w:hAnsi="Garamond" w:cs="Andalus"/>
          <w:bCs/>
          <w:spacing w:val="-2"/>
          <w:sz w:val="18"/>
          <w:szCs w:val="18"/>
          <w:lang w:val="es-EC"/>
        </w:rPr>
        <w:t xml:space="preserve">arrendadora se obliga para con la entidad arrendataria a brindar el servicio de </w:t>
      </w:r>
      <w:r w:rsidRPr="003805C8">
        <w:rPr>
          <w:rFonts w:ascii="Garamond" w:hAnsi="Garamond" w:cs="Andalus"/>
          <w:b/>
          <w:sz w:val="18"/>
          <w:szCs w:val="18"/>
        </w:rPr>
        <w:t>______________________</w:t>
      </w:r>
      <w:r w:rsidRPr="003805C8">
        <w:rPr>
          <w:rFonts w:ascii="Garamond" w:hAnsi="Garamond" w:cs="Andalus"/>
          <w:spacing w:val="-3"/>
          <w:sz w:val="18"/>
          <w:szCs w:val="18"/>
        </w:rPr>
        <w:t>, en el inmueble ubicado en _______________________.</w:t>
      </w:r>
    </w:p>
    <w:p w14:paraId="7A65A73F" w14:textId="77777777" w:rsidR="00D97911" w:rsidRPr="003805C8" w:rsidRDefault="00D97911" w:rsidP="00D97911">
      <w:pPr>
        <w:shd w:val="clear" w:color="auto" w:fill="FFFFFF" w:themeFill="background1"/>
        <w:tabs>
          <w:tab w:val="left" w:pos="-1590"/>
        </w:tabs>
        <w:ind w:left="-15" w:right="30"/>
        <w:contextualSpacing/>
        <w:jc w:val="both"/>
        <w:rPr>
          <w:rFonts w:ascii="Garamond" w:hAnsi="Garamond" w:cs="Andalus"/>
          <w:spacing w:val="-3"/>
          <w:sz w:val="18"/>
          <w:szCs w:val="18"/>
        </w:rPr>
      </w:pPr>
    </w:p>
    <w:p w14:paraId="28CE03AA" w14:textId="77777777" w:rsidR="00D97911" w:rsidRPr="003805C8" w:rsidRDefault="00D97911" w:rsidP="00D97911">
      <w:pPr>
        <w:shd w:val="clear" w:color="auto" w:fill="FFFFFF" w:themeFill="background1"/>
        <w:tabs>
          <w:tab w:val="left" w:pos="-1590"/>
        </w:tabs>
        <w:ind w:left="-15" w:right="30"/>
        <w:contextualSpacing/>
        <w:jc w:val="both"/>
        <w:rPr>
          <w:rFonts w:ascii="Garamond" w:hAnsi="Garamond" w:cs="Andalus"/>
          <w:spacing w:val="-2"/>
          <w:sz w:val="18"/>
          <w:szCs w:val="18"/>
        </w:rPr>
      </w:pPr>
      <w:r w:rsidRPr="003805C8">
        <w:rPr>
          <w:rFonts w:ascii="Garamond" w:hAnsi="Garamond" w:cs="Andalus"/>
          <w:spacing w:val="-3"/>
          <w:sz w:val="18"/>
          <w:szCs w:val="18"/>
        </w:rPr>
        <w:t>4.2.- Corresponde al Arrendatario sujetarse a la verificación de la funcionalidad del servicio en el momento mismo de la entrega recepción, y si se encontrara que el mismo tuviere impedimentos, se procederá de inmediato a dar solución para que el servicio sea brindado a plena satisfacción de la entidad arrendataria.</w:t>
      </w:r>
    </w:p>
    <w:p w14:paraId="026F5A44" w14:textId="77777777" w:rsidR="00D97911" w:rsidRPr="003805C8" w:rsidRDefault="00D97911" w:rsidP="00D97911">
      <w:pPr>
        <w:ind w:left="-15" w:right="30"/>
        <w:contextualSpacing/>
        <w:jc w:val="both"/>
        <w:rPr>
          <w:rFonts w:ascii="Garamond" w:hAnsi="Garamond" w:cs="Andalus"/>
          <w:b/>
          <w:bCs/>
          <w:spacing w:val="-2"/>
          <w:sz w:val="18"/>
          <w:szCs w:val="18"/>
        </w:rPr>
      </w:pPr>
    </w:p>
    <w:p w14:paraId="04E69D73" w14:textId="77777777" w:rsidR="00D97911" w:rsidRPr="003805C8" w:rsidRDefault="00D97911" w:rsidP="00D97911">
      <w:pPr>
        <w:ind w:left="-15" w:right="30"/>
        <w:contextualSpacing/>
        <w:jc w:val="both"/>
        <w:rPr>
          <w:rFonts w:ascii="Garamond" w:hAnsi="Garamond" w:cs="Andalus"/>
          <w:b/>
          <w:bCs/>
          <w:sz w:val="18"/>
          <w:szCs w:val="18"/>
          <w:lang w:val="es-ES_tradnl"/>
        </w:rPr>
      </w:pPr>
      <w:r w:rsidRPr="003805C8">
        <w:rPr>
          <w:rFonts w:ascii="Garamond" w:hAnsi="Garamond" w:cs="Andalus"/>
          <w:b/>
          <w:bCs/>
          <w:spacing w:val="-2"/>
          <w:sz w:val="18"/>
          <w:szCs w:val="18"/>
        </w:rPr>
        <w:t>Cláusula Quinta</w:t>
      </w:r>
      <w:r w:rsidRPr="003805C8">
        <w:rPr>
          <w:rFonts w:ascii="Garamond" w:hAnsi="Garamond" w:cs="Andalus"/>
          <w:b/>
          <w:bCs/>
          <w:sz w:val="18"/>
          <w:szCs w:val="18"/>
          <w:lang w:val="es-ES_tradnl"/>
        </w:rPr>
        <w:t>: DESTINO DEL LOCAL</w:t>
      </w:r>
    </w:p>
    <w:p w14:paraId="1E3307D8" w14:textId="77777777" w:rsidR="00D97911" w:rsidRPr="003805C8" w:rsidRDefault="00D97911" w:rsidP="00D97911">
      <w:pPr>
        <w:ind w:left="-15" w:right="30"/>
        <w:contextualSpacing/>
        <w:jc w:val="both"/>
        <w:rPr>
          <w:rFonts w:ascii="Garamond" w:hAnsi="Garamond" w:cs="Andalus"/>
          <w:b/>
          <w:bCs/>
          <w:sz w:val="18"/>
          <w:szCs w:val="18"/>
          <w:lang w:val="es-ES_tradnl"/>
        </w:rPr>
      </w:pPr>
    </w:p>
    <w:p w14:paraId="26C0A361" w14:textId="77777777" w:rsidR="00D97911" w:rsidRPr="003805C8" w:rsidRDefault="00D97911" w:rsidP="00D97911">
      <w:pPr>
        <w:tabs>
          <w:tab w:val="left" w:pos="0"/>
          <w:tab w:val="center" w:pos="1985"/>
          <w:tab w:val="left" w:pos="2160"/>
        </w:tabs>
        <w:ind w:right="-119"/>
        <w:contextualSpacing/>
        <w:jc w:val="both"/>
        <w:rPr>
          <w:rFonts w:ascii="Garamond" w:hAnsi="Garamond" w:cs="Andalus"/>
          <w:spacing w:val="-2"/>
          <w:sz w:val="18"/>
          <w:szCs w:val="18"/>
        </w:rPr>
      </w:pPr>
      <w:r w:rsidRPr="003805C8">
        <w:rPr>
          <w:rFonts w:ascii="Garamond" w:hAnsi="Garamond" w:cs="Andalus"/>
          <w:spacing w:val="-2"/>
          <w:sz w:val="18"/>
          <w:szCs w:val="18"/>
        </w:rPr>
        <w:t>5.1.- El inmueble arrendado será utilizado por la arrendataria para (OBJETO DETERMINADO EN PLIEGOS).</w:t>
      </w:r>
    </w:p>
    <w:p w14:paraId="47489A7D" w14:textId="77777777" w:rsidR="00D97911" w:rsidRPr="003805C8" w:rsidRDefault="00D97911" w:rsidP="00D97911">
      <w:pPr>
        <w:tabs>
          <w:tab w:val="left" w:pos="0"/>
          <w:tab w:val="center" w:pos="1985"/>
          <w:tab w:val="left" w:pos="2160"/>
        </w:tabs>
        <w:ind w:right="-119"/>
        <w:contextualSpacing/>
        <w:jc w:val="both"/>
        <w:rPr>
          <w:rFonts w:ascii="Garamond" w:hAnsi="Garamond" w:cs="Andalus"/>
          <w:spacing w:val="-2"/>
          <w:sz w:val="18"/>
          <w:szCs w:val="18"/>
        </w:rPr>
      </w:pPr>
    </w:p>
    <w:p w14:paraId="475B923A" w14:textId="77777777" w:rsidR="00D97911" w:rsidRPr="003805C8" w:rsidRDefault="00D97911" w:rsidP="00D97911">
      <w:pPr>
        <w:ind w:left="-15" w:right="30"/>
        <w:contextualSpacing/>
        <w:jc w:val="both"/>
        <w:rPr>
          <w:rFonts w:ascii="Garamond" w:hAnsi="Garamond" w:cs="Andalus"/>
          <w:spacing w:val="-2"/>
          <w:sz w:val="18"/>
          <w:szCs w:val="18"/>
        </w:rPr>
      </w:pPr>
      <w:r w:rsidRPr="003805C8">
        <w:rPr>
          <w:rFonts w:ascii="Garamond" w:hAnsi="Garamond" w:cs="Andalus"/>
          <w:spacing w:val="-2"/>
          <w:sz w:val="18"/>
          <w:szCs w:val="18"/>
        </w:rPr>
        <w:t>(CONDICIONES ESTABLECIDAS EN PLIEGOS)</w:t>
      </w:r>
    </w:p>
    <w:p w14:paraId="1F0590F1" w14:textId="77777777" w:rsidR="00D97911" w:rsidRPr="003805C8" w:rsidRDefault="00D97911" w:rsidP="00D97911">
      <w:pPr>
        <w:ind w:left="-15" w:right="30"/>
        <w:contextualSpacing/>
        <w:jc w:val="both"/>
        <w:rPr>
          <w:rFonts w:ascii="Garamond" w:hAnsi="Garamond" w:cs="Andalus"/>
          <w:spacing w:val="-2"/>
          <w:sz w:val="18"/>
          <w:szCs w:val="18"/>
        </w:rPr>
      </w:pPr>
    </w:p>
    <w:p w14:paraId="3396272C" w14:textId="77777777" w:rsidR="00D97911" w:rsidRPr="003805C8" w:rsidRDefault="00D97911" w:rsidP="00D97911">
      <w:pPr>
        <w:ind w:left="-15" w:right="30"/>
        <w:contextualSpacing/>
        <w:jc w:val="both"/>
        <w:rPr>
          <w:rFonts w:ascii="Garamond" w:hAnsi="Garamond" w:cs="Andalus"/>
          <w:b/>
          <w:bCs/>
          <w:spacing w:val="-2"/>
          <w:sz w:val="18"/>
          <w:szCs w:val="18"/>
        </w:rPr>
      </w:pPr>
      <w:r w:rsidRPr="003805C8">
        <w:rPr>
          <w:rFonts w:ascii="Garamond" w:hAnsi="Garamond" w:cs="Andalus"/>
          <w:b/>
          <w:bCs/>
          <w:sz w:val="18"/>
          <w:szCs w:val="18"/>
          <w:lang w:val="es-ES_tradnl"/>
        </w:rPr>
        <w:t>Clausula Sexta: CANON DE ARRENDAMIENTO</w:t>
      </w:r>
    </w:p>
    <w:p w14:paraId="2269909D" w14:textId="77777777" w:rsidR="00D97911" w:rsidRPr="003805C8" w:rsidRDefault="00D97911" w:rsidP="00D97911">
      <w:pPr>
        <w:contextualSpacing/>
        <w:jc w:val="both"/>
        <w:rPr>
          <w:rFonts w:ascii="Garamond" w:hAnsi="Garamond" w:cs="Andalus"/>
          <w:spacing w:val="-2"/>
          <w:sz w:val="18"/>
          <w:szCs w:val="18"/>
        </w:rPr>
      </w:pPr>
    </w:p>
    <w:p w14:paraId="46DD9167" w14:textId="77777777" w:rsidR="00D97911" w:rsidRPr="003805C8" w:rsidRDefault="00D97911" w:rsidP="00D97911">
      <w:pPr>
        <w:tabs>
          <w:tab w:val="left" w:pos="0"/>
          <w:tab w:val="center" w:pos="1985"/>
          <w:tab w:val="left" w:pos="2160"/>
        </w:tabs>
        <w:ind w:right="-119"/>
        <w:contextualSpacing/>
        <w:jc w:val="both"/>
        <w:rPr>
          <w:rFonts w:ascii="Garamond" w:hAnsi="Garamond" w:cs="Andalus"/>
          <w:spacing w:val="-2"/>
          <w:sz w:val="18"/>
          <w:szCs w:val="18"/>
        </w:rPr>
      </w:pPr>
      <w:r w:rsidRPr="003805C8">
        <w:rPr>
          <w:rFonts w:ascii="Garamond" w:hAnsi="Garamond" w:cs="Andalus"/>
          <w:spacing w:val="-2"/>
          <w:sz w:val="18"/>
          <w:szCs w:val="18"/>
        </w:rPr>
        <w:t xml:space="preserve">6.1.- El canon de arrendamiento es de </w:t>
      </w:r>
      <w:r w:rsidRPr="003805C8">
        <w:rPr>
          <w:rFonts w:ascii="Garamond" w:hAnsi="Garamond" w:cs="Andalus"/>
          <w:b/>
          <w:spacing w:val="-2"/>
          <w:sz w:val="18"/>
          <w:szCs w:val="18"/>
        </w:rPr>
        <w:t>USD (VALOR EN NÚMEROS)</w:t>
      </w:r>
      <w:r w:rsidRPr="003805C8">
        <w:rPr>
          <w:rFonts w:ascii="Garamond" w:hAnsi="Garamond" w:cs="Andalus"/>
          <w:b/>
          <w:spacing w:val="-3"/>
          <w:sz w:val="18"/>
          <w:szCs w:val="18"/>
        </w:rPr>
        <w:t xml:space="preserve"> (VALOR EN LETRAS, CON 00/100 DÓLARES AMERICANOS)</w:t>
      </w:r>
      <w:r w:rsidRPr="003805C8">
        <w:rPr>
          <w:rFonts w:ascii="Garamond" w:hAnsi="Garamond" w:cs="Andalus"/>
          <w:spacing w:val="-2"/>
          <w:sz w:val="18"/>
          <w:szCs w:val="18"/>
        </w:rPr>
        <w:t xml:space="preserve"> valor sin incluir IVA. CONDICIONES ESTABLECIDAS EN EL PROCEDIMIENTO.</w:t>
      </w:r>
    </w:p>
    <w:p w14:paraId="3D20095D" w14:textId="77777777" w:rsidR="00D97911" w:rsidRPr="003805C8" w:rsidRDefault="00D97911" w:rsidP="00D97911">
      <w:pPr>
        <w:tabs>
          <w:tab w:val="left" w:pos="567"/>
        </w:tabs>
        <w:ind w:right="27"/>
        <w:contextualSpacing/>
        <w:jc w:val="both"/>
        <w:rPr>
          <w:rFonts w:ascii="Garamond" w:hAnsi="Garamond" w:cs="Andalus"/>
          <w:b/>
          <w:bCs/>
          <w:spacing w:val="-2"/>
          <w:sz w:val="18"/>
          <w:szCs w:val="18"/>
        </w:rPr>
      </w:pPr>
    </w:p>
    <w:p w14:paraId="111412AC" w14:textId="77777777" w:rsidR="00D97911" w:rsidRPr="003805C8" w:rsidRDefault="00D97911" w:rsidP="00D97911">
      <w:pPr>
        <w:tabs>
          <w:tab w:val="left" w:pos="567"/>
        </w:tabs>
        <w:ind w:right="27"/>
        <w:contextualSpacing/>
        <w:jc w:val="both"/>
        <w:rPr>
          <w:rFonts w:ascii="Garamond" w:hAnsi="Garamond" w:cs="Andalus"/>
          <w:sz w:val="18"/>
          <w:szCs w:val="18"/>
          <w:lang w:val="es-EC"/>
        </w:rPr>
      </w:pPr>
      <w:r w:rsidRPr="003805C8">
        <w:rPr>
          <w:rFonts w:ascii="Garamond" w:hAnsi="Garamond" w:cs="Andalus"/>
          <w:bCs/>
          <w:spacing w:val="-2"/>
          <w:sz w:val="18"/>
          <w:szCs w:val="18"/>
        </w:rPr>
        <w:t>6.2.-</w:t>
      </w:r>
      <w:r w:rsidRPr="003805C8">
        <w:rPr>
          <w:rFonts w:ascii="Garamond" w:hAnsi="Garamond" w:cs="Andalus"/>
          <w:b/>
          <w:bCs/>
          <w:spacing w:val="-2"/>
          <w:sz w:val="18"/>
          <w:szCs w:val="18"/>
        </w:rPr>
        <w:t xml:space="preserve"> </w:t>
      </w:r>
      <w:r w:rsidRPr="003805C8">
        <w:rPr>
          <w:rFonts w:ascii="Garamond" w:hAnsi="Garamond" w:cs="Andalus"/>
          <w:bCs/>
          <w:spacing w:val="-2"/>
          <w:sz w:val="18"/>
          <w:szCs w:val="18"/>
        </w:rPr>
        <w:t>S</w:t>
      </w:r>
      <w:r w:rsidRPr="003805C8">
        <w:rPr>
          <w:rFonts w:ascii="Garamond" w:hAnsi="Garamond" w:cs="Andalus"/>
          <w:sz w:val="18"/>
          <w:szCs w:val="18"/>
          <w:lang w:val="es-EC"/>
        </w:rPr>
        <w:t>era causa de responsabilidad de los funcionarios el que no cumplan oportunamente con las obligaciones de pago previstas en este contrato, contando con os recursos económicos suficientes, y se aplicara lo establecido en el artículo 101 de la LOSNCP.</w:t>
      </w:r>
    </w:p>
    <w:p w14:paraId="4A1D1AD0" w14:textId="77777777" w:rsidR="00D97911" w:rsidRPr="003805C8" w:rsidRDefault="00D97911" w:rsidP="00D97911">
      <w:pPr>
        <w:tabs>
          <w:tab w:val="left" w:pos="567"/>
        </w:tabs>
        <w:ind w:right="27"/>
        <w:contextualSpacing/>
        <w:jc w:val="both"/>
        <w:rPr>
          <w:rFonts w:ascii="Garamond" w:hAnsi="Garamond" w:cs="Andalus"/>
          <w:b/>
          <w:bCs/>
          <w:spacing w:val="-2"/>
          <w:sz w:val="18"/>
          <w:szCs w:val="18"/>
        </w:rPr>
      </w:pPr>
    </w:p>
    <w:p w14:paraId="599A7E98" w14:textId="77777777" w:rsidR="00D97911" w:rsidRPr="003805C8" w:rsidRDefault="00D97911" w:rsidP="00D97911">
      <w:pPr>
        <w:tabs>
          <w:tab w:val="left" w:pos="567"/>
        </w:tabs>
        <w:ind w:right="27"/>
        <w:contextualSpacing/>
        <w:jc w:val="both"/>
        <w:rPr>
          <w:rFonts w:ascii="Garamond" w:hAnsi="Garamond" w:cs="Andalus"/>
          <w:sz w:val="18"/>
          <w:szCs w:val="18"/>
        </w:rPr>
      </w:pPr>
      <w:r w:rsidRPr="003805C8">
        <w:rPr>
          <w:rFonts w:ascii="Garamond" w:hAnsi="Garamond" w:cs="Andalus"/>
          <w:b/>
          <w:bCs/>
          <w:spacing w:val="-2"/>
          <w:sz w:val="18"/>
          <w:szCs w:val="18"/>
        </w:rPr>
        <w:t>Cláusula Séptima: PLAZO DEL CONTRATO</w:t>
      </w:r>
    </w:p>
    <w:p w14:paraId="16F76FAD" w14:textId="77777777" w:rsidR="00D97911" w:rsidRPr="003805C8" w:rsidRDefault="00D97911" w:rsidP="00D97911">
      <w:pPr>
        <w:tabs>
          <w:tab w:val="left" w:pos="567"/>
        </w:tabs>
        <w:ind w:right="27"/>
        <w:contextualSpacing/>
        <w:jc w:val="both"/>
        <w:rPr>
          <w:rFonts w:ascii="Garamond" w:hAnsi="Garamond" w:cs="Andalus"/>
          <w:sz w:val="18"/>
          <w:szCs w:val="18"/>
        </w:rPr>
      </w:pPr>
    </w:p>
    <w:p w14:paraId="2D840D40" w14:textId="77777777" w:rsidR="00D97911" w:rsidRPr="003805C8" w:rsidRDefault="00D97911" w:rsidP="00D97911">
      <w:pPr>
        <w:tabs>
          <w:tab w:val="left" w:pos="567"/>
        </w:tabs>
        <w:ind w:right="27"/>
        <w:contextualSpacing/>
        <w:jc w:val="both"/>
        <w:rPr>
          <w:rFonts w:ascii="Garamond" w:hAnsi="Garamond" w:cs="Andalus"/>
          <w:sz w:val="18"/>
          <w:szCs w:val="18"/>
        </w:rPr>
      </w:pPr>
      <w:r w:rsidRPr="003805C8">
        <w:rPr>
          <w:rFonts w:ascii="Garamond" w:hAnsi="Garamond" w:cs="Andalus"/>
          <w:sz w:val="18"/>
          <w:szCs w:val="18"/>
        </w:rPr>
        <w:t>7.1.- Este contrato tendrá una duración de dos años, contados a partir de la suscripción del contrato. Sin embargo, se deja constancia que las partes al vencimiento del contrato podrán renovar el plazo si así lo acordaren; así como también fijar el nuevo canon de arrendamiento, para lo cual será necesario suscribir el nuevo contrato de arriendo.</w:t>
      </w:r>
    </w:p>
    <w:p w14:paraId="3DFD1C14" w14:textId="77777777" w:rsidR="00D97911" w:rsidRPr="003805C8" w:rsidRDefault="00D97911" w:rsidP="00D97911">
      <w:pPr>
        <w:tabs>
          <w:tab w:val="left" w:pos="567"/>
        </w:tabs>
        <w:ind w:right="27"/>
        <w:contextualSpacing/>
        <w:jc w:val="both"/>
        <w:rPr>
          <w:rFonts w:ascii="Garamond" w:hAnsi="Garamond" w:cs="Andalus"/>
          <w:sz w:val="18"/>
          <w:szCs w:val="18"/>
        </w:rPr>
      </w:pPr>
    </w:p>
    <w:p w14:paraId="322AFE36" w14:textId="77777777" w:rsidR="00D97911" w:rsidRPr="003805C8" w:rsidRDefault="00D97911" w:rsidP="00D97911">
      <w:pPr>
        <w:tabs>
          <w:tab w:val="left" w:pos="567"/>
        </w:tabs>
        <w:ind w:right="27"/>
        <w:contextualSpacing/>
        <w:jc w:val="both"/>
        <w:rPr>
          <w:rFonts w:ascii="Garamond" w:hAnsi="Garamond" w:cs="Andalus"/>
          <w:b/>
          <w:sz w:val="18"/>
          <w:szCs w:val="18"/>
        </w:rPr>
      </w:pPr>
      <w:r w:rsidRPr="003805C8">
        <w:rPr>
          <w:rFonts w:ascii="Garamond" w:hAnsi="Garamond" w:cs="Andalus"/>
          <w:b/>
          <w:sz w:val="18"/>
          <w:szCs w:val="18"/>
        </w:rPr>
        <w:t xml:space="preserve">Clausula Octava: PROHIBICIÓN </w:t>
      </w:r>
    </w:p>
    <w:p w14:paraId="36673A61" w14:textId="77777777" w:rsidR="00D97911" w:rsidRPr="003805C8" w:rsidRDefault="00D97911" w:rsidP="00D97911">
      <w:pPr>
        <w:tabs>
          <w:tab w:val="left" w:pos="567"/>
        </w:tabs>
        <w:ind w:right="27"/>
        <w:contextualSpacing/>
        <w:jc w:val="both"/>
        <w:rPr>
          <w:rFonts w:ascii="Garamond" w:hAnsi="Garamond" w:cs="Andalus"/>
          <w:sz w:val="18"/>
          <w:szCs w:val="18"/>
        </w:rPr>
      </w:pPr>
    </w:p>
    <w:p w14:paraId="31377022" w14:textId="77777777" w:rsidR="00D97911" w:rsidRPr="003805C8" w:rsidRDefault="00D97911" w:rsidP="00D97911">
      <w:pPr>
        <w:tabs>
          <w:tab w:val="left" w:pos="567"/>
        </w:tabs>
        <w:ind w:right="27"/>
        <w:contextualSpacing/>
        <w:jc w:val="both"/>
        <w:rPr>
          <w:rFonts w:ascii="Garamond" w:hAnsi="Garamond" w:cs="Andalus"/>
          <w:sz w:val="18"/>
          <w:szCs w:val="18"/>
        </w:rPr>
      </w:pPr>
      <w:r w:rsidRPr="003805C8">
        <w:rPr>
          <w:rFonts w:ascii="Garamond" w:hAnsi="Garamond" w:cs="Andalus"/>
          <w:sz w:val="18"/>
          <w:szCs w:val="18"/>
        </w:rPr>
        <w:t>Queda expresamente prohibido a la arrendataria por sí o por interpuesta persona, la realización de cualquier tipo de mejoras y obra que comprometan, afecten o modifiquen la estructura del inmueble sin el expreso consentimiento de la arrendadora.</w:t>
      </w:r>
    </w:p>
    <w:p w14:paraId="36D59A79" w14:textId="77777777" w:rsidR="00D97911" w:rsidRPr="003805C8" w:rsidRDefault="00D97911" w:rsidP="00D97911">
      <w:pPr>
        <w:tabs>
          <w:tab w:val="left" w:pos="567"/>
        </w:tabs>
        <w:ind w:right="27"/>
        <w:contextualSpacing/>
        <w:jc w:val="both"/>
        <w:rPr>
          <w:rFonts w:ascii="Garamond" w:hAnsi="Garamond" w:cs="Andalus"/>
          <w:sz w:val="18"/>
          <w:szCs w:val="18"/>
        </w:rPr>
      </w:pPr>
    </w:p>
    <w:p w14:paraId="3B93F0CB" w14:textId="77777777" w:rsidR="00D97911" w:rsidRPr="003805C8" w:rsidRDefault="00D97911" w:rsidP="00D97911">
      <w:pPr>
        <w:tabs>
          <w:tab w:val="left" w:pos="567"/>
        </w:tabs>
        <w:ind w:right="27"/>
        <w:contextualSpacing/>
        <w:jc w:val="both"/>
        <w:rPr>
          <w:rFonts w:ascii="Garamond" w:hAnsi="Garamond" w:cs="Andalus"/>
          <w:b/>
          <w:sz w:val="18"/>
          <w:szCs w:val="18"/>
        </w:rPr>
      </w:pPr>
      <w:r w:rsidRPr="003805C8">
        <w:rPr>
          <w:rFonts w:ascii="Garamond" w:hAnsi="Garamond" w:cs="Andalus"/>
          <w:b/>
          <w:sz w:val="18"/>
          <w:szCs w:val="18"/>
        </w:rPr>
        <w:t>Clausula Novena:</w:t>
      </w:r>
      <w:r w:rsidRPr="003805C8">
        <w:rPr>
          <w:rFonts w:ascii="Garamond" w:hAnsi="Garamond" w:cs="Andalus"/>
          <w:sz w:val="18"/>
          <w:szCs w:val="18"/>
        </w:rPr>
        <w:t xml:space="preserve"> </w:t>
      </w:r>
      <w:r w:rsidRPr="003805C8">
        <w:rPr>
          <w:rFonts w:ascii="Garamond" w:hAnsi="Garamond" w:cs="Andalus"/>
          <w:b/>
          <w:sz w:val="18"/>
          <w:szCs w:val="18"/>
        </w:rPr>
        <w:t>PRORROGAS DE PLAZO</w:t>
      </w:r>
    </w:p>
    <w:p w14:paraId="3589779C" w14:textId="77777777" w:rsidR="00D97911" w:rsidRPr="003805C8" w:rsidRDefault="00D97911" w:rsidP="00D97911">
      <w:pPr>
        <w:tabs>
          <w:tab w:val="left" w:pos="567"/>
        </w:tabs>
        <w:ind w:right="27"/>
        <w:contextualSpacing/>
        <w:jc w:val="both"/>
        <w:rPr>
          <w:rFonts w:ascii="Garamond" w:hAnsi="Garamond" w:cs="Andalus"/>
          <w:b/>
          <w:sz w:val="18"/>
          <w:szCs w:val="18"/>
        </w:rPr>
      </w:pPr>
    </w:p>
    <w:p w14:paraId="75BE69AB" w14:textId="77777777" w:rsidR="00D97911" w:rsidRPr="003805C8" w:rsidRDefault="00D97911" w:rsidP="00D97911">
      <w:pPr>
        <w:tabs>
          <w:tab w:val="left" w:pos="567"/>
        </w:tabs>
        <w:ind w:right="27"/>
        <w:contextualSpacing/>
        <w:jc w:val="both"/>
        <w:rPr>
          <w:rFonts w:ascii="Garamond" w:hAnsi="Garamond" w:cs="Andalus"/>
          <w:sz w:val="18"/>
          <w:szCs w:val="18"/>
        </w:rPr>
      </w:pPr>
      <w:r w:rsidRPr="003805C8">
        <w:rPr>
          <w:rFonts w:ascii="Garamond" w:hAnsi="Garamond" w:cs="Andalus"/>
          <w:sz w:val="18"/>
          <w:szCs w:val="18"/>
        </w:rPr>
        <w:t>9.1.-</w:t>
      </w:r>
      <w:r w:rsidRPr="003805C8">
        <w:rPr>
          <w:rFonts w:ascii="Garamond" w:hAnsi="Garamond" w:cs="Andalus"/>
          <w:b/>
          <w:sz w:val="18"/>
          <w:szCs w:val="18"/>
        </w:rPr>
        <w:t xml:space="preserve"> </w:t>
      </w:r>
      <w:r w:rsidRPr="003805C8">
        <w:rPr>
          <w:rFonts w:ascii="Garamond" w:hAnsi="Garamond" w:cs="Andalus"/>
          <w:sz w:val="18"/>
          <w:szCs w:val="18"/>
        </w:rPr>
        <w:t>La</w:t>
      </w:r>
      <w:r w:rsidRPr="003805C8">
        <w:rPr>
          <w:rFonts w:ascii="Garamond" w:hAnsi="Garamond" w:cs="Andalus"/>
          <w:b/>
          <w:sz w:val="18"/>
          <w:szCs w:val="18"/>
        </w:rPr>
        <w:t xml:space="preserve"> </w:t>
      </w:r>
      <w:r w:rsidRPr="003805C8">
        <w:rPr>
          <w:rFonts w:ascii="Garamond" w:hAnsi="Garamond" w:cs="Andalus"/>
          <w:sz w:val="18"/>
          <w:szCs w:val="18"/>
        </w:rPr>
        <w:t xml:space="preserve">arrendadora prorrogará el plazo total o los plazos parciales, solo en los siguientes casos y siempre que la arrendataria así lo solicite, por escrito justificando los fundamentos de la solicitud, dentro de los dos días siguientes a la fecha de producido el hecho que motiva la solicitud: </w:t>
      </w:r>
    </w:p>
    <w:p w14:paraId="24E8C8B2" w14:textId="77777777" w:rsidR="00D97911" w:rsidRPr="003805C8" w:rsidRDefault="00D97911" w:rsidP="00D97911">
      <w:pPr>
        <w:tabs>
          <w:tab w:val="left" w:pos="567"/>
        </w:tabs>
        <w:ind w:right="27"/>
        <w:contextualSpacing/>
        <w:jc w:val="both"/>
        <w:rPr>
          <w:rFonts w:ascii="Garamond" w:hAnsi="Garamond" w:cs="Andalus"/>
          <w:sz w:val="18"/>
          <w:szCs w:val="18"/>
        </w:rPr>
      </w:pPr>
    </w:p>
    <w:p w14:paraId="11682D02" w14:textId="77777777" w:rsidR="00D97911" w:rsidRPr="003805C8" w:rsidRDefault="00D97911" w:rsidP="00D97911">
      <w:pPr>
        <w:pStyle w:val="Prrafodelista"/>
        <w:widowControl w:val="0"/>
        <w:numPr>
          <w:ilvl w:val="0"/>
          <w:numId w:val="25"/>
        </w:numPr>
        <w:tabs>
          <w:tab w:val="left" w:pos="567"/>
        </w:tabs>
        <w:ind w:right="27"/>
        <w:contextualSpacing/>
        <w:jc w:val="both"/>
        <w:rPr>
          <w:rFonts w:ascii="Garamond" w:hAnsi="Garamond" w:cs="Andalus"/>
          <w:sz w:val="18"/>
          <w:szCs w:val="18"/>
        </w:rPr>
      </w:pPr>
      <w:r w:rsidRPr="003805C8">
        <w:rPr>
          <w:rFonts w:ascii="Garamond" w:hAnsi="Garamond" w:cs="Andalus"/>
          <w:sz w:val="18"/>
          <w:szCs w:val="18"/>
        </w:rPr>
        <w:t>Por causa de fuerza mayor o caso fortuito aceptado como tal por la entidad arrendataria</w:t>
      </w:r>
    </w:p>
    <w:p w14:paraId="64935F1F" w14:textId="77777777" w:rsidR="00D97911" w:rsidRPr="003805C8" w:rsidRDefault="00D97911" w:rsidP="00D97911">
      <w:pPr>
        <w:tabs>
          <w:tab w:val="left" w:pos="567"/>
        </w:tabs>
        <w:ind w:right="27"/>
        <w:contextualSpacing/>
        <w:jc w:val="both"/>
        <w:rPr>
          <w:rFonts w:ascii="Garamond" w:hAnsi="Garamond" w:cs="Andalus"/>
          <w:sz w:val="18"/>
          <w:szCs w:val="18"/>
        </w:rPr>
      </w:pPr>
    </w:p>
    <w:p w14:paraId="04B5075A" w14:textId="77777777" w:rsidR="00D97911" w:rsidRPr="003805C8" w:rsidRDefault="00D97911" w:rsidP="00D97911">
      <w:pPr>
        <w:pStyle w:val="Prrafodelista"/>
        <w:widowControl w:val="0"/>
        <w:numPr>
          <w:ilvl w:val="0"/>
          <w:numId w:val="25"/>
        </w:numPr>
        <w:tabs>
          <w:tab w:val="left" w:pos="567"/>
        </w:tabs>
        <w:ind w:right="27"/>
        <w:contextualSpacing/>
        <w:jc w:val="both"/>
        <w:rPr>
          <w:rFonts w:ascii="Garamond" w:hAnsi="Garamond" w:cs="Andalus"/>
          <w:sz w:val="18"/>
          <w:szCs w:val="18"/>
        </w:rPr>
      </w:pPr>
      <w:r w:rsidRPr="003805C8">
        <w:rPr>
          <w:rFonts w:ascii="Garamond" w:hAnsi="Garamond" w:cs="Andalus"/>
          <w:sz w:val="18"/>
          <w:szCs w:val="18"/>
        </w:rPr>
        <w:t>Por suspensiones ordenadas por la arrendataria y que no se deban a causas imputables a la arrendadora.</w:t>
      </w:r>
    </w:p>
    <w:p w14:paraId="2FE7A811" w14:textId="77777777" w:rsidR="00D97911" w:rsidRPr="003805C8" w:rsidRDefault="00D97911" w:rsidP="00D97911">
      <w:pPr>
        <w:tabs>
          <w:tab w:val="left" w:pos="567"/>
        </w:tabs>
        <w:ind w:right="27"/>
        <w:contextualSpacing/>
        <w:jc w:val="both"/>
        <w:rPr>
          <w:rFonts w:ascii="Garamond" w:hAnsi="Garamond" w:cs="Andalus"/>
          <w:sz w:val="18"/>
          <w:szCs w:val="18"/>
        </w:rPr>
      </w:pPr>
    </w:p>
    <w:p w14:paraId="652759A2" w14:textId="77777777" w:rsidR="00D97911" w:rsidRPr="003805C8" w:rsidRDefault="00D97911" w:rsidP="00D97911">
      <w:pPr>
        <w:tabs>
          <w:tab w:val="left" w:pos="567"/>
        </w:tabs>
        <w:ind w:right="27"/>
        <w:contextualSpacing/>
        <w:jc w:val="both"/>
        <w:rPr>
          <w:rFonts w:ascii="Garamond" w:hAnsi="Garamond" w:cs="Andalus"/>
          <w:b/>
          <w:sz w:val="18"/>
          <w:szCs w:val="18"/>
        </w:rPr>
      </w:pPr>
      <w:r w:rsidRPr="003805C8">
        <w:rPr>
          <w:rFonts w:ascii="Garamond" w:hAnsi="Garamond" w:cs="Andalus"/>
          <w:b/>
          <w:sz w:val="18"/>
          <w:szCs w:val="18"/>
        </w:rPr>
        <w:t>Clausula Décima: ADMINISTRACIÓN</w:t>
      </w:r>
    </w:p>
    <w:p w14:paraId="31A6844E" w14:textId="77777777" w:rsidR="00D97911" w:rsidRPr="003805C8" w:rsidRDefault="00D97911" w:rsidP="00D97911">
      <w:pPr>
        <w:tabs>
          <w:tab w:val="left" w:pos="567"/>
        </w:tabs>
        <w:ind w:right="27"/>
        <w:contextualSpacing/>
        <w:jc w:val="both"/>
        <w:rPr>
          <w:rFonts w:ascii="Garamond" w:hAnsi="Garamond" w:cs="Andalus"/>
          <w:b/>
          <w:sz w:val="18"/>
          <w:szCs w:val="18"/>
        </w:rPr>
      </w:pPr>
    </w:p>
    <w:p w14:paraId="5C2E5FC1" w14:textId="5F6A2027" w:rsidR="00D97911" w:rsidRPr="003805C8" w:rsidRDefault="00D97911" w:rsidP="00D97911">
      <w:pPr>
        <w:contextualSpacing/>
        <w:jc w:val="both"/>
        <w:rPr>
          <w:rFonts w:ascii="Garamond" w:hAnsi="Garamond" w:cs="Andalus"/>
          <w:sz w:val="18"/>
          <w:szCs w:val="18"/>
        </w:rPr>
      </w:pPr>
      <w:r w:rsidRPr="003805C8">
        <w:rPr>
          <w:rFonts w:ascii="Garamond" w:hAnsi="Garamond" w:cs="Andalus"/>
          <w:sz w:val="18"/>
          <w:szCs w:val="18"/>
        </w:rPr>
        <w:t>10.1</w:t>
      </w:r>
      <w:r w:rsidRPr="003805C8">
        <w:rPr>
          <w:rFonts w:ascii="Garamond" w:hAnsi="Garamond" w:cs="Andalus"/>
          <w:spacing w:val="-2"/>
          <w:sz w:val="18"/>
          <w:szCs w:val="18"/>
        </w:rPr>
        <w:t xml:space="preserve"> En virtud de lo dispuesto en el artículo </w:t>
      </w:r>
      <w:r w:rsidRPr="003805C8">
        <w:rPr>
          <w:rFonts w:ascii="Garamond" w:hAnsi="Garamond" w:cs="Arial"/>
          <w:spacing w:val="-2"/>
          <w:sz w:val="18"/>
          <w:szCs w:val="18"/>
        </w:rPr>
        <w:t xml:space="preserve">70 de la LOSNCP, </w:t>
      </w:r>
      <w:r w:rsidR="003443A9">
        <w:rPr>
          <w:rFonts w:ascii="Garamond" w:hAnsi="Garamond" w:cs="Arial"/>
          <w:spacing w:val="-2"/>
          <w:sz w:val="18"/>
          <w:szCs w:val="18"/>
        </w:rPr>
        <w:t>y 295</w:t>
      </w:r>
      <w:r w:rsidRPr="003805C8">
        <w:rPr>
          <w:rFonts w:ascii="Garamond" w:hAnsi="Garamond" w:cs="Arial"/>
          <w:spacing w:val="-2"/>
          <w:sz w:val="18"/>
          <w:szCs w:val="18"/>
        </w:rPr>
        <w:t xml:space="preserve"> del RGLOSNCP, </w:t>
      </w:r>
      <w:r w:rsidRPr="003805C8">
        <w:rPr>
          <w:rFonts w:ascii="Garamond" w:hAnsi="Garamond" w:cs="Arial"/>
          <w:sz w:val="18"/>
          <w:szCs w:val="18"/>
        </w:rPr>
        <w:t>la naturaleza de la presente contratación, los pliegos precontractuales y la Res</w:t>
      </w:r>
      <w:r w:rsidR="00D82943" w:rsidRPr="003805C8">
        <w:rPr>
          <w:rFonts w:ascii="Garamond" w:hAnsi="Garamond" w:cs="Arial"/>
          <w:sz w:val="18"/>
          <w:szCs w:val="18"/>
        </w:rPr>
        <w:t>olución No. ______-PC-UNACH-2022</w:t>
      </w:r>
      <w:r w:rsidRPr="003805C8">
        <w:rPr>
          <w:rFonts w:ascii="Garamond" w:hAnsi="Garamond" w:cs="Arial"/>
          <w:sz w:val="18"/>
          <w:szCs w:val="18"/>
        </w:rPr>
        <w:t xml:space="preserve">, la administración del contrato estará a cargo </w:t>
      </w:r>
      <w:r w:rsidRPr="003805C8">
        <w:rPr>
          <w:rFonts w:ascii="Garamond" w:hAnsi="Garamond" w:cs="Andalus"/>
          <w:spacing w:val="-2"/>
          <w:sz w:val="18"/>
          <w:szCs w:val="18"/>
        </w:rPr>
        <w:t>del Señor Coordinador de Gestión de Bienestar Estudiantil y Universitario de la Universidad Nacional de Chimborazo, quien será responsable de tomar las medidas necesarias para la adecuada ejecución de este contrato, con estricto cumplimiento a sus cláusulas, programas, cronogramas, plazos y costos previstos, quien tendrá las siguientes funciones y deberes:</w:t>
      </w:r>
    </w:p>
    <w:p w14:paraId="7A1C4A86" w14:textId="77777777" w:rsidR="00D97911" w:rsidRPr="003805C8" w:rsidRDefault="00D97911" w:rsidP="00D97911">
      <w:pPr>
        <w:contextualSpacing/>
        <w:jc w:val="both"/>
        <w:rPr>
          <w:rFonts w:ascii="Garamond" w:hAnsi="Garamond" w:cs="Andalus"/>
          <w:spacing w:val="-2"/>
          <w:sz w:val="18"/>
          <w:szCs w:val="18"/>
        </w:rPr>
      </w:pPr>
    </w:p>
    <w:p w14:paraId="2A63E799" w14:textId="77777777" w:rsidR="00D97911" w:rsidRPr="003805C8" w:rsidRDefault="00D97911" w:rsidP="00D97911">
      <w:pPr>
        <w:widowControl w:val="0"/>
        <w:numPr>
          <w:ilvl w:val="0"/>
          <w:numId w:val="19"/>
        </w:numPr>
        <w:contextualSpacing/>
        <w:jc w:val="both"/>
        <w:rPr>
          <w:rFonts w:ascii="Garamond" w:hAnsi="Garamond" w:cs="Andalus"/>
          <w:spacing w:val="-2"/>
          <w:sz w:val="18"/>
          <w:szCs w:val="18"/>
        </w:rPr>
      </w:pPr>
      <w:r w:rsidRPr="003805C8">
        <w:rPr>
          <w:rFonts w:ascii="Garamond" w:hAnsi="Garamond" w:cs="Andalus"/>
          <w:spacing w:val="-2"/>
          <w:sz w:val="18"/>
          <w:szCs w:val="18"/>
        </w:rPr>
        <w:t>El Administrador/a mediante este instrumento así designado es responsable de la verificación y cabal cumplimiento del objeto del presente contrato, estando facultado para utilizar los medios legales necesarios para lograr su ejecución conforme a la Ley y al presente instrumento.</w:t>
      </w:r>
    </w:p>
    <w:p w14:paraId="55B8A83B" w14:textId="77777777" w:rsidR="00D97911" w:rsidRPr="003805C8" w:rsidRDefault="00D97911" w:rsidP="00D97911">
      <w:pPr>
        <w:ind w:left="720"/>
        <w:contextualSpacing/>
        <w:jc w:val="both"/>
        <w:rPr>
          <w:rFonts w:ascii="Garamond" w:hAnsi="Garamond" w:cs="Andalus"/>
          <w:spacing w:val="-2"/>
          <w:sz w:val="18"/>
          <w:szCs w:val="18"/>
        </w:rPr>
      </w:pPr>
    </w:p>
    <w:p w14:paraId="281ABC7F" w14:textId="77777777" w:rsidR="00D97911" w:rsidRPr="003805C8" w:rsidRDefault="00D97911" w:rsidP="00D97911">
      <w:pPr>
        <w:widowControl w:val="0"/>
        <w:numPr>
          <w:ilvl w:val="0"/>
          <w:numId w:val="19"/>
        </w:numPr>
        <w:contextualSpacing/>
        <w:jc w:val="both"/>
        <w:rPr>
          <w:rFonts w:ascii="Garamond" w:hAnsi="Garamond" w:cs="Andalus"/>
          <w:spacing w:val="-2"/>
          <w:sz w:val="18"/>
          <w:szCs w:val="18"/>
        </w:rPr>
      </w:pPr>
      <w:r w:rsidRPr="003805C8">
        <w:rPr>
          <w:rFonts w:ascii="Garamond" w:hAnsi="Garamond" w:cs="Andalus"/>
          <w:spacing w:val="-2"/>
          <w:sz w:val="18"/>
          <w:szCs w:val="18"/>
        </w:rPr>
        <w:t xml:space="preserve">Es obligación del administrador/a, ingresar al “portal institucional” del SERCOP la información relativa al seguimiento de la ejecución del contrato, verificando especialmente el cumplimiento de las especificaciones técnicas, cantidades, montos, plazos y demás situaciones propias de esta contratación, </w:t>
      </w:r>
      <w:r w:rsidRPr="003805C8">
        <w:rPr>
          <w:rFonts w:ascii="Garamond" w:hAnsi="Garamond" w:cs="Andalus"/>
          <w:sz w:val="18"/>
          <w:szCs w:val="18"/>
        </w:rPr>
        <w:t>la cual se hará constar en el o las actas de entrega, según corresponda.</w:t>
      </w:r>
    </w:p>
    <w:p w14:paraId="24BE1E8B" w14:textId="77777777" w:rsidR="00D97911" w:rsidRPr="003805C8" w:rsidRDefault="00D97911" w:rsidP="00D97911">
      <w:pPr>
        <w:pStyle w:val="Prrafodelista"/>
        <w:rPr>
          <w:rFonts w:ascii="Garamond" w:hAnsi="Garamond" w:cs="Andalus"/>
          <w:spacing w:val="-2"/>
          <w:sz w:val="18"/>
          <w:szCs w:val="18"/>
        </w:rPr>
      </w:pPr>
    </w:p>
    <w:p w14:paraId="2CA67C23" w14:textId="77777777" w:rsidR="00D97911" w:rsidRPr="003805C8" w:rsidRDefault="00D97911" w:rsidP="00D97911">
      <w:pPr>
        <w:widowControl w:val="0"/>
        <w:numPr>
          <w:ilvl w:val="0"/>
          <w:numId w:val="19"/>
        </w:numPr>
        <w:contextualSpacing/>
        <w:jc w:val="both"/>
        <w:rPr>
          <w:rFonts w:ascii="Garamond" w:hAnsi="Garamond" w:cs="Andalus"/>
          <w:spacing w:val="-2"/>
          <w:sz w:val="18"/>
          <w:szCs w:val="18"/>
        </w:rPr>
      </w:pPr>
      <w:r w:rsidRPr="003805C8">
        <w:rPr>
          <w:rFonts w:ascii="Garamond" w:hAnsi="Garamond" w:cs="Andalus"/>
          <w:sz w:val="18"/>
          <w:szCs w:val="18"/>
        </w:rPr>
        <w:t>Además, en caso de que surja inconvenientes con el normal cumplimiento del contrato, el administrador/a tiene la obligación de informar en el término de 48 horas sobre lo suscitado para poder tomar las medidas necesarias que correspondan; caso contrario la Procuraduría General de la UNACH se deslinda de cualquier responsabilidad que diere lugar.</w:t>
      </w:r>
    </w:p>
    <w:p w14:paraId="09F502B1" w14:textId="77777777" w:rsidR="00D97911" w:rsidRPr="003805C8" w:rsidRDefault="00D97911" w:rsidP="00D97911">
      <w:pPr>
        <w:ind w:left="720"/>
        <w:contextualSpacing/>
        <w:jc w:val="both"/>
        <w:rPr>
          <w:rFonts w:ascii="Garamond" w:hAnsi="Garamond" w:cs="Andalus"/>
          <w:spacing w:val="-2"/>
          <w:sz w:val="18"/>
          <w:szCs w:val="18"/>
        </w:rPr>
      </w:pPr>
    </w:p>
    <w:p w14:paraId="1774E7B7" w14:textId="77777777" w:rsidR="00D97911" w:rsidRPr="003805C8" w:rsidRDefault="00D97911" w:rsidP="00D97911">
      <w:pPr>
        <w:widowControl w:val="0"/>
        <w:numPr>
          <w:ilvl w:val="0"/>
          <w:numId w:val="19"/>
        </w:numPr>
        <w:contextualSpacing/>
        <w:jc w:val="both"/>
        <w:rPr>
          <w:rFonts w:ascii="Garamond" w:hAnsi="Garamond" w:cs="Andalus"/>
          <w:spacing w:val="-2"/>
          <w:sz w:val="18"/>
          <w:szCs w:val="18"/>
        </w:rPr>
      </w:pPr>
      <w:r w:rsidRPr="003805C8">
        <w:rPr>
          <w:rFonts w:ascii="Garamond" w:hAnsi="Garamond" w:cs="Andalus"/>
          <w:spacing w:val="-2"/>
          <w:sz w:val="18"/>
          <w:szCs w:val="18"/>
        </w:rPr>
        <w:t>Establecerá el cobro de multas en caso de incumplimiento.</w:t>
      </w:r>
    </w:p>
    <w:p w14:paraId="7AEA1FC8" w14:textId="77777777" w:rsidR="00D97911" w:rsidRPr="003805C8" w:rsidRDefault="00D97911" w:rsidP="00D97911">
      <w:pPr>
        <w:pStyle w:val="Prrafodelista"/>
        <w:rPr>
          <w:rFonts w:ascii="Garamond" w:hAnsi="Garamond" w:cs="Andalus"/>
          <w:spacing w:val="-2"/>
          <w:sz w:val="18"/>
          <w:szCs w:val="18"/>
        </w:rPr>
      </w:pPr>
    </w:p>
    <w:p w14:paraId="02D246BA" w14:textId="77777777" w:rsidR="00D97911" w:rsidRPr="003805C8" w:rsidRDefault="00D97911" w:rsidP="00D97911">
      <w:pPr>
        <w:numPr>
          <w:ilvl w:val="0"/>
          <w:numId w:val="19"/>
        </w:numPr>
        <w:suppressAutoHyphens w:val="0"/>
        <w:contextualSpacing/>
        <w:jc w:val="both"/>
        <w:rPr>
          <w:rFonts w:ascii="Garamond" w:hAnsi="Garamond" w:cs="Andalus"/>
          <w:sz w:val="18"/>
          <w:szCs w:val="18"/>
        </w:rPr>
      </w:pPr>
      <w:r w:rsidRPr="003805C8">
        <w:rPr>
          <w:rFonts w:ascii="Garamond" w:hAnsi="Garamond" w:cs="Andalus"/>
          <w:spacing w:val="-2"/>
          <w:sz w:val="18"/>
          <w:szCs w:val="18"/>
        </w:rPr>
        <w:t>Estará sujeto también a los Deberes y Atribuciones establecidas en el Art. 33 del Reglamento para Procesos de Contratación Pública de la Universidad Nacional de Chimborazo.</w:t>
      </w:r>
    </w:p>
    <w:p w14:paraId="57F005D7" w14:textId="77777777" w:rsidR="00D97911" w:rsidRPr="003805C8" w:rsidRDefault="00D97911" w:rsidP="00D97911">
      <w:pPr>
        <w:ind w:left="720"/>
        <w:contextualSpacing/>
        <w:jc w:val="both"/>
        <w:rPr>
          <w:rFonts w:ascii="Garamond" w:hAnsi="Garamond" w:cs="Andalus"/>
          <w:b/>
          <w:spacing w:val="-2"/>
          <w:sz w:val="18"/>
          <w:szCs w:val="18"/>
        </w:rPr>
      </w:pPr>
    </w:p>
    <w:p w14:paraId="2E1CF2C2"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spacing w:val="-2"/>
          <w:sz w:val="18"/>
          <w:szCs w:val="18"/>
        </w:rPr>
        <w:t xml:space="preserve">La UNACH podrá cambiar de administrador del contrato, para lo cual bastará cursar al arrendatario la respectiva comunicación; sin que sea necesaria la modificación del texto contractual. </w:t>
      </w:r>
    </w:p>
    <w:p w14:paraId="2799CB4E" w14:textId="77777777" w:rsidR="00D97911" w:rsidRPr="003805C8" w:rsidRDefault="00D97911" w:rsidP="00D97911">
      <w:pPr>
        <w:contextualSpacing/>
        <w:jc w:val="both"/>
        <w:rPr>
          <w:rFonts w:ascii="Garamond" w:hAnsi="Garamond" w:cs="Andalus"/>
          <w:b/>
          <w:spacing w:val="-2"/>
          <w:sz w:val="18"/>
          <w:szCs w:val="18"/>
        </w:rPr>
      </w:pPr>
    </w:p>
    <w:p w14:paraId="5219261C" w14:textId="77777777" w:rsidR="00D97911" w:rsidRPr="003805C8" w:rsidRDefault="00D97911" w:rsidP="00D97911">
      <w:pPr>
        <w:contextualSpacing/>
        <w:jc w:val="both"/>
        <w:rPr>
          <w:rFonts w:ascii="Garamond" w:hAnsi="Garamond" w:cs="Andalus"/>
          <w:b/>
          <w:spacing w:val="-2"/>
          <w:sz w:val="18"/>
          <w:szCs w:val="18"/>
        </w:rPr>
      </w:pPr>
      <w:r w:rsidRPr="003805C8">
        <w:rPr>
          <w:rFonts w:ascii="Garamond" w:hAnsi="Garamond" w:cs="Andalus"/>
          <w:b/>
          <w:spacing w:val="-2"/>
          <w:sz w:val="18"/>
          <w:szCs w:val="18"/>
        </w:rPr>
        <w:t>Cláusula Décima Primera: REAJUSTE DE PRECIOS</w:t>
      </w:r>
    </w:p>
    <w:p w14:paraId="29D7D18C" w14:textId="77777777" w:rsidR="00D97911" w:rsidRPr="003805C8" w:rsidRDefault="00D97911" w:rsidP="00D97911">
      <w:pPr>
        <w:contextualSpacing/>
        <w:jc w:val="both"/>
        <w:rPr>
          <w:rFonts w:ascii="Garamond" w:hAnsi="Garamond" w:cs="Andalus"/>
          <w:b/>
          <w:spacing w:val="-2"/>
          <w:sz w:val="18"/>
          <w:szCs w:val="18"/>
        </w:rPr>
      </w:pPr>
    </w:p>
    <w:p w14:paraId="578EA560" w14:textId="77777777" w:rsidR="00D97911" w:rsidRPr="003805C8" w:rsidRDefault="00D97911" w:rsidP="00D97911">
      <w:pPr>
        <w:contextualSpacing/>
        <w:jc w:val="both"/>
        <w:rPr>
          <w:rFonts w:ascii="Garamond" w:hAnsi="Garamond" w:cs="Andalus"/>
          <w:b/>
          <w:spacing w:val="-2"/>
          <w:sz w:val="18"/>
          <w:szCs w:val="18"/>
        </w:rPr>
      </w:pPr>
      <w:r w:rsidRPr="003805C8">
        <w:rPr>
          <w:rFonts w:ascii="Garamond" w:hAnsi="Garamond" w:cs="Andalus"/>
          <w:spacing w:val="-2"/>
          <w:sz w:val="18"/>
          <w:szCs w:val="18"/>
        </w:rPr>
        <w:t>11.1.- El valor de este contrato es fijo y no estará sujeto a reajuste por ningún concepto</w:t>
      </w:r>
      <w:r w:rsidRPr="003805C8">
        <w:rPr>
          <w:rFonts w:ascii="Garamond" w:hAnsi="Garamond" w:cs="Andalus"/>
          <w:b/>
          <w:spacing w:val="-2"/>
          <w:sz w:val="18"/>
          <w:szCs w:val="18"/>
        </w:rPr>
        <w:t>.</w:t>
      </w:r>
    </w:p>
    <w:p w14:paraId="166B3296" w14:textId="77777777" w:rsidR="00D97911" w:rsidRPr="003805C8" w:rsidRDefault="00D97911" w:rsidP="00D97911">
      <w:pPr>
        <w:contextualSpacing/>
        <w:jc w:val="both"/>
        <w:rPr>
          <w:rFonts w:ascii="Garamond" w:hAnsi="Garamond" w:cs="Andalus"/>
          <w:b/>
          <w:spacing w:val="-2"/>
          <w:sz w:val="18"/>
          <w:szCs w:val="18"/>
        </w:rPr>
      </w:pPr>
    </w:p>
    <w:p w14:paraId="29806EBF"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b/>
          <w:spacing w:val="-2"/>
          <w:sz w:val="18"/>
          <w:szCs w:val="18"/>
        </w:rPr>
        <w:t>Cláusula Décima Segunda: OBLIGACIONES DE LA ARRENDADORA</w:t>
      </w:r>
    </w:p>
    <w:p w14:paraId="3F256F73" w14:textId="77777777" w:rsidR="00D97911" w:rsidRPr="003805C8" w:rsidRDefault="00D97911" w:rsidP="00D97911">
      <w:pPr>
        <w:contextualSpacing/>
        <w:jc w:val="both"/>
        <w:rPr>
          <w:rFonts w:ascii="Garamond" w:hAnsi="Garamond" w:cs="Andalus"/>
          <w:b/>
          <w:spacing w:val="-2"/>
          <w:sz w:val="18"/>
          <w:szCs w:val="18"/>
        </w:rPr>
      </w:pPr>
    </w:p>
    <w:p w14:paraId="1A31755B" w14:textId="77777777" w:rsidR="00D97911" w:rsidRPr="003805C8" w:rsidRDefault="00D97911" w:rsidP="00D97911">
      <w:pPr>
        <w:pStyle w:val="Prrafodelista"/>
        <w:numPr>
          <w:ilvl w:val="0"/>
          <w:numId w:val="28"/>
        </w:numPr>
        <w:tabs>
          <w:tab w:val="left" w:pos="709"/>
        </w:tabs>
        <w:suppressAutoHyphens w:val="0"/>
        <w:ind w:right="27"/>
        <w:contextualSpacing/>
        <w:jc w:val="both"/>
        <w:rPr>
          <w:rFonts w:ascii="Garamond" w:hAnsi="Garamond" w:cs="Andalus"/>
          <w:sz w:val="18"/>
          <w:szCs w:val="18"/>
        </w:rPr>
      </w:pPr>
      <w:r w:rsidRPr="003805C8">
        <w:rPr>
          <w:rFonts w:ascii="Garamond" w:hAnsi="Garamond" w:cs="Andalus"/>
          <w:sz w:val="18"/>
          <w:szCs w:val="18"/>
        </w:rPr>
        <w:t>(CONFORME LO ESTIPULADO EN PLIEGOS).</w:t>
      </w:r>
    </w:p>
    <w:p w14:paraId="766FF115" w14:textId="77777777" w:rsidR="00D97911" w:rsidRPr="003805C8" w:rsidRDefault="00D97911" w:rsidP="00D97911">
      <w:pPr>
        <w:pStyle w:val="NormalWeb"/>
        <w:spacing w:before="0" w:after="0"/>
        <w:ind w:left="-15" w:right="30"/>
        <w:contextualSpacing/>
        <w:jc w:val="both"/>
        <w:rPr>
          <w:rFonts w:ascii="Garamond" w:hAnsi="Garamond" w:cs="Andalus"/>
          <w:b/>
          <w:spacing w:val="-3"/>
          <w:sz w:val="18"/>
          <w:szCs w:val="18"/>
          <w:lang w:val="es-ES_tradnl"/>
        </w:rPr>
      </w:pPr>
      <w:r w:rsidRPr="003805C8">
        <w:rPr>
          <w:rFonts w:ascii="Garamond" w:hAnsi="Garamond" w:cs="Andalus"/>
          <w:b/>
          <w:bCs/>
          <w:spacing w:val="-2"/>
          <w:sz w:val="18"/>
          <w:szCs w:val="18"/>
        </w:rPr>
        <w:t xml:space="preserve">Cláusula Décima Tercera: </w:t>
      </w:r>
      <w:r w:rsidRPr="003805C8">
        <w:rPr>
          <w:rFonts w:ascii="Garamond" w:hAnsi="Garamond" w:cs="Andalus"/>
          <w:b/>
          <w:spacing w:val="-3"/>
          <w:sz w:val="18"/>
          <w:szCs w:val="18"/>
          <w:lang w:val="es-ES_tradnl"/>
        </w:rPr>
        <w:t>TERMINACIÓN DEL CONTRATO</w:t>
      </w:r>
    </w:p>
    <w:p w14:paraId="3F80A857"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13.1.- El presente contrato termina por las siguientes causales:</w:t>
      </w:r>
    </w:p>
    <w:p w14:paraId="45C6F93B" w14:textId="77777777" w:rsidR="00D97911" w:rsidRPr="003805C8" w:rsidRDefault="00D97911" w:rsidP="00D97911">
      <w:pPr>
        <w:contextualSpacing/>
        <w:jc w:val="both"/>
        <w:rPr>
          <w:rFonts w:ascii="Garamond" w:hAnsi="Garamond" w:cs="Arial"/>
          <w:sz w:val="18"/>
          <w:szCs w:val="18"/>
        </w:rPr>
      </w:pPr>
    </w:p>
    <w:p w14:paraId="7D542E49" w14:textId="77777777" w:rsidR="00D97911" w:rsidRPr="003805C8" w:rsidRDefault="00D97911" w:rsidP="00D97911">
      <w:pPr>
        <w:pStyle w:val="Prrafodelista"/>
        <w:numPr>
          <w:ilvl w:val="0"/>
          <w:numId w:val="21"/>
        </w:numPr>
        <w:suppressAutoHyphens w:val="0"/>
        <w:spacing w:line="276" w:lineRule="auto"/>
        <w:contextualSpacing/>
        <w:jc w:val="both"/>
        <w:rPr>
          <w:rFonts w:ascii="Garamond" w:hAnsi="Garamond" w:cs="Arial"/>
          <w:sz w:val="18"/>
          <w:szCs w:val="18"/>
        </w:rPr>
      </w:pPr>
      <w:r w:rsidRPr="003805C8">
        <w:rPr>
          <w:rFonts w:ascii="Garamond" w:hAnsi="Garamond" w:cs="Arial"/>
          <w:sz w:val="18"/>
          <w:szCs w:val="18"/>
        </w:rPr>
        <w:t>Por mutuo acuerdo de las partes;</w:t>
      </w:r>
    </w:p>
    <w:p w14:paraId="2180AF44" w14:textId="77777777" w:rsidR="00D97911" w:rsidRPr="003805C8" w:rsidRDefault="00D97911" w:rsidP="00D97911">
      <w:pPr>
        <w:pStyle w:val="Prrafodelista"/>
        <w:numPr>
          <w:ilvl w:val="0"/>
          <w:numId w:val="21"/>
        </w:numPr>
        <w:suppressAutoHyphens w:val="0"/>
        <w:spacing w:line="276" w:lineRule="auto"/>
        <w:contextualSpacing/>
        <w:jc w:val="both"/>
        <w:rPr>
          <w:rFonts w:ascii="Garamond" w:hAnsi="Garamond" w:cs="Arial"/>
          <w:sz w:val="18"/>
          <w:szCs w:val="18"/>
        </w:rPr>
      </w:pPr>
      <w:r w:rsidRPr="003805C8">
        <w:rPr>
          <w:rFonts w:ascii="Garamond" w:hAnsi="Garamond" w:cs="Arial"/>
          <w:sz w:val="18"/>
          <w:szCs w:val="18"/>
        </w:rPr>
        <w:t>Por Terminación Unilateral de las partes</w:t>
      </w:r>
    </w:p>
    <w:p w14:paraId="60D08A35" w14:textId="77777777" w:rsidR="00D97911" w:rsidRPr="003805C8" w:rsidRDefault="00D97911" w:rsidP="00D97911">
      <w:pPr>
        <w:pStyle w:val="Prrafodelista"/>
        <w:numPr>
          <w:ilvl w:val="0"/>
          <w:numId w:val="21"/>
        </w:numPr>
        <w:suppressAutoHyphens w:val="0"/>
        <w:spacing w:line="276" w:lineRule="auto"/>
        <w:contextualSpacing/>
        <w:jc w:val="both"/>
        <w:rPr>
          <w:rFonts w:ascii="Garamond" w:hAnsi="Garamond" w:cs="Arial"/>
          <w:sz w:val="18"/>
          <w:szCs w:val="18"/>
        </w:rPr>
      </w:pPr>
      <w:r w:rsidRPr="003805C8">
        <w:rPr>
          <w:rFonts w:ascii="Garamond" w:hAnsi="Garamond" w:cs="Arial"/>
          <w:sz w:val="18"/>
          <w:szCs w:val="18"/>
        </w:rPr>
        <w:t xml:space="preserve">Por sentencia ejecutoriada que declaren la nulidad del contrato o la resolución del mismo a pedido del arrendador; </w:t>
      </w:r>
    </w:p>
    <w:p w14:paraId="3B531089" w14:textId="77777777" w:rsidR="00D97911" w:rsidRPr="003805C8" w:rsidRDefault="00D97911" w:rsidP="00D97911">
      <w:pPr>
        <w:pStyle w:val="Prrafodelista"/>
        <w:numPr>
          <w:ilvl w:val="0"/>
          <w:numId w:val="21"/>
        </w:numPr>
        <w:suppressAutoHyphens w:val="0"/>
        <w:spacing w:line="276" w:lineRule="auto"/>
        <w:contextualSpacing/>
        <w:jc w:val="both"/>
        <w:rPr>
          <w:rFonts w:ascii="Garamond" w:hAnsi="Garamond" w:cs="Arial"/>
          <w:sz w:val="18"/>
          <w:szCs w:val="18"/>
        </w:rPr>
      </w:pPr>
      <w:r w:rsidRPr="003805C8">
        <w:rPr>
          <w:rFonts w:ascii="Garamond" w:hAnsi="Garamond" w:cs="Arial"/>
          <w:sz w:val="18"/>
          <w:szCs w:val="18"/>
        </w:rPr>
        <w:lastRenderedPageBreak/>
        <w:t xml:space="preserve">Por muerte del arrendador o por disolución de la persona jurídica arrendataria que no se origine en decisión interna voluntaria de los órganos competente de tal persona jurídica; y, </w:t>
      </w:r>
    </w:p>
    <w:p w14:paraId="7CAE2637" w14:textId="77777777" w:rsidR="00D97911" w:rsidRPr="003805C8" w:rsidRDefault="00D97911" w:rsidP="00D97911">
      <w:pPr>
        <w:pStyle w:val="Prrafodelista"/>
        <w:numPr>
          <w:ilvl w:val="0"/>
          <w:numId w:val="21"/>
        </w:numPr>
        <w:suppressAutoHyphens w:val="0"/>
        <w:spacing w:line="276" w:lineRule="auto"/>
        <w:contextualSpacing/>
        <w:jc w:val="both"/>
        <w:rPr>
          <w:rFonts w:ascii="Garamond" w:hAnsi="Garamond" w:cs="Arial"/>
          <w:sz w:val="18"/>
          <w:szCs w:val="18"/>
        </w:rPr>
      </w:pPr>
      <w:r w:rsidRPr="003805C8">
        <w:rPr>
          <w:rFonts w:ascii="Garamond" w:hAnsi="Garamond" w:cs="Arial"/>
          <w:sz w:val="18"/>
          <w:szCs w:val="18"/>
        </w:rPr>
        <w:t>En los demás casos previstos en el Art. 30 de la Ley de Inquilinato.</w:t>
      </w:r>
    </w:p>
    <w:p w14:paraId="3FFD1300" w14:textId="77777777" w:rsidR="00D97911" w:rsidRPr="003805C8" w:rsidRDefault="00D97911" w:rsidP="00D97911">
      <w:pPr>
        <w:pStyle w:val="Prrafodelista"/>
        <w:jc w:val="both"/>
        <w:rPr>
          <w:rFonts w:ascii="Garamond" w:hAnsi="Garamond" w:cs="Arial"/>
          <w:sz w:val="18"/>
          <w:szCs w:val="18"/>
        </w:rPr>
      </w:pPr>
    </w:p>
    <w:p w14:paraId="6ACECD20" w14:textId="77777777" w:rsidR="00D97911" w:rsidRPr="003805C8" w:rsidRDefault="00D97911" w:rsidP="00D97911">
      <w:pPr>
        <w:contextualSpacing/>
        <w:jc w:val="both"/>
        <w:rPr>
          <w:rFonts w:ascii="Garamond" w:hAnsi="Garamond" w:cs="Arial"/>
          <w:b/>
          <w:sz w:val="18"/>
          <w:szCs w:val="18"/>
        </w:rPr>
      </w:pPr>
      <w:r w:rsidRPr="003805C8">
        <w:rPr>
          <w:rFonts w:ascii="Garamond" w:hAnsi="Garamond" w:cs="Arial"/>
          <w:sz w:val="18"/>
          <w:szCs w:val="18"/>
        </w:rPr>
        <w:t xml:space="preserve">13.2.- </w:t>
      </w:r>
      <w:r w:rsidRPr="003805C8">
        <w:rPr>
          <w:rFonts w:ascii="Garamond" w:hAnsi="Garamond" w:cs="Arial"/>
          <w:b/>
          <w:sz w:val="18"/>
          <w:szCs w:val="18"/>
        </w:rPr>
        <w:t>Terminación por mutuo acuerdo</w:t>
      </w:r>
    </w:p>
    <w:p w14:paraId="1AA03492" w14:textId="77777777" w:rsidR="00D97911" w:rsidRPr="003805C8" w:rsidRDefault="00D97911" w:rsidP="00D97911">
      <w:pPr>
        <w:contextualSpacing/>
        <w:jc w:val="both"/>
        <w:rPr>
          <w:rFonts w:ascii="Garamond" w:hAnsi="Garamond" w:cs="Arial"/>
          <w:sz w:val="18"/>
          <w:szCs w:val="18"/>
        </w:rPr>
      </w:pPr>
    </w:p>
    <w:p w14:paraId="0F0D86E8"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Cuando por circunstancias imprevistas, técnicas o económicas o causas de fuerza mayor o caso fortuito, no fuere posibles o conveniente para los intereses de las partes, ejecutar total o parcialmente, el contrato, las partes podrán, por mutuo acuerdo, convenir en la extinción de todas o algunas de las obligaciones contractuales, en el estado en que se encuentren. La terminación por mutuo acuerdo no implicara renuncia a derechos causados o adquiridos en favor del arrendador o arrendataria</w:t>
      </w:r>
    </w:p>
    <w:p w14:paraId="14FD18CC" w14:textId="77777777" w:rsidR="00D97911" w:rsidRPr="003805C8" w:rsidRDefault="00D97911" w:rsidP="00D97911">
      <w:pPr>
        <w:contextualSpacing/>
        <w:jc w:val="both"/>
        <w:rPr>
          <w:rFonts w:ascii="Garamond" w:hAnsi="Garamond" w:cs="Arial"/>
          <w:sz w:val="18"/>
          <w:szCs w:val="18"/>
        </w:rPr>
      </w:pPr>
    </w:p>
    <w:p w14:paraId="4CAD0B85" w14:textId="77777777" w:rsidR="00D97911" w:rsidRPr="003805C8" w:rsidRDefault="00D97911" w:rsidP="00D97911">
      <w:pPr>
        <w:contextualSpacing/>
        <w:jc w:val="both"/>
        <w:rPr>
          <w:rFonts w:ascii="Garamond" w:hAnsi="Garamond" w:cs="Arial"/>
          <w:b/>
          <w:sz w:val="18"/>
          <w:szCs w:val="18"/>
        </w:rPr>
      </w:pPr>
      <w:r w:rsidRPr="003805C8">
        <w:rPr>
          <w:rFonts w:ascii="Garamond" w:hAnsi="Garamond" w:cs="Arial"/>
          <w:sz w:val="18"/>
          <w:szCs w:val="18"/>
        </w:rPr>
        <w:t xml:space="preserve">13.03.- </w:t>
      </w:r>
      <w:r w:rsidRPr="003805C8">
        <w:rPr>
          <w:rFonts w:ascii="Garamond" w:hAnsi="Garamond" w:cs="Arial"/>
          <w:b/>
          <w:sz w:val="18"/>
          <w:szCs w:val="18"/>
        </w:rPr>
        <w:t>Terminación unilateral del Contrato</w:t>
      </w:r>
    </w:p>
    <w:p w14:paraId="259FDD1D" w14:textId="77777777" w:rsidR="00D97911" w:rsidRPr="003805C8" w:rsidRDefault="00D97911" w:rsidP="00D97911">
      <w:pPr>
        <w:contextualSpacing/>
        <w:jc w:val="both"/>
        <w:rPr>
          <w:rFonts w:ascii="Garamond" w:hAnsi="Garamond" w:cs="Arial"/>
          <w:sz w:val="18"/>
          <w:szCs w:val="18"/>
        </w:rPr>
      </w:pPr>
    </w:p>
    <w:p w14:paraId="00F25551"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La entidad arrendataria podrá declarar terminada anticipada y unilateralmente los contratos a que se refiere esta Ley, en los siguientes casos:</w:t>
      </w:r>
    </w:p>
    <w:p w14:paraId="6BBFA53E" w14:textId="77777777" w:rsidR="00D97911" w:rsidRPr="003805C8" w:rsidRDefault="00D97911" w:rsidP="00D97911">
      <w:pPr>
        <w:contextualSpacing/>
        <w:jc w:val="both"/>
        <w:rPr>
          <w:rFonts w:ascii="Garamond" w:hAnsi="Garamond" w:cs="Arial"/>
          <w:sz w:val="18"/>
          <w:szCs w:val="18"/>
        </w:rPr>
      </w:pPr>
    </w:p>
    <w:p w14:paraId="32332ACB" w14:textId="77777777" w:rsidR="00D97911" w:rsidRPr="003805C8" w:rsidRDefault="00D97911" w:rsidP="00D97911">
      <w:pPr>
        <w:pStyle w:val="Prrafodelista"/>
        <w:widowControl w:val="0"/>
        <w:numPr>
          <w:ilvl w:val="0"/>
          <w:numId w:val="22"/>
        </w:numPr>
        <w:contextualSpacing/>
        <w:jc w:val="both"/>
        <w:rPr>
          <w:rFonts w:ascii="Garamond" w:hAnsi="Garamond" w:cs="Arial"/>
          <w:sz w:val="18"/>
          <w:szCs w:val="18"/>
        </w:rPr>
      </w:pPr>
      <w:r w:rsidRPr="003805C8">
        <w:rPr>
          <w:rFonts w:ascii="Garamond" w:hAnsi="Garamond" w:cs="Arial"/>
          <w:sz w:val="18"/>
          <w:szCs w:val="18"/>
        </w:rPr>
        <w:t>Por incumplimiento de la arrendataria</w:t>
      </w:r>
    </w:p>
    <w:p w14:paraId="6FFD8915" w14:textId="77777777" w:rsidR="00D97911" w:rsidRPr="003805C8" w:rsidRDefault="00D97911" w:rsidP="00D97911">
      <w:pPr>
        <w:pStyle w:val="Prrafodelista"/>
        <w:widowControl w:val="0"/>
        <w:numPr>
          <w:ilvl w:val="0"/>
          <w:numId w:val="22"/>
        </w:numPr>
        <w:contextualSpacing/>
        <w:jc w:val="both"/>
        <w:rPr>
          <w:rFonts w:ascii="Garamond" w:hAnsi="Garamond" w:cs="Arial"/>
          <w:sz w:val="18"/>
          <w:szCs w:val="18"/>
        </w:rPr>
      </w:pPr>
      <w:r w:rsidRPr="003805C8">
        <w:rPr>
          <w:rFonts w:ascii="Garamond" w:hAnsi="Garamond" w:cs="Arial"/>
          <w:sz w:val="18"/>
          <w:szCs w:val="18"/>
        </w:rPr>
        <w:t>Por Quiebra o insolvencia de la arrendataria</w:t>
      </w:r>
    </w:p>
    <w:p w14:paraId="6C80D493" w14:textId="77777777" w:rsidR="00D97911" w:rsidRPr="003805C8" w:rsidRDefault="00D97911" w:rsidP="00D97911">
      <w:pPr>
        <w:pStyle w:val="Prrafodelista"/>
        <w:widowControl w:val="0"/>
        <w:numPr>
          <w:ilvl w:val="0"/>
          <w:numId w:val="22"/>
        </w:numPr>
        <w:contextualSpacing/>
        <w:jc w:val="both"/>
        <w:rPr>
          <w:rFonts w:ascii="Garamond" w:hAnsi="Garamond" w:cs="Arial"/>
          <w:sz w:val="18"/>
          <w:szCs w:val="18"/>
        </w:rPr>
      </w:pPr>
      <w:r w:rsidRPr="003805C8">
        <w:rPr>
          <w:rFonts w:ascii="Garamond" w:hAnsi="Garamond" w:cs="Arial"/>
          <w:sz w:val="18"/>
          <w:szCs w:val="18"/>
        </w:rPr>
        <w:t>Por haberse celebrado contratos contra expresa prohibición de esta ley</w:t>
      </w:r>
    </w:p>
    <w:p w14:paraId="2568059D" w14:textId="77777777" w:rsidR="00D97911" w:rsidRPr="003805C8" w:rsidRDefault="00D97911" w:rsidP="00D97911">
      <w:pPr>
        <w:pStyle w:val="Prrafodelista"/>
        <w:widowControl w:val="0"/>
        <w:numPr>
          <w:ilvl w:val="0"/>
          <w:numId w:val="22"/>
        </w:numPr>
        <w:contextualSpacing/>
        <w:jc w:val="both"/>
        <w:rPr>
          <w:rFonts w:ascii="Garamond" w:hAnsi="Garamond" w:cs="Arial"/>
          <w:sz w:val="18"/>
          <w:szCs w:val="18"/>
        </w:rPr>
      </w:pPr>
      <w:r w:rsidRPr="003805C8">
        <w:rPr>
          <w:rFonts w:ascii="Garamond" w:hAnsi="Garamond" w:cs="Arial"/>
          <w:sz w:val="18"/>
          <w:szCs w:val="18"/>
        </w:rPr>
        <w:t>En los demás casos estipulados en el contrato y la Ley de Inquilinato, de acuerdo con su naturaleza</w:t>
      </w:r>
    </w:p>
    <w:p w14:paraId="22AC1567" w14:textId="77777777" w:rsidR="00D97911" w:rsidRPr="003805C8" w:rsidRDefault="00D97911" w:rsidP="00D97911">
      <w:pPr>
        <w:pStyle w:val="Prrafodelista"/>
        <w:widowControl w:val="0"/>
        <w:numPr>
          <w:ilvl w:val="0"/>
          <w:numId w:val="22"/>
        </w:numPr>
        <w:contextualSpacing/>
        <w:jc w:val="both"/>
        <w:rPr>
          <w:rFonts w:ascii="Garamond" w:hAnsi="Garamond" w:cs="Arial"/>
          <w:sz w:val="18"/>
          <w:szCs w:val="18"/>
        </w:rPr>
      </w:pPr>
      <w:r w:rsidRPr="003805C8">
        <w:rPr>
          <w:rFonts w:ascii="Garamond" w:hAnsi="Garamond" w:cs="Arial"/>
          <w:sz w:val="18"/>
          <w:szCs w:val="18"/>
        </w:rPr>
        <w:t>La arrendataria podrá declarar terminado anticipada y unilateralmente el contrato cuando:</w:t>
      </w:r>
    </w:p>
    <w:p w14:paraId="3EBDE131" w14:textId="77777777" w:rsidR="00D97911" w:rsidRPr="003805C8" w:rsidRDefault="00D97911" w:rsidP="00D97911">
      <w:pPr>
        <w:pStyle w:val="Prrafodelista"/>
        <w:widowControl w:val="0"/>
        <w:numPr>
          <w:ilvl w:val="0"/>
          <w:numId w:val="23"/>
        </w:numPr>
        <w:contextualSpacing/>
        <w:jc w:val="both"/>
        <w:rPr>
          <w:rFonts w:ascii="Garamond" w:hAnsi="Garamond" w:cs="Arial"/>
          <w:sz w:val="18"/>
          <w:szCs w:val="18"/>
        </w:rPr>
      </w:pPr>
      <w:r w:rsidRPr="003805C8">
        <w:rPr>
          <w:rFonts w:ascii="Garamond" w:hAnsi="Garamond" w:cs="Arial"/>
          <w:sz w:val="18"/>
          <w:szCs w:val="18"/>
        </w:rPr>
        <w:t>Ante circunstancias técnicas o económicas imprevistas o de caso fortuito o de fuerza mayor, debidamente comprobadas</w:t>
      </w:r>
    </w:p>
    <w:p w14:paraId="1574E74D" w14:textId="77777777" w:rsidR="00D97911" w:rsidRPr="003805C8" w:rsidRDefault="00D97911" w:rsidP="00D97911">
      <w:pPr>
        <w:pStyle w:val="Prrafodelista"/>
        <w:widowControl w:val="0"/>
        <w:numPr>
          <w:ilvl w:val="0"/>
          <w:numId w:val="23"/>
        </w:numPr>
        <w:contextualSpacing/>
        <w:jc w:val="both"/>
        <w:rPr>
          <w:rFonts w:ascii="Garamond" w:hAnsi="Garamond" w:cs="Arial"/>
          <w:sz w:val="18"/>
          <w:szCs w:val="18"/>
        </w:rPr>
      </w:pPr>
      <w:r w:rsidRPr="003805C8">
        <w:rPr>
          <w:rFonts w:ascii="Garamond" w:hAnsi="Garamond" w:cs="Arial"/>
          <w:sz w:val="18"/>
          <w:szCs w:val="18"/>
        </w:rPr>
        <w:t>La arrendataria podrá declarar terminado anticipada y unilateralmente el contrato, si al término del primer año, previo informe técnico, se determina que el inmueble no conviene para los intereses institucionales. El procedimiento a seguirse para la terminación unilateral del contrato será previsto en el artículo 95 de la LOSNCP.</w:t>
      </w:r>
    </w:p>
    <w:p w14:paraId="40DA27ED" w14:textId="77777777" w:rsidR="00D97911" w:rsidRPr="003805C8" w:rsidRDefault="00D97911" w:rsidP="00D97911">
      <w:pPr>
        <w:pStyle w:val="Prrafodelista"/>
        <w:ind w:left="1068"/>
        <w:jc w:val="both"/>
        <w:rPr>
          <w:rFonts w:ascii="Garamond" w:hAnsi="Garamond" w:cs="Arial"/>
          <w:sz w:val="18"/>
          <w:szCs w:val="18"/>
        </w:rPr>
      </w:pPr>
    </w:p>
    <w:p w14:paraId="0C3A765C" w14:textId="77777777" w:rsidR="00D97911" w:rsidRPr="003805C8" w:rsidRDefault="00D97911" w:rsidP="00D97911">
      <w:pPr>
        <w:contextualSpacing/>
        <w:jc w:val="both"/>
        <w:rPr>
          <w:rFonts w:ascii="Garamond" w:hAnsi="Garamond" w:cs="Arial"/>
          <w:sz w:val="18"/>
          <w:szCs w:val="18"/>
        </w:rPr>
      </w:pPr>
      <w:r w:rsidRPr="003805C8">
        <w:rPr>
          <w:rFonts w:ascii="Garamond" w:hAnsi="Garamond" w:cs="Arial"/>
          <w:sz w:val="18"/>
          <w:szCs w:val="18"/>
        </w:rPr>
        <w:t>13.4.- Terminación por causas imputables a la entidad arrendataria</w:t>
      </w:r>
    </w:p>
    <w:p w14:paraId="39DB50EF" w14:textId="77777777" w:rsidR="00D97911" w:rsidRPr="003805C8" w:rsidRDefault="00D97911" w:rsidP="00D97911">
      <w:pPr>
        <w:ind w:left="17"/>
        <w:contextualSpacing/>
        <w:jc w:val="both"/>
        <w:rPr>
          <w:rFonts w:ascii="Garamond" w:hAnsi="Garamond" w:cs="Arial"/>
          <w:sz w:val="18"/>
          <w:szCs w:val="18"/>
        </w:rPr>
      </w:pPr>
    </w:p>
    <w:p w14:paraId="2DBCAC6E" w14:textId="77777777" w:rsidR="00D97911" w:rsidRPr="003805C8" w:rsidRDefault="00D97911" w:rsidP="00D97911">
      <w:pPr>
        <w:ind w:left="17"/>
        <w:contextualSpacing/>
        <w:jc w:val="both"/>
        <w:rPr>
          <w:rFonts w:ascii="Garamond" w:hAnsi="Garamond" w:cs="Arial"/>
          <w:sz w:val="18"/>
          <w:szCs w:val="18"/>
        </w:rPr>
      </w:pPr>
      <w:r w:rsidRPr="003805C8">
        <w:rPr>
          <w:rFonts w:ascii="Garamond" w:hAnsi="Garamond" w:cs="Arial"/>
          <w:sz w:val="18"/>
          <w:szCs w:val="18"/>
        </w:rPr>
        <w:t>El arrendador podrá demandar la resolución del contrato, por las siguientes causas imputables al arrendatario:</w:t>
      </w:r>
    </w:p>
    <w:p w14:paraId="3A2FB601" w14:textId="77777777" w:rsidR="00D97911" w:rsidRPr="003805C8" w:rsidRDefault="00D97911" w:rsidP="00D97911">
      <w:pPr>
        <w:contextualSpacing/>
        <w:jc w:val="both"/>
        <w:rPr>
          <w:rFonts w:ascii="Garamond" w:hAnsi="Garamond" w:cs="Arial"/>
          <w:sz w:val="18"/>
          <w:szCs w:val="18"/>
        </w:rPr>
      </w:pPr>
    </w:p>
    <w:p w14:paraId="53660720" w14:textId="77777777" w:rsidR="00D97911" w:rsidRPr="003805C8" w:rsidRDefault="00D97911" w:rsidP="00D97911">
      <w:pPr>
        <w:pStyle w:val="Prrafodelista"/>
        <w:widowControl w:val="0"/>
        <w:numPr>
          <w:ilvl w:val="0"/>
          <w:numId w:val="24"/>
        </w:numPr>
        <w:contextualSpacing/>
        <w:jc w:val="both"/>
        <w:rPr>
          <w:rFonts w:ascii="Garamond" w:hAnsi="Garamond" w:cs="Arial"/>
          <w:sz w:val="18"/>
          <w:szCs w:val="18"/>
        </w:rPr>
      </w:pPr>
      <w:r w:rsidRPr="003805C8">
        <w:rPr>
          <w:rFonts w:ascii="Garamond" w:hAnsi="Garamond" w:cs="Arial"/>
          <w:sz w:val="18"/>
          <w:szCs w:val="18"/>
        </w:rPr>
        <w:t>Por incumplimiento de las obligaciones contractuales por más de sesenta (60) días.</w:t>
      </w:r>
    </w:p>
    <w:p w14:paraId="0C2C2A66" w14:textId="77777777" w:rsidR="00D97911" w:rsidRPr="003805C8" w:rsidRDefault="00D97911" w:rsidP="00D97911">
      <w:pPr>
        <w:pStyle w:val="Prrafodelista"/>
        <w:ind w:left="737"/>
        <w:jc w:val="both"/>
        <w:rPr>
          <w:rFonts w:ascii="Garamond" w:hAnsi="Garamond" w:cs="Arial"/>
          <w:sz w:val="18"/>
          <w:szCs w:val="18"/>
        </w:rPr>
      </w:pPr>
    </w:p>
    <w:p w14:paraId="15634161" w14:textId="77777777" w:rsidR="00D97911" w:rsidRPr="003805C8" w:rsidRDefault="00D97911" w:rsidP="00D97911">
      <w:pPr>
        <w:pStyle w:val="Prrafodelista"/>
        <w:widowControl w:val="0"/>
        <w:numPr>
          <w:ilvl w:val="0"/>
          <w:numId w:val="24"/>
        </w:numPr>
        <w:contextualSpacing/>
        <w:jc w:val="both"/>
        <w:rPr>
          <w:rFonts w:ascii="Garamond" w:hAnsi="Garamond" w:cs="Arial"/>
          <w:sz w:val="18"/>
          <w:szCs w:val="18"/>
        </w:rPr>
      </w:pPr>
      <w:r w:rsidRPr="003805C8">
        <w:rPr>
          <w:rFonts w:ascii="Garamond" w:hAnsi="Garamond" w:cs="Arial"/>
          <w:sz w:val="18"/>
          <w:szCs w:val="18"/>
        </w:rPr>
        <w:t>Cuando, ante circunstancias técnicas o económicas imprevistas o de caso fortuito o fuerza mayor, debidamente comprobadas, el arrendatario no hubiere accedido a terminar de mutuo el contrato.</w:t>
      </w:r>
    </w:p>
    <w:p w14:paraId="1BCFF42B" w14:textId="77777777" w:rsidR="00D97911" w:rsidRPr="003805C8" w:rsidRDefault="00D97911" w:rsidP="00D97911">
      <w:pPr>
        <w:ind w:left="17"/>
        <w:contextualSpacing/>
        <w:jc w:val="both"/>
        <w:rPr>
          <w:rFonts w:ascii="Garamond" w:hAnsi="Garamond" w:cs="Arial"/>
          <w:sz w:val="18"/>
          <w:szCs w:val="18"/>
        </w:rPr>
      </w:pPr>
    </w:p>
    <w:p w14:paraId="13D6C581" w14:textId="77777777" w:rsidR="00D97911" w:rsidRPr="003805C8" w:rsidRDefault="00D97911" w:rsidP="00D97911">
      <w:pPr>
        <w:ind w:left="17" w:right="45"/>
        <w:contextualSpacing/>
        <w:jc w:val="both"/>
        <w:rPr>
          <w:rFonts w:ascii="Garamond" w:hAnsi="Garamond" w:cs="Andalus"/>
          <w:b/>
          <w:spacing w:val="-3"/>
          <w:sz w:val="18"/>
          <w:szCs w:val="18"/>
          <w:lang w:val="es-ES_tradnl"/>
        </w:rPr>
      </w:pPr>
      <w:r w:rsidRPr="003805C8">
        <w:rPr>
          <w:rFonts w:ascii="Garamond" w:hAnsi="Garamond" w:cs="Andalus"/>
          <w:b/>
          <w:spacing w:val="-3"/>
          <w:sz w:val="18"/>
          <w:szCs w:val="18"/>
          <w:lang w:val="es-ES_tradnl"/>
        </w:rPr>
        <w:t>Cláusula Décima Cuarta: SOLUCIÓN DE CONTROVERSIAS</w:t>
      </w:r>
    </w:p>
    <w:p w14:paraId="31639BF6" w14:textId="77777777" w:rsidR="00D97911" w:rsidRPr="003805C8" w:rsidRDefault="00D97911" w:rsidP="00D97911">
      <w:pPr>
        <w:ind w:left="17" w:right="45"/>
        <w:contextualSpacing/>
        <w:jc w:val="both"/>
        <w:rPr>
          <w:rFonts w:ascii="Garamond" w:hAnsi="Garamond" w:cs="Andalus"/>
          <w:b/>
          <w:spacing w:val="-3"/>
          <w:sz w:val="18"/>
          <w:szCs w:val="18"/>
          <w:lang w:val="es-ES_tradnl"/>
        </w:rPr>
      </w:pPr>
    </w:p>
    <w:p w14:paraId="55630BC0" w14:textId="77777777" w:rsidR="00D97911" w:rsidRPr="003805C8" w:rsidRDefault="00D97911" w:rsidP="00D97911">
      <w:pPr>
        <w:contextualSpacing/>
        <w:jc w:val="both"/>
        <w:rPr>
          <w:rFonts w:ascii="Garamond" w:hAnsi="Garamond" w:cs="Andalus"/>
          <w:spacing w:val="-3"/>
          <w:sz w:val="18"/>
          <w:szCs w:val="18"/>
          <w:lang w:val="es-ES_tradnl"/>
        </w:rPr>
      </w:pPr>
      <w:r w:rsidRPr="003805C8">
        <w:rPr>
          <w:rFonts w:ascii="Garamond" w:hAnsi="Garamond" w:cs="Andalus"/>
          <w:spacing w:val="-3"/>
          <w:sz w:val="18"/>
          <w:szCs w:val="18"/>
          <w:lang w:val="es-ES_tradnl"/>
        </w:rPr>
        <w:t>14.1.- Si respecto de la divergencia o controversias en la interpretación o ejecución del presente contrato, cuando las partes no llegaren a un acuerdo amigable directo, podrán utilizar los métodos alternativos para la solución de controversias en el centro de mediación de la Procuraduría General del Estado con sede en Riobamba.</w:t>
      </w:r>
    </w:p>
    <w:p w14:paraId="53C6A75B" w14:textId="77777777" w:rsidR="00D97911" w:rsidRPr="003805C8" w:rsidRDefault="00D97911" w:rsidP="00D97911">
      <w:pPr>
        <w:contextualSpacing/>
        <w:jc w:val="both"/>
        <w:rPr>
          <w:rFonts w:ascii="Garamond" w:hAnsi="Garamond" w:cs="Andalus"/>
          <w:spacing w:val="-3"/>
          <w:sz w:val="18"/>
          <w:szCs w:val="18"/>
          <w:lang w:val="es-ES_tradnl"/>
        </w:rPr>
      </w:pPr>
    </w:p>
    <w:p w14:paraId="070F2966" w14:textId="77777777" w:rsidR="00D97911" w:rsidRPr="003805C8" w:rsidRDefault="00D97911" w:rsidP="00D97911">
      <w:pPr>
        <w:tabs>
          <w:tab w:val="left" w:pos="-720"/>
        </w:tabs>
        <w:ind w:right="-119"/>
        <w:contextualSpacing/>
        <w:jc w:val="both"/>
        <w:rPr>
          <w:rFonts w:ascii="Garamond" w:hAnsi="Garamond"/>
          <w:sz w:val="18"/>
          <w:szCs w:val="18"/>
        </w:rPr>
      </w:pPr>
      <w:r w:rsidRPr="003805C8">
        <w:rPr>
          <w:rFonts w:ascii="Garamond" w:hAnsi="Garamond" w:cs="Andalus"/>
          <w:spacing w:val="-3"/>
          <w:sz w:val="18"/>
          <w:szCs w:val="18"/>
          <w:lang w:val="es-ES_tradnl"/>
        </w:rPr>
        <w:t xml:space="preserve">14.2.- La legislación aplicable a este contrato es la ecuatoriana. En todo aquello que no estuviese expresamente estipulado en el presente contrato, </w:t>
      </w:r>
      <w:r w:rsidRPr="003805C8">
        <w:rPr>
          <w:rFonts w:ascii="Garamond" w:hAnsi="Garamond"/>
          <w:sz w:val="18"/>
          <w:szCs w:val="18"/>
        </w:rPr>
        <w:t>se aplicarán de manera supletoria</w:t>
      </w:r>
      <w:r w:rsidRPr="003805C8">
        <w:rPr>
          <w:rFonts w:ascii="Garamond" w:hAnsi="Garamond" w:cs="Andalus"/>
          <w:spacing w:val="-3"/>
          <w:sz w:val="18"/>
          <w:szCs w:val="18"/>
          <w:lang w:val="es-ES_tradnl"/>
        </w:rPr>
        <w:t xml:space="preserve"> </w:t>
      </w:r>
      <w:r w:rsidRPr="003805C8">
        <w:rPr>
          <w:rFonts w:ascii="Garamond" w:hAnsi="Garamond"/>
          <w:sz w:val="18"/>
          <w:szCs w:val="18"/>
        </w:rPr>
        <w:t>en lo que sean aplicables</w:t>
      </w:r>
      <w:r w:rsidRPr="003805C8">
        <w:rPr>
          <w:rFonts w:ascii="Garamond" w:hAnsi="Garamond" w:cs="Andalus"/>
          <w:spacing w:val="-3"/>
          <w:sz w:val="18"/>
          <w:szCs w:val="18"/>
          <w:lang w:val="es-ES_tradnl"/>
        </w:rPr>
        <w:t xml:space="preserve"> </w:t>
      </w:r>
      <w:r w:rsidRPr="003805C8">
        <w:rPr>
          <w:rFonts w:ascii="Garamond" w:hAnsi="Garamond"/>
          <w:sz w:val="18"/>
          <w:szCs w:val="18"/>
        </w:rPr>
        <w:t>las normas de la Ley de Inquilinato y de la Codificación del Código Civil.</w:t>
      </w:r>
    </w:p>
    <w:p w14:paraId="6BB3F1A3" w14:textId="77777777" w:rsidR="00D97911" w:rsidRPr="003805C8" w:rsidRDefault="00D97911" w:rsidP="00D97911">
      <w:pPr>
        <w:pStyle w:val="NormalWeb"/>
        <w:spacing w:before="0" w:after="0"/>
        <w:contextualSpacing/>
        <w:jc w:val="both"/>
        <w:rPr>
          <w:rStyle w:val="Textoennegrita"/>
          <w:rFonts w:ascii="Garamond" w:hAnsi="Garamond" w:cs="Andalus"/>
          <w:sz w:val="18"/>
          <w:szCs w:val="18"/>
        </w:rPr>
      </w:pPr>
      <w:r w:rsidRPr="003805C8">
        <w:rPr>
          <w:rStyle w:val="Textoennegrita"/>
          <w:rFonts w:ascii="Garamond" w:hAnsi="Garamond" w:cs="Andalus"/>
          <w:sz w:val="18"/>
          <w:szCs w:val="18"/>
        </w:rPr>
        <w:t>Cláusula Decima Quinta: CONOCIMIENTO DE LA LEGISLACIÓN</w:t>
      </w:r>
    </w:p>
    <w:p w14:paraId="7149F445" w14:textId="77777777" w:rsidR="00D97911" w:rsidRPr="003805C8" w:rsidRDefault="00D97911" w:rsidP="00D97911">
      <w:pPr>
        <w:pStyle w:val="NormalWeb"/>
        <w:spacing w:before="0" w:after="0"/>
        <w:contextualSpacing/>
        <w:jc w:val="both"/>
        <w:rPr>
          <w:rStyle w:val="Textoennegrita"/>
          <w:rFonts w:ascii="Garamond" w:hAnsi="Garamond" w:cs="Andalus"/>
          <w:sz w:val="18"/>
          <w:szCs w:val="18"/>
        </w:rPr>
      </w:pPr>
    </w:p>
    <w:p w14:paraId="3D2CF739" w14:textId="77777777" w:rsidR="00D97911" w:rsidRPr="003805C8" w:rsidRDefault="00D97911" w:rsidP="00D97911">
      <w:pPr>
        <w:pStyle w:val="NormalWeb"/>
        <w:spacing w:before="0" w:after="0"/>
        <w:contextualSpacing/>
        <w:jc w:val="both"/>
        <w:rPr>
          <w:rFonts w:ascii="Garamond" w:hAnsi="Garamond" w:cs="Andalus"/>
          <w:sz w:val="18"/>
          <w:szCs w:val="18"/>
        </w:rPr>
      </w:pPr>
      <w:r w:rsidRPr="003805C8">
        <w:rPr>
          <w:rFonts w:ascii="Garamond" w:hAnsi="Garamond" w:cs="Andalus"/>
          <w:sz w:val="18"/>
          <w:szCs w:val="18"/>
        </w:rPr>
        <w:t>15.1.- El ARRENDADOR declaran conocer y expresa su sometimiento a la LOSNCP y su Reglamento General, y de las resoluciones emitidas por el Instituto Nacional de Contratación Pública y más disposiciones vigentes en el Ecuador, así como a los aspectos jurídicos posteriores que de cualquier forma se deriven de la ejecución del objeto del presente contrato.</w:t>
      </w:r>
    </w:p>
    <w:p w14:paraId="01151ECD" w14:textId="77777777" w:rsidR="00D97911" w:rsidRPr="003805C8" w:rsidRDefault="00D97911" w:rsidP="00D97911">
      <w:pPr>
        <w:contextualSpacing/>
        <w:jc w:val="both"/>
        <w:rPr>
          <w:rFonts w:ascii="Garamond" w:hAnsi="Garamond" w:cs="Andalus"/>
          <w:b/>
          <w:bCs/>
          <w:spacing w:val="-2"/>
          <w:sz w:val="18"/>
          <w:szCs w:val="18"/>
        </w:rPr>
      </w:pPr>
      <w:r w:rsidRPr="003805C8">
        <w:rPr>
          <w:rFonts w:ascii="Garamond" w:hAnsi="Garamond" w:cs="Andalus"/>
          <w:b/>
          <w:bCs/>
          <w:spacing w:val="-2"/>
          <w:sz w:val="18"/>
          <w:szCs w:val="18"/>
        </w:rPr>
        <w:t xml:space="preserve">Cláusula </w:t>
      </w:r>
      <w:r w:rsidRPr="003805C8">
        <w:rPr>
          <w:rStyle w:val="Textoennegrita"/>
          <w:rFonts w:ascii="Garamond" w:hAnsi="Garamond" w:cs="Andalus"/>
          <w:sz w:val="18"/>
          <w:szCs w:val="18"/>
        </w:rPr>
        <w:t>Décima Sexta</w:t>
      </w:r>
      <w:r w:rsidRPr="003805C8">
        <w:rPr>
          <w:rFonts w:ascii="Garamond" w:hAnsi="Garamond" w:cs="Andalus"/>
          <w:b/>
          <w:bCs/>
          <w:spacing w:val="-2"/>
          <w:sz w:val="18"/>
          <w:szCs w:val="18"/>
        </w:rPr>
        <w:t>: MULTAS</w:t>
      </w:r>
    </w:p>
    <w:p w14:paraId="224B50D4" w14:textId="77777777" w:rsidR="00D97911" w:rsidRPr="003805C8" w:rsidRDefault="00D97911" w:rsidP="00D97911">
      <w:pPr>
        <w:contextualSpacing/>
        <w:jc w:val="both"/>
        <w:rPr>
          <w:rFonts w:ascii="Garamond" w:hAnsi="Garamond" w:cs="Andalus"/>
          <w:b/>
          <w:bCs/>
          <w:spacing w:val="-2"/>
          <w:sz w:val="18"/>
          <w:szCs w:val="18"/>
        </w:rPr>
      </w:pPr>
    </w:p>
    <w:p w14:paraId="3E688AE4" w14:textId="77777777" w:rsidR="00D97911" w:rsidRPr="003805C8" w:rsidRDefault="00D97911" w:rsidP="00D97911">
      <w:pPr>
        <w:contextualSpacing/>
        <w:jc w:val="both"/>
        <w:rPr>
          <w:rFonts w:ascii="Garamond" w:hAnsi="Garamond" w:cs="Andalus"/>
          <w:bCs/>
          <w:spacing w:val="-2"/>
          <w:sz w:val="18"/>
          <w:szCs w:val="18"/>
        </w:rPr>
      </w:pPr>
      <w:r w:rsidRPr="003805C8">
        <w:rPr>
          <w:rFonts w:ascii="Garamond" w:hAnsi="Garamond" w:cs="Andalus"/>
          <w:bCs/>
          <w:spacing w:val="-2"/>
          <w:sz w:val="18"/>
          <w:szCs w:val="18"/>
        </w:rPr>
        <w:t>(DE ACUERDO A LO ESTIPULADO EN PLIEGOS).</w:t>
      </w:r>
    </w:p>
    <w:p w14:paraId="4BA522CF" w14:textId="77777777" w:rsidR="00D97911" w:rsidRPr="003805C8" w:rsidRDefault="00D97911" w:rsidP="00D97911">
      <w:pPr>
        <w:contextualSpacing/>
        <w:jc w:val="both"/>
        <w:rPr>
          <w:rFonts w:ascii="Garamond" w:hAnsi="Garamond" w:cs="Andalus"/>
          <w:bCs/>
          <w:spacing w:val="-2"/>
          <w:sz w:val="18"/>
          <w:szCs w:val="18"/>
        </w:rPr>
      </w:pPr>
    </w:p>
    <w:p w14:paraId="1935366B" w14:textId="77777777" w:rsidR="00D97911" w:rsidRPr="003805C8" w:rsidRDefault="00D97911" w:rsidP="00D97911">
      <w:pPr>
        <w:contextualSpacing/>
        <w:jc w:val="both"/>
        <w:rPr>
          <w:rFonts w:ascii="Garamond" w:hAnsi="Garamond" w:cs="Andalus"/>
          <w:b/>
          <w:bCs/>
          <w:spacing w:val="-2"/>
          <w:sz w:val="18"/>
          <w:szCs w:val="18"/>
        </w:rPr>
      </w:pPr>
      <w:r w:rsidRPr="003805C8">
        <w:rPr>
          <w:rFonts w:ascii="Garamond" w:hAnsi="Garamond" w:cs="Andalus"/>
          <w:b/>
          <w:bCs/>
          <w:spacing w:val="-2"/>
          <w:sz w:val="18"/>
          <w:szCs w:val="18"/>
        </w:rPr>
        <w:t>Clausula Décima Séptima: DOMICILIO, JURISDICCIÓN Y PROCEDIMIENTO</w:t>
      </w:r>
    </w:p>
    <w:p w14:paraId="29756AD5" w14:textId="77777777" w:rsidR="00D97911" w:rsidRPr="003805C8" w:rsidRDefault="00D97911" w:rsidP="00D97911">
      <w:pPr>
        <w:contextualSpacing/>
        <w:jc w:val="both"/>
        <w:rPr>
          <w:rFonts w:ascii="Garamond" w:hAnsi="Garamond" w:cs="Andalus"/>
          <w:spacing w:val="-2"/>
          <w:sz w:val="18"/>
          <w:szCs w:val="18"/>
        </w:rPr>
      </w:pPr>
    </w:p>
    <w:p w14:paraId="18903D8E"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bCs/>
          <w:spacing w:val="-2"/>
          <w:sz w:val="18"/>
          <w:szCs w:val="18"/>
        </w:rPr>
        <w:lastRenderedPageBreak/>
        <w:t>17.1</w:t>
      </w:r>
      <w:r w:rsidRPr="003805C8">
        <w:rPr>
          <w:rFonts w:ascii="Garamond" w:hAnsi="Garamond" w:cs="Andalus"/>
          <w:bCs/>
          <w:spacing w:val="-2"/>
          <w:sz w:val="18"/>
          <w:szCs w:val="18"/>
        </w:rPr>
        <w:tab/>
      </w:r>
      <w:r w:rsidRPr="003805C8">
        <w:rPr>
          <w:rFonts w:ascii="Garamond" w:hAnsi="Garamond" w:cs="Andalus"/>
          <w:spacing w:val="-2"/>
          <w:sz w:val="18"/>
          <w:szCs w:val="18"/>
        </w:rPr>
        <w:t>Para todos los efectos de este Contrato, las partes convienen en señalar su domicilio en la ciudad de RIOBAMBA renunciando la ARRENDADORA a cualquier fuero especial, que en razón del domicilio pueda tener.</w:t>
      </w:r>
    </w:p>
    <w:p w14:paraId="709631B2" w14:textId="77777777" w:rsidR="00D97911" w:rsidRPr="003805C8" w:rsidRDefault="00D97911" w:rsidP="00D97911">
      <w:pPr>
        <w:contextualSpacing/>
        <w:jc w:val="both"/>
        <w:rPr>
          <w:rFonts w:ascii="Garamond" w:hAnsi="Garamond" w:cs="Andalus"/>
          <w:spacing w:val="-2"/>
          <w:sz w:val="18"/>
          <w:szCs w:val="18"/>
        </w:rPr>
      </w:pPr>
    </w:p>
    <w:p w14:paraId="4CFD73F2"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bCs/>
          <w:spacing w:val="-2"/>
          <w:sz w:val="18"/>
          <w:szCs w:val="18"/>
        </w:rPr>
        <w:t>17.2</w:t>
      </w:r>
      <w:r w:rsidRPr="003805C8">
        <w:rPr>
          <w:rFonts w:ascii="Garamond" w:hAnsi="Garamond" w:cs="Andalus"/>
          <w:bCs/>
          <w:spacing w:val="-2"/>
          <w:sz w:val="18"/>
          <w:szCs w:val="18"/>
        </w:rPr>
        <w:tab/>
      </w:r>
      <w:r w:rsidRPr="003805C8">
        <w:rPr>
          <w:rFonts w:ascii="Garamond" w:hAnsi="Garamond" w:cs="Andalus"/>
          <w:spacing w:val="-2"/>
          <w:sz w:val="18"/>
          <w:szCs w:val="18"/>
        </w:rPr>
        <w:t xml:space="preserve">Para efectos de comunicación o notificaciones, las partes señalan como su dirección, las siguientes: </w:t>
      </w:r>
    </w:p>
    <w:p w14:paraId="3255F58A" w14:textId="77777777" w:rsidR="00D97911" w:rsidRPr="003805C8" w:rsidRDefault="00D97911" w:rsidP="00D97911">
      <w:pPr>
        <w:contextualSpacing/>
        <w:jc w:val="both"/>
        <w:rPr>
          <w:rFonts w:ascii="Garamond" w:hAnsi="Garamond" w:cs="Andalus"/>
          <w:spacing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3642"/>
      </w:tblGrid>
      <w:tr w:rsidR="00D97911" w:rsidRPr="003805C8" w14:paraId="666AA8CA" w14:textId="77777777" w:rsidTr="00B044FB">
        <w:tc>
          <w:tcPr>
            <w:tcW w:w="5382" w:type="dxa"/>
          </w:tcPr>
          <w:p w14:paraId="26B974D1" w14:textId="77777777" w:rsidR="00D97911" w:rsidRPr="003805C8" w:rsidRDefault="00D97911" w:rsidP="00B044FB">
            <w:pPr>
              <w:contextualSpacing/>
              <w:jc w:val="both"/>
              <w:rPr>
                <w:rFonts w:ascii="Garamond" w:hAnsi="Garamond" w:cs="Andalus"/>
                <w:sz w:val="18"/>
                <w:szCs w:val="18"/>
              </w:rPr>
            </w:pPr>
            <w:r w:rsidRPr="003805C8">
              <w:rPr>
                <w:rFonts w:ascii="Garamond" w:hAnsi="Garamond" w:cs="Andalus"/>
                <w:b/>
                <w:sz w:val="18"/>
                <w:szCs w:val="18"/>
              </w:rPr>
              <w:t xml:space="preserve"> UNIVERSIDAD NACIONAL DE CHIMBORAZO</w:t>
            </w:r>
            <w:r w:rsidRPr="003805C8">
              <w:rPr>
                <w:rFonts w:ascii="Garamond" w:hAnsi="Garamond" w:cs="Andalus"/>
                <w:sz w:val="18"/>
                <w:szCs w:val="18"/>
              </w:rPr>
              <w:t xml:space="preserve">       </w:t>
            </w:r>
          </w:p>
        </w:tc>
        <w:tc>
          <w:tcPr>
            <w:tcW w:w="3969" w:type="dxa"/>
          </w:tcPr>
          <w:p w14:paraId="33C34CEB" w14:textId="77777777" w:rsidR="00D97911" w:rsidRPr="003805C8" w:rsidRDefault="00D97911" w:rsidP="00B044FB">
            <w:pPr>
              <w:ind w:left="3540" w:hanging="3540"/>
              <w:contextualSpacing/>
              <w:jc w:val="both"/>
              <w:rPr>
                <w:rFonts w:ascii="Garamond" w:hAnsi="Garamond" w:cs="Andalus"/>
                <w:b/>
                <w:spacing w:val="-3"/>
                <w:sz w:val="18"/>
                <w:szCs w:val="18"/>
              </w:rPr>
            </w:pPr>
            <w:r w:rsidRPr="003805C8">
              <w:rPr>
                <w:rFonts w:ascii="Garamond" w:hAnsi="Garamond" w:cs="Andalus"/>
                <w:b/>
                <w:spacing w:val="-3"/>
                <w:sz w:val="18"/>
                <w:szCs w:val="18"/>
              </w:rPr>
              <w:t>ADJUDICATARIO</w:t>
            </w:r>
          </w:p>
        </w:tc>
      </w:tr>
      <w:tr w:rsidR="00D97911" w:rsidRPr="003805C8" w14:paraId="46748C84" w14:textId="77777777" w:rsidTr="00B044FB">
        <w:tc>
          <w:tcPr>
            <w:tcW w:w="5382" w:type="dxa"/>
          </w:tcPr>
          <w:p w14:paraId="24DA29EC" w14:textId="77777777" w:rsidR="00D97911" w:rsidRPr="003805C8" w:rsidRDefault="00D97911" w:rsidP="00B044FB">
            <w:pPr>
              <w:contextualSpacing/>
              <w:jc w:val="both"/>
              <w:rPr>
                <w:rFonts w:ascii="Garamond" w:hAnsi="Garamond" w:cs="Andalus"/>
                <w:spacing w:val="-2"/>
                <w:sz w:val="18"/>
                <w:szCs w:val="18"/>
                <w:lang w:val="es-MX"/>
              </w:rPr>
            </w:pPr>
          </w:p>
          <w:p w14:paraId="608702B9" w14:textId="77777777" w:rsidR="00D97911" w:rsidRPr="003805C8" w:rsidRDefault="00D97911" w:rsidP="00B044FB">
            <w:pPr>
              <w:contextualSpacing/>
              <w:jc w:val="both"/>
              <w:rPr>
                <w:rFonts w:ascii="Garamond" w:hAnsi="Garamond" w:cs="Andalus"/>
                <w:bCs/>
                <w:spacing w:val="-2"/>
                <w:sz w:val="18"/>
                <w:szCs w:val="18"/>
                <w:lang w:val="es-MX"/>
              </w:rPr>
            </w:pPr>
            <w:r w:rsidRPr="003805C8">
              <w:rPr>
                <w:rFonts w:ascii="Garamond" w:hAnsi="Garamond" w:cs="Andalus"/>
                <w:spacing w:val="-2"/>
                <w:sz w:val="18"/>
                <w:szCs w:val="18"/>
                <w:lang w:val="es-MX"/>
              </w:rPr>
              <w:t xml:space="preserve">Dirección: Avenida Antonio José de Sucre Km 1 ½ vía a Guano, </w:t>
            </w:r>
            <w:r w:rsidRPr="003805C8">
              <w:rPr>
                <w:rFonts w:ascii="Garamond" w:hAnsi="Garamond" w:cs="Andalus"/>
                <w:bCs/>
                <w:spacing w:val="-2"/>
                <w:sz w:val="18"/>
                <w:szCs w:val="18"/>
                <w:lang w:val="es-MX"/>
              </w:rPr>
              <w:t>Campus Universitario “Ms. Edison Riera Rodríguez”.</w:t>
            </w:r>
          </w:p>
          <w:p w14:paraId="368051B1" w14:textId="77777777" w:rsidR="00D97911" w:rsidRPr="003805C8" w:rsidRDefault="00D97911" w:rsidP="00B044FB">
            <w:pPr>
              <w:contextualSpacing/>
              <w:jc w:val="both"/>
              <w:rPr>
                <w:rFonts w:ascii="Garamond" w:hAnsi="Garamond" w:cs="Andalus"/>
                <w:bCs/>
                <w:spacing w:val="-2"/>
                <w:sz w:val="18"/>
                <w:szCs w:val="18"/>
                <w:lang w:val="es-MX"/>
              </w:rPr>
            </w:pPr>
          </w:p>
        </w:tc>
        <w:tc>
          <w:tcPr>
            <w:tcW w:w="3969" w:type="dxa"/>
          </w:tcPr>
          <w:p w14:paraId="73CACF03" w14:textId="77777777" w:rsidR="00D97911" w:rsidRPr="003805C8" w:rsidRDefault="00D97911" w:rsidP="00B044FB">
            <w:pPr>
              <w:contextualSpacing/>
              <w:jc w:val="both"/>
              <w:rPr>
                <w:rFonts w:ascii="Garamond" w:hAnsi="Garamond" w:cs="Andalus"/>
                <w:spacing w:val="-2"/>
                <w:sz w:val="18"/>
                <w:szCs w:val="18"/>
              </w:rPr>
            </w:pPr>
          </w:p>
        </w:tc>
      </w:tr>
      <w:tr w:rsidR="00D97911" w:rsidRPr="003805C8" w14:paraId="6BEAB734" w14:textId="77777777" w:rsidTr="00B044FB">
        <w:trPr>
          <w:trHeight w:val="70"/>
        </w:trPr>
        <w:tc>
          <w:tcPr>
            <w:tcW w:w="5382" w:type="dxa"/>
          </w:tcPr>
          <w:p w14:paraId="003F897C" w14:textId="77777777" w:rsidR="00D97911" w:rsidRPr="003805C8" w:rsidRDefault="00D97911" w:rsidP="00B044FB">
            <w:pPr>
              <w:contextualSpacing/>
              <w:jc w:val="both"/>
              <w:rPr>
                <w:rFonts w:ascii="Garamond" w:hAnsi="Garamond" w:cs="Andalus"/>
                <w:spacing w:val="-2"/>
                <w:sz w:val="18"/>
                <w:szCs w:val="18"/>
                <w:lang w:val="es-MX"/>
              </w:rPr>
            </w:pPr>
            <w:r w:rsidRPr="003805C8">
              <w:rPr>
                <w:rFonts w:ascii="Garamond" w:hAnsi="Garamond" w:cs="Andalus"/>
                <w:spacing w:val="-2"/>
                <w:sz w:val="18"/>
                <w:szCs w:val="18"/>
                <w:lang w:val="es-MX"/>
              </w:rPr>
              <w:t xml:space="preserve">Teléfono: 593 – 3 3730880 ext. </w:t>
            </w:r>
          </w:p>
        </w:tc>
        <w:tc>
          <w:tcPr>
            <w:tcW w:w="3969" w:type="dxa"/>
          </w:tcPr>
          <w:p w14:paraId="208A123F" w14:textId="77777777" w:rsidR="00D97911" w:rsidRPr="003805C8" w:rsidRDefault="00D97911" w:rsidP="00B044FB">
            <w:pPr>
              <w:contextualSpacing/>
              <w:jc w:val="both"/>
              <w:rPr>
                <w:rFonts w:ascii="Garamond" w:hAnsi="Garamond" w:cs="Arial"/>
                <w:bCs/>
                <w:sz w:val="18"/>
                <w:szCs w:val="18"/>
                <w:lang w:eastAsia="es-EC"/>
              </w:rPr>
            </w:pPr>
          </w:p>
        </w:tc>
      </w:tr>
      <w:tr w:rsidR="00D97911" w:rsidRPr="003805C8" w14:paraId="60938018" w14:textId="77777777" w:rsidTr="00B044FB">
        <w:tc>
          <w:tcPr>
            <w:tcW w:w="5382" w:type="dxa"/>
          </w:tcPr>
          <w:p w14:paraId="26833696" w14:textId="77777777" w:rsidR="00D97911" w:rsidRPr="003805C8" w:rsidRDefault="00D97911" w:rsidP="00B044FB">
            <w:pPr>
              <w:contextualSpacing/>
              <w:jc w:val="both"/>
              <w:rPr>
                <w:rStyle w:val="Hipervnculo"/>
                <w:rFonts w:ascii="Garamond" w:hAnsi="Garamond" w:cs="Andalus"/>
                <w:spacing w:val="-2"/>
                <w:sz w:val="18"/>
                <w:szCs w:val="18"/>
                <w:lang w:val="es-MX"/>
              </w:rPr>
            </w:pPr>
            <w:r w:rsidRPr="003805C8">
              <w:rPr>
                <w:rFonts w:ascii="Garamond" w:hAnsi="Garamond" w:cs="Andalus"/>
                <w:spacing w:val="-2"/>
                <w:sz w:val="18"/>
                <w:szCs w:val="18"/>
                <w:lang w:val="es-MX"/>
              </w:rPr>
              <w:t>Correo:</w:t>
            </w:r>
            <w:r w:rsidRPr="003805C8">
              <w:rPr>
                <w:rFonts w:ascii="Garamond" w:hAnsi="Garamond"/>
                <w:sz w:val="18"/>
                <w:szCs w:val="18"/>
              </w:rPr>
              <w:t xml:space="preserve"> </w:t>
            </w:r>
            <w:hyperlink r:id="rId10" w:history="1">
              <w:r w:rsidRPr="003805C8">
                <w:rPr>
                  <w:rStyle w:val="Hipervnculo"/>
                  <w:rFonts w:ascii="Garamond" w:hAnsi="Garamond" w:cs="Andalus"/>
                  <w:spacing w:val="-2"/>
                  <w:sz w:val="18"/>
                  <w:szCs w:val="18"/>
                  <w:lang w:val="es-MX"/>
                </w:rPr>
                <w:t>rector@unach.edu.ec</w:t>
              </w:r>
            </w:hyperlink>
          </w:p>
          <w:p w14:paraId="12D1D32A" w14:textId="77777777" w:rsidR="00D97911" w:rsidRPr="003805C8" w:rsidRDefault="00D97911" w:rsidP="00B044FB">
            <w:pPr>
              <w:contextualSpacing/>
              <w:jc w:val="both"/>
              <w:rPr>
                <w:rFonts w:ascii="Garamond" w:hAnsi="Garamond"/>
                <w:color w:val="0000FF"/>
                <w:sz w:val="18"/>
                <w:szCs w:val="18"/>
                <w:u w:val="single"/>
              </w:rPr>
            </w:pPr>
          </w:p>
        </w:tc>
        <w:tc>
          <w:tcPr>
            <w:tcW w:w="3969" w:type="dxa"/>
          </w:tcPr>
          <w:p w14:paraId="169EAE5A" w14:textId="77777777" w:rsidR="00D97911" w:rsidRPr="003805C8" w:rsidRDefault="00D97911" w:rsidP="00B044FB">
            <w:pPr>
              <w:ind w:left="708" w:hanging="708"/>
              <w:contextualSpacing/>
              <w:jc w:val="both"/>
              <w:rPr>
                <w:rFonts w:ascii="Garamond" w:hAnsi="Garamond" w:cs="Andalus"/>
                <w:spacing w:val="-2"/>
                <w:sz w:val="18"/>
                <w:szCs w:val="18"/>
                <w:lang w:val="es-MX"/>
              </w:rPr>
            </w:pPr>
          </w:p>
        </w:tc>
      </w:tr>
      <w:tr w:rsidR="00D97911" w:rsidRPr="003805C8" w14:paraId="1C49009F" w14:textId="77777777" w:rsidTr="00B044FB">
        <w:tc>
          <w:tcPr>
            <w:tcW w:w="5382" w:type="dxa"/>
          </w:tcPr>
          <w:p w14:paraId="15A60AEA" w14:textId="77777777" w:rsidR="00D97911" w:rsidRPr="003805C8" w:rsidRDefault="00D97911" w:rsidP="00B044FB">
            <w:pPr>
              <w:contextualSpacing/>
              <w:jc w:val="both"/>
              <w:rPr>
                <w:rFonts w:ascii="Garamond" w:hAnsi="Garamond" w:cs="Andalus"/>
                <w:sz w:val="18"/>
                <w:szCs w:val="18"/>
              </w:rPr>
            </w:pPr>
            <w:r w:rsidRPr="003805C8">
              <w:rPr>
                <w:rFonts w:ascii="Garamond" w:hAnsi="Garamond" w:cs="Andalus"/>
                <w:sz w:val="18"/>
                <w:szCs w:val="18"/>
              </w:rPr>
              <w:t>Riobamba - Ecuador</w:t>
            </w:r>
          </w:p>
        </w:tc>
        <w:tc>
          <w:tcPr>
            <w:tcW w:w="3969" w:type="dxa"/>
          </w:tcPr>
          <w:p w14:paraId="1DFD5F98" w14:textId="77777777" w:rsidR="00D97911" w:rsidRPr="003805C8" w:rsidRDefault="00D97911" w:rsidP="00B044FB">
            <w:pPr>
              <w:contextualSpacing/>
              <w:jc w:val="both"/>
              <w:rPr>
                <w:rFonts w:ascii="Garamond" w:hAnsi="Garamond" w:cs="Andalus"/>
                <w:sz w:val="18"/>
                <w:szCs w:val="18"/>
              </w:rPr>
            </w:pPr>
          </w:p>
        </w:tc>
      </w:tr>
    </w:tbl>
    <w:p w14:paraId="37A9824B" w14:textId="77777777" w:rsidR="00D97911" w:rsidRPr="003805C8" w:rsidRDefault="00D97911" w:rsidP="00D97911">
      <w:pPr>
        <w:contextualSpacing/>
        <w:jc w:val="both"/>
        <w:rPr>
          <w:rFonts w:ascii="Garamond" w:hAnsi="Garamond" w:cs="Andalus"/>
          <w:b/>
          <w:bCs/>
          <w:spacing w:val="-2"/>
          <w:sz w:val="18"/>
          <w:szCs w:val="18"/>
        </w:rPr>
      </w:pPr>
    </w:p>
    <w:p w14:paraId="7CF8495D" w14:textId="77777777" w:rsidR="00D97911" w:rsidRPr="003805C8" w:rsidRDefault="00D97911" w:rsidP="00D97911">
      <w:pPr>
        <w:contextualSpacing/>
        <w:jc w:val="both"/>
        <w:rPr>
          <w:rFonts w:ascii="Garamond" w:hAnsi="Garamond" w:cs="Andalus"/>
          <w:b/>
          <w:bCs/>
          <w:spacing w:val="-2"/>
          <w:sz w:val="18"/>
          <w:szCs w:val="18"/>
        </w:rPr>
      </w:pPr>
      <w:r w:rsidRPr="003805C8">
        <w:rPr>
          <w:rFonts w:ascii="Garamond" w:hAnsi="Garamond" w:cs="Andalus"/>
          <w:b/>
          <w:bCs/>
          <w:spacing w:val="-2"/>
          <w:sz w:val="18"/>
          <w:szCs w:val="18"/>
        </w:rPr>
        <w:t>Cláusula Décima Octava: ACEPTACIÓN DE LAS PARTES</w:t>
      </w:r>
    </w:p>
    <w:p w14:paraId="5C2377FC" w14:textId="77777777" w:rsidR="00D97911" w:rsidRPr="003805C8" w:rsidRDefault="00D97911" w:rsidP="00D97911">
      <w:pPr>
        <w:contextualSpacing/>
        <w:jc w:val="both"/>
        <w:rPr>
          <w:rFonts w:ascii="Garamond" w:hAnsi="Garamond" w:cs="Andalus"/>
          <w:spacing w:val="-2"/>
          <w:sz w:val="18"/>
          <w:szCs w:val="18"/>
        </w:rPr>
      </w:pPr>
    </w:p>
    <w:p w14:paraId="57BEDA7C" w14:textId="77777777" w:rsidR="00D97911" w:rsidRPr="003805C8" w:rsidRDefault="00D97911" w:rsidP="00D97911">
      <w:pPr>
        <w:contextualSpacing/>
        <w:jc w:val="both"/>
        <w:rPr>
          <w:rFonts w:ascii="Garamond" w:hAnsi="Garamond" w:cs="Andalus"/>
          <w:spacing w:val="-2"/>
          <w:sz w:val="18"/>
          <w:szCs w:val="18"/>
        </w:rPr>
      </w:pPr>
      <w:r w:rsidRPr="003805C8">
        <w:rPr>
          <w:rFonts w:ascii="Garamond" w:hAnsi="Garamond" w:cs="Andalus"/>
          <w:bCs/>
          <w:spacing w:val="-2"/>
          <w:sz w:val="18"/>
          <w:szCs w:val="18"/>
        </w:rPr>
        <w:t xml:space="preserve">18.1.- </w:t>
      </w:r>
      <w:r w:rsidRPr="003805C8">
        <w:rPr>
          <w:rFonts w:ascii="Garamond" w:hAnsi="Garamond" w:cs="Andalus"/>
          <w:spacing w:val="-2"/>
          <w:sz w:val="18"/>
          <w:szCs w:val="18"/>
        </w:rPr>
        <w:t xml:space="preserve">Libre y voluntariamente, previo el cumplimiento de todos y cada uno de los requisitos exigidos por las leyes de la materia, las partes declaran expresamente su aceptación a todo lo convenido en el presente contrato, a cuyas estipulaciones se someten y suscriben cuatro copias de igual contenido y valor.  </w:t>
      </w:r>
    </w:p>
    <w:p w14:paraId="4FD09C04" w14:textId="77777777" w:rsidR="00D97911" w:rsidRPr="003805C8" w:rsidRDefault="00D97911" w:rsidP="00D97911">
      <w:pPr>
        <w:contextualSpacing/>
        <w:jc w:val="both"/>
        <w:rPr>
          <w:rFonts w:ascii="Garamond" w:hAnsi="Garamond" w:cs="Andalus"/>
          <w:sz w:val="18"/>
          <w:szCs w:val="18"/>
        </w:rPr>
      </w:pPr>
    </w:p>
    <w:p w14:paraId="10FE1E8C" w14:textId="6B280556" w:rsidR="00D97911" w:rsidRPr="003805C8" w:rsidRDefault="00D97911" w:rsidP="00D97911">
      <w:pPr>
        <w:contextualSpacing/>
        <w:jc w:val="both"/>
        <w:rPr>
          <w:rFonts w:ascii="Garamond" w:hAnsi="Garamond" w:cs="Andalus"/>
          <w:sz w:val="18"/>
          <w:szCs w:val="18"/>
        </w:rPr>
      </w:pPr>
      <w:r w:rsidRPr="003805C8">
        <w:rPr>
          <w:rFonts w:ascii="Garamond" w:hAnsi="Garamond" w:cs="Andalus"/>
          <w:sz w:val="18"/>
          <w:szCs w:val="18"/>
        </w:rPr>
        <w:t xml:space="preserve"> </w:t>
      </w:r>
      <w:r w:rsidR="00CC0C5E" w:rsidRPr="003805C8">
        <w:rPr>
          <w:rFonts w:ascii="Garamond" w:hAnsi="Garamond" w:cs="Andalus"/>
          <w:sz w:val="18"/>
          <w:szCs w:val="18"/>
        </w:rPr>
        <w:t>Dado, en la ciudad de Riobamba a los XX días del mes de XX de 20XX</w:t>
      </w:r>
    </w:p>
    <w:p w14:paraId="7FE69335" w14:textId="50749480" w:rsidR="00D97911" w:rsidRDefault="00D97911" w:rsidP="00D97911">
      <w:pPr>
        <w:contextualSpacing/>
        <w:jc w:val="both"/>
        <w:rPr>
          <w:rFonts w:ascii="Garamond" w:hAnsi="Garamond" w:cs="Andalus"/>
          <w:sz w:val="18"/>
          <w:szCs w:val="18"/>
        </w:rPr>
      </w:pPr>
    </w:p>
    <w:p w14:paraId="2371D15C" w14:textId="60798E9C" w:rsidR="003443A9" w:rsidRDefault="003443A9" w:rsidP="00D97911">
      <w:pPr>
        <w:contextualSpacing/>
        <w:jc w:val="both"/>
        <w:rPr>
          <w:rFonts w:ascii="Garamond" w:hAnsi="Garamond" w:cs="Andalus"/>
          <w:sz w:val="18"/>
          <w:szCs w:val="18"/>
        </w:rPr>
      </w:pPr>
    </w:p>
    <w:p w14:paraId="3260EEDC" w14:textId="4BB82EE2" w:rsidR="003443A9" w:rsidRDefault="003443A9" w:rsidP="00D97911">
      <w:pPr>
        <w:contextualSpacing/>
        <w:jc w:val="both"/>
        <w:rPr>
          <w:rFonts w:ascii="Garamond" w:hAnsi="Garamond" w:cs="Andalus"/>
          <w:sz w:val="18"/>
          <w:szCs w:val="18"/>
        </w:rPr>
      </w:pPr>
    </w:p>
    <w:p w14:paraId="73EB8072" w14:textId="2CAB8848" w:rsidR="003443A9" w:rsidRDefault="003443A9" w:rsidP="00D97911">
      <w:pPr>
        <w:contextualSpacing/>
        <w:jc w:val="both"/>
        <w:rPr>
          <w:rFonts w:ascii="Garamond" w:hAnsi="Garamond" w:cs="Andalus"/>
          <w:sz w:val="18"/>
          <w:szCs w:val="18"/>
        </w:rPr>
      </w:pPr>
    </w:p>
    <w:p w14:paraId="4B97F72A" w14:textId="77777777" w:rsidR="003443A9" w:rsidRPr="003805C8" w:rsidRDefault="003443A9" w:rsidP="00D97911">
      <w:pPr>
        <w:contextualSpacing/>
        <w:jc w:val="both"/>
        <w:rPr>
          <w:rFonts w:ascii="Garamond" w:hAnsi="Garamond" w:cs="Andalus"/>
          <w:sz w:val="18"/>
          <w:szCs w:val="18"/>
        </w:rPr>
      </w:pPr>
    </w:p>
    <w:p w14:paraId="4BAA5ADB" w14:textId="77777777" w:rsidR="00D97911" w:rsidRPr="003805C8" w:rsidRDefault="00D97911" w:rsidP="00D97911">
      <w:pPr>
        <w:contextualSpacing/>
        <w:jc w:val="both"/>
        <w:rPr>
          <w:rFonts w:ascii="Garamond" w:hAnsi="Garamond" w:cs="Andalus"/>
          <w:sz w:val="18"/>
          <w:szCs w:val="18"/>
        </w:rPr>
      </w:pPr>
    </w:p>
    <w:p w14:paraId="616C4E1C" w14:textId="77777777" w:rsidR="00D97911" w:rsidRPr="003805C8" w:rsidRDefault="00D97911" w:rsidP="00D97911">
      <w:pPr>
        <w:jc w:val="both"/>
        <w:rPr>
          <w:rFonts w:ascii="Garamond" w:hAnsi="Garamond" w:cs="Tahoma"/>
          <w:sz w:val="18"/>
          <w:szCs w:val="18"/>
        </w:rPr>
      </w:pPr>
    </w:p>
    <w:p w14:paraId="12FD7E1D" w14:textId="77777777" w:rsidR="00D97911" w:rsidRPr="003805C8" w:rsidRDefault="00D97911" w:rsidP="00D97911">
      <w:pPr>
        <w:jc w:val="both"/>
        <w:rPr>
          <w:rFonts w:ascii="Garamond" w:hAnsi="Garamond" w:cs="Tahoma"/>
          <w:sz w:val="18"/>
          <w:szCs w:val="18"/>
        </w:rPr>
      </w:pPr>
      <w:r w:rsidRPr="003805C8">
        <w:rPr>
          <w:rFonts w:ascii="Garamond" w:hAnsi="Garamond" w:cs="Tahoma"/>
          <w:sz w:val="18"/>
          <w:szCs w:val="18"/>
        </w:rPr>
        <w:t>_____________________________</w:t>
      </w:r>
      <w:r w:rsidRPr="003805C8">
        <w:rPr>
          <w:rFonts w:ascii="Garamond" w:hAnsi="Garamond" w:cs="Tahoma"/>
          <w:sz w:val="18"/>
          <w:szCs w:val="18"/>
        </w:rPr>
        <w:tab/>
        <w:t xml:space="preserve">                                               __________________________</w:t>
      </w:r>
    </w:p>
    <w:p w14:paraId="21DBCE44" w14:textId="77777777" w:rsidR="00D97911" w:rsidRPr="003805C8" w:rsidRDefault="00D97911" w:rsidP="00D97911">
      <w:pPr>
        <w:pStyle w:val="Sinespaciado"/>
        <w:rPr>
          <w:rStyle w:val="Textoennegrita"/>
          <w:rFonts w:ascii="Garamond" w:hAnsi="Garamond"/>
          <w:b w:val="0"/>
          <w:sz w:val="18"/>
          <w:szCs w:val="18"/>
        </w:rPr>
      </w:pPr>
      <w:r w:rsidRPr="003805C8">
        <w:rPr>
          <w:rStyle w:val="Textoennegrita"/>
          <w:rFonts w:ascii="Garamond" w:hAnsi="Garamond"/>
          <w:sz w:val="18"/>
          <w:szCs w:val="18"/>
        </w:rPr>
        <w:t xml:space="preserve">Dr. Gonzalo </w:t>
      </w:r>
      <w:proofErr w:type="spellStart"/>
      <w:r w:rsidRPr="003805C8">
        <w:rPr>
          <w:rStyle w:val="Textoennegrita"/>
          <w:rFonts w:ascii="Garamond" w:hAnsi="Garamond"/>
          <w:sz w:val="18"/>
          <w:szCs w:val="18"/>
        </w:rPr>
        <w:t>Nicolay</w:t>
      </w:r>
      <w:proofErr w:type="spellEnd"/>
      <w:r w:rsidRPr="003805C8">
        <w:rPr>
          <w:rStyle w:val="Textoennegrita"/>
          <w:rFonts w:ascii="Garamond" w:hAnsi="Garamond"/>
          <w:sz w:val="18"/>
          <w:szCs w:val="18"/>
        </w:rPr>
        <w:t xml:space="preserve"> Samaniego Erazo, </w:t>
      </w:r>
      <w:proofErr w:type="spellStart"/>
      <w:r w:rsidRPr="003805C8">
        <w:rPr>
          <w:rStyle w:val="Textoennegrita"/>
          <w:rFonts w:ascii="Garamond" w:hAnsi="Garamond"/>
          <w:sz w:val="18"/>
          <w:szCs w:val="18"/>
        </w:rPr>
        <w:t>Ph.D</w:t>
      </w:r>
      <w:proofErr w:type="spellEnd"/>
      <w:r w:rsidRPr="003805C8">
        <w:rPr>
          <w:rStyle w:val="Textoennegrita"/>
          <w:rFonts w:ascii="Garamond" w:hAnsi="Garamond"/>
          <w:sz w:val="18"/>
          <w:szCs w:val="18"/>
        </w:rPr>
        <w:t xml:space="preserve">.                   </w:t>
      </w:r>
      <w:r w:rsidRPr="003805C8">
        <w:rPr>
          <w:rStyle w:val="Textoennegrita"/>
          <w:rFonts w:ascii="Garamond" w:hAnsi="Garamond"/>
          <w:sz w:val="18"/>
          <w:szCs w:val="18"/>
        </w:rPr>
        <w:tab/>
      </w:r>
      <w:r w:rsidRPr="003805C8">
        <w:rPr>
          <w:rStyle w:val="Textoennegrita"/>
          <w:rFonts w:ascii="Garamond" w:hAnsi="Garamond"/>
          <w:sz w:val="18"/>
          <w:szCs w:val="18"/>
        </w:rPr>
        <w:tab/>
        <w:t>CONTRATISTA</w:t>
      </w:r>
    </w:p>
    <w:p w14:paraId="0884D53B" w14:textId="77777777" w:rsidR="00D97911" w:rsidRPr="003805C8" w:rsidRDefault="00D97911" w:rsidP="00D97911">
      <w:pPr>
        <w:pStyle w:val="Sinespaciado"/>
        <w:rPr>
          <w:rStyle w:val="Textoennegrita"/>
          <w:rFonts w:ascii="Garamond" w:hAnsi="Garamond"/>
          <w:sz w:val="18"/>
          <w:szCs w:val="18"/>
        </w:rPr>
      </w:pPr>
      <w:r w:rsidRPr="003805C8">
        <w:rPr>
          <w:rStyle w:val="Textoennegrita"/>
          <w:rFonts w:ascii="Garamond" w:hAnsi="Garamond"/>
          <w:sz w:val="18"/>
          <w:szCs w:val="18"/>
        </w:rPr>
        <w:t xml:space="preserve">         RECTOR DE LA UNIVERSIDAD                                                 </w:t>
      </w:r>
      <w:r w:rsidRPr="003805C8">
        <w:rPr>
          <w:rStyle w:val="Textoennegrita"/>
          <w:rFonts w:ascii="Garamond" w:hAnsi="Garamond"/>
          <w:sz w:val="18"/>
          <w:szCs w:val="18"/>
        </w:rPr>
        <w:tab/>
        <w:t>ARRENDADOR</w:t>
      </w:r>
    </w:p>
    <w:p w14:paraId="6AF4F9B2" w14:textId="77777777" w:rsidR="00D97911" w:rsidRPr="003805C8" w:rsidRDefault="00D97911" w:rsidP="00D97911">
      <w:pPr>
        <w:pStyle w:val="Sinespaciado"/>
        <w:rPr>
          <w:rStyle w:val="Textoennegrita"/>
          <w:rFonts w:ascii="Garamond" w:hAnsi="Garamond"/>
          <w:sz w:val="18"/>
          <w:szCs w:val="18"/>
        </w:rPr>
      </w:pPr>
      <w:r w:rsidRPr="003805C8">
        <w:rPr>
          <w:rStyle w:val="Textoennegrita"/>
          <w:rFonts w:ascii="Garamond" w:hAnsi="Garamond"/>
          <w:sz w:val="18"/>
          <w:szCs w:val="18"/>
        </w:rPr>
        <w:t xml:space="preserve">       NACIONAL DE CHIMBORAZO</w:t>
      </w:r>
      <w:r w:rsidRPr="003805C8">
        <w:rPr>
          <w:rStyle w:val="Textoennegrita"/>
          <w:rFonts w:ascii="Garamond" w:hAnsi="Garamond"/>
          <w:sz w:val="18"/>
          <w:szCs w:val="18"/>
        </w:rPr>
        <w:tab/>
        <w:t xml:space="preserve">    </w:t>
      </w:r>
    </w:p>
    <w:p w14:paraId="531C0385" w14:textId="77777777" w:rsidR="00D97911" w:rsidRPr="003805C8" w:rsidRDefault="00D97911" w:rsidP="00D97911">
      <w:pPr>
        <w:pStyle w:val="Sinespaciado"/>
        <w:rPr>
          <w:rStyle w:val="Textoennegrita"/>
          <w:rFonts w:ascii="Garamond" w:hAnsi="Garamond"/>
          <w:sz w:val="18"/>
          <w:szCs w:val="18"/>
        </w:rPr>
      </w:pPr>
      <w:r w:rsidRPr="003805C8">
        <w:rPr>
          <w:rStyle w:val="Textoennegrita"/>
          <w:rFonts w:ascii="Garamond" w:hAnsi="Garamond"/>
          <w:sz w:val="18"/>
          <w:szCs w:val="18"/>
        </w:rPr>
        <w:t xml:space="preserve">                      ARRENDATARIA       </w:t>
      </w:r>
      <w:r w:rsidRPr="003805C8">
        <w:rPr>
          <w:rStyle w:val="Textoennegrita"/>
          <w:rFonts w:ascii="Garamond" w:hAnsi="Garamond"/>
          <w:sz w:val="18"/>
          <w:szCs w:val="18"/>
        </w:rPr>
        <w:tab/>
      </w:r>
      <w:r w:rsidRPr="003805C8">
        <w:rPr>
          <w:rStyle w:val="Textoennegrita"/>
          <w:rFonts w:ascii="Garamond" w:hAnsi="Garamond"/>
          <w:sz w:val="18"/>
          <w:szCs w:val="18"/>
        </w:rPr>
        <w:tab/>
      </w:r>
      <w:r w:rsidRPr="003805C8">
        <w:rPr>
          <w:rStyle w:val="Textoennegrita"/>
          <w:rFonts w:ascii="Garamond" w:hAnsi="Garamond"/>
          <w:sz w:val="18"/>
          <w:szCs w:val="18"/>
        </w:rPr>
        <w:tab/>
        <w:t xml:space="preserve">            </w:t>
      </w:r>
      <w:r w:rsidRPr="003805C8">
        <w:rPr>
          <w:rStyle w:val="Textoennegrita"/>
          <w:rFonts w:ascii="Garamond" w:hAnsi="Garamond"/>
          <w:sz w:val="18"/>
          <w:szCs w:val="18"/>
        </w:rPr>
        <w:tab/>
      </w:r>
      <w:r w:rsidRPr="003805C8">
        <w:rPr>
          <w:rStyle w:val="Textoennegrita"/>
          <w:rFonts w:ascii="Garamond" w:hAnsi="Garamond"/>
          <w:sz w:val="18"/>
          <w:szCs w:val="18"/>
        </w:rPr>
        <w:tab/>
      </w:r>
      <w:r w:rsidRPr="003805C8">
        <w:rPr>
          <w:rStyle w:val="Textoennegrita"/>
          <w:rFonts w:ascii="Garamond" w:hAnsi="Garamond"/>
          <w:sz w:val="18"/>
          <w:szCs w:val="18"/>
        </w:rPr>
        <w:tab/>
      </w:r>
      <w:r w:rsidRPr="003805C8">
        <w:rPr>
          <w:rStyle w:val="Textoennegrita"/>
          <w:rFonts w:ascii="Garamond" w:hAnsi="Garamond"/>
          <w:sz w:val="18"/>
          <w:szCs w:val="18"/>
        </w:rPr>
        <w:tab/>
        <w:t xml:space="preserve">  </w:t>
      </w:r>
      <w:r w:rsidRPr="003805C8">
        <w:rPr>
          <w:rStyle w:val="Textoennegrita"/>
          <w:rFonts w:ascii="Garamond" w:hAnsi="Garamond"/>
          <w:sz w:val="18"/>
          <w:szCs w:val="18"/>
        </w:rPr>
        <w:tab/>
      </w:r>
      <w:r w:rsidRPr="003805C8">
        <w:rPr>
          <w:rStyle w:val="Textoennegrita"/>
          <w:rFonts w:ascii="Garamond" w:hAnsi="Garamond"/>
          <w:sz w:val="18"/>
          <w:szCs w:val="18"/>
        </w:rPr>
        <w:tab/>
      </w:r>
      <w:r w:rsidRPr="003805C8">
        <w:rPr>
          <w:rStyle w:val="Textoennegrita"/>
          <w:rFonts w:ascii="Garamond" w:hAnsi="Garamond"/>
          <w:sz w:val="18"/>
          <w:szCs w:val="18"/>
        </w:rPr>
        <w:tab/>
      </w:r>
      <w:r w:rsidRPr="003805C8">
        <w:rPr>
          <w:rStyle w:val="Textoennegrita"/>
          <w:rFonts w:ascii="Garamond" w:hAnsi="Garamond"/>
          <w:sz w:val="18"/>
          <w:szCs w:val="18"/>
        </w:rPr>
        <w:tab/>
        <w:t xml:space="preserve">     </w:t>
      </w:r>
      <w:r w:rsidRPr="003805C8">
        <w:rPr>
          <w:rStyle w:val="Textoennegrita"/>
          <w:rFonts w:ascii="Garamond" w:hAnsi="Garamond"/>
          <w:sz w:val="18"/>
          <w:szCs w:val="18"/>
        </w:rPr>
        <w:tab/>
        <w:t xml:space="preserve">      </w:t>
      </w:r>
    </w:p>
    <w:p w14:paraId="74BFE7D8" w14:textId="77777777" w:rsidR="00D97911" w:rsidRPr="003805C8" w:rsidRDefault="00D97911" w:rsidP="00D97911">
      <w:pPr>
        <w:pStyle w:val="Sinespaciado"/>
        <w:rPr>
          <w:rFonts w:ascii="Garamond" w:hAnsi="Garamond"/>
          <w:bCs/>
          <w:sz w:val="18"/>
          <w:szCs w:val="18"/>
        </w:rPr>
      </w:pPr>
    </w:p>
    <w:p w14:paraId="13DC1FE4" w14:textId="6070A8F6" w:rsidR="00D97911" w:rsidRPr="003805C8" w:rsidRDefault="00D97911" w:rsidP="00D97911">
      <w:pPr>
        <w:rPr>
          <w:rFonts w:ascii="Garamond" w:hAnsi="Garamond"/>
          <w:sz w:val="18"/>
          <w:szCs w:val="18"/>
        </w:rPr>
      </w:pPr>
    </w:p>
    <w:p w14:paraId="5D0EDFE0" w14:textId="1EAF6D8B" w:rsidR="00CC0C5E" w:rsidRPr="003805C8" w:rsidRDefault="00CC0C5E" w:rsidP="00D97911">
      <w:pPr>
        <w:rPr>
          <w:rFonts w:ascii="Garamond" w:hAnsi="Garamond"/>
          <w:sz w:val="18"/>
          <w:szCs w:val="18"/>
        </w:rPr>
      </w:pPr>
    </w:p>
    <w:p w14:paraId="4B0A26D1" w14:textId="5F7FF80A" w:rsidR="00CC0C5E" w:rsidRPr="003805C8" w:rsidRDefault="00CC0C5E" w:rsidP="00D97911">
      <w:pPr>
        <w:rPr>
          <w:rFonts w:ascii="Garamond" w:hAnsi="Garamond"/>
          <w:sz w:val="18"/>
          <w:szCs w:val="18"/>
        </w:rPr>
      </w:pPr>
    </w:p>
    <w:p w14:paraId="4B5B88D9" w14:textId="119DD848" w:rsidR="00CC0C5E" w:rsidRPr="003805C8" w:rsidRDefault="00CC0C5E" w:rsidP="00D97911">
      <w:pPr>
        <w:rPr>
          <w:rFonts w:ascii="Garamond" w:hAnsi="Garamond"/>
          <w:sz w:val="18"/>
          <w:szCs w:val="18"/>
        </w:rPr>
      </w:pPr>
    </w:p>
    <w:p w14:paraId="6F7F07C3" w14:textId="7759BA39" w:rsidR="00CC0C5E" w:rsidRPr="003805C8" w:rsidRDefault="00CC0C5E" w:rsidP="00D97911">
      <w:pPr>
        <w:rPr>
          <w:rFonts w:ascii="Garamond" w:hAnsi="Garamond"/>
          <w:sz w:val="18"/>
          <w:szCs w:val="18"/>
        </w:rPr>
      </w:pPr>
    </w:p>
    <w:p w14:paraId="484A1C9C" w14:textId="5E3868E8" w:rsidR="00CC0C5E" w:rsidRPr="003805C8" w:rsidRDefault="00CC0C5E" w:rsidP="00D97911">
      <w:pPr>
        <w:rPr>
          <w:rFonts w:ascii="Garamond" w:hAnsi="Garamond"/>
          <w:sz w:val="18"/>
          <w:szCs w:val="18"/>
        </w:rPr>
      </w:pPr>
    </w:p>
    <w:p w14:paraId="351D7D20" w14:textId="4755FD3B" w:rsidR="00CC0C5E" w:rsidRPr="003805C8" w:rsidRDefault="00CC0C5E" w:rsidP="00D97911">
      <w:pPr>
        <w:rPr>
          <w:rFonts w:ascii="Garamond" w:hAnsi="Garamond"/>
          <w:sz w:val="18"/>
          <w:szCs w:val="18"/>
        </w:rPr>
      </w:pPr>
    </w:p>
    <w:p w14:paraId="48E09AA6" w14:textId="6B99A074" w:rsidR="00CC0C5E" w:rsidRPr="003805C8" w:rsidRDefault="00CC0C5E" w:rsidP="00D97911">
      <w:pPr>
        <w:rPr>
          <w:rFonts w:ascii="Garamond" w:hAnsi="Garamond"/>
          <w:sz w:val="18"/>
          <w:szCs w:val="18"/>
        </w:rPr>
      </w:pPr>
    </w:p>
    <w:p w14:paraId="7FAD6D49" w14:textId="3B468022" w:rsidR="00CC0C5E" w:rsidRPr="003805C8" w:rsidRDefault="00CC0C5E" w:rsidP="00D97911">
      <w:pPr>
        <w:rPr>
          <w:rFonts w:ascii="Garamond" w:hAnsi="Garamond"/>
          <w:sz w:val="18"/>
          <w:szCs w:val="18"/>
        </w:rPr>
      </w:pPr>
    </w:p>
    <w:p w14:paraId="1AAE6083" w14:textId="2EB931FF" w:rsidR="00CC0C5E" w:rsidRPr="003805C8" w:rsidRDefault="00CC0C5E" w:rsidP="00D97911">
      <w:pPr>
        <w:rPr>
          <w:rFonts w:ascii="Garamond" w:hAnsi="Garamond"/>
          <w:sz w:val="18"/>
          <w:szCs w:val="18"/>
        </w:rPr>
      </w:pPr>
    </w:p>
    <w:p w14:paraId="11BFC427" w14:textId="77777777" w:rsidR="00CC0C5E" w:rsidRPr="003805C8" w:rsidRDefault="00CC0C5E" w:rsidP="00D97911">
      <w:pPr>
        <w:rPr>
          <w:rFonts w:ascii="Garamond" w:hAnsi="Garamond"/>
          <w:sz w:val="18"/>
          <w:szCs w:val="18"/>
        </w:rPr>
      </w:pPr>
    </w:p>
    <w:p w14:paraId="7EC03A7A" w14:textId="77777777" w:rsidR="00D97911" w:rsidRPr="003805C8" w:rsidRDefault="00D97911" w:rsidP="00D97911">
      <w:pPr>
        <w:contextualSpacing/>
        <w:jc w:val="both"/>
        <w:rPr>
          <w:rFonts w:ascii="Garamond" w:hAnsi="Garamond"/>
          <w:sz w:val="18"/>
          <w:szCs w:val="18"/>
        </w:rPr>
      </w:pPr>
    </w:p>
    <w:p w14:paraId="2F90538E" w14:textId="77777777" w:rsidR="00D97911" w:rsidRPr="003805C8" w:rsidRDefault="00D97911" w:rsidP="00D97911">
      <w:pPr>
        <w:tabs>
          <w:tab w:val="left" w:pos="-720"/>
        </w:tabs>
        <w:jc w:val="both"/>
        <w:rPr>
          <w:rFonts w:ascii="Garamond" w:hAnsi="Garamond" w:cs="Arial"/>
          <w:b/>
          <w:spacing w:val="-3"/>
          <w:sz w:val="18"/>
          <w:szCs w:val="18"/>
        </w:rPr>
      </w:pPr>
    </w:p>
    <w:p w14:paraId="4EE24487" w14:textId="77777777" w:rsidR="00D97911" w:rsidRPr="003805C8" w:rsidRDefault="00D97911" w:rsidP="00D97911">
      <w:pPr>
        <w:tabs>
          <w:tab w:val="left" w:pos="-720"/>
        </w:tabs>
        <w:jc w:val="both"/>
        <w:rPr>
          <w:rFonts w:ascii="Garamond" w:hAnsi="Garamond" w:cs="Arial"/>
          <w:b/>
          <w:spacing w:val="-3"/>
          <w:sz w:val="18"/>
          <w:szCs w:val="18"/>
        </w:rPr>
      </w:pPr>
    </w:p>
    <w:p w14:paraId="596BD5FE" w14:textId="77777777" w:rsidR="00D97911" w:rsidRPr="003805C8" w:rsidRDefault="00D97911" w:rsidP="00D97911">
      <w:pPr>
        <w:tabs>
          <w:tab w:val="left" w:pos="-720"/>
        </w:tabs>
        <w:jc w:val="both"/>
        <w:rPr>
          <w:rFonts w:ascii="Garamond" w:hAnsi="Garamond" w:cs="Arial"/>
          <w:b/>
          <w:spacing w:val="-3"/>
          <w:sz w:val="18"/>
          <w:szCs w:val="18"/>
        </w:rPr>
      </w:pPr>
    </w:p>
    <w:p w14:paraId="18FD6125" w14:textId="7961A47B" w:rsidR="00D97911" w:rsidRPr="003805C8" w:rsidRDefault="00D97911" w:rsidP="00D97911">
      <w:pPr>
        <w:tabs>
          <w:tab w:val="left" w:pos="-720"/>
        </w:tabs>
        <w:jc w:val="both"/>
        <w:rPr>
          <w:rFonts w:ascii="Garamond" w:hAnsi="Garamond" w:cs="Arial"/>
          <w:b/>
          <w:spacing w:val="-3"/>
          <w:sz w:val="18"/>
          <w:szCs w:val="18"/>
        </w:rPr>
      </w:pPr>
    </w:p>
    <w:p w14:paraId="31F006C9" w14:textId="6041097C" w:rsidR="00CC0C5E" w:rsidRPr="003805C8" w:rsidRDefault="00CC0C5E" w:rsidP="00D97911">
      <w:pPr>
        <w:tabs>
          <w:tab w:val="left" w:pos="-720"/>
        </w:tabs>
        <w:jc w:val="both"/>
        <w:rPr>
          <w:rFonts w:ascii="Garamond" w:hAnsi="Garamond" w:cs="Arial"/>
          <w:b/>
          <w:spacing w:val="-3"/>
          <w:sz w:val="18"/>
          <w:szCs w:val="18"/>
        </w:rPr>
      </w:pPr>
    </w:p>
    <w:p w14:paraId="3A15CA4A" w14:textId="70FE5677" w:rsidR="00CC0C5E" w:rsidRPr="003805C8" w:rsidRDefault="00CC0C5E" w:rsidP="00D97911">
      <w:pPr>
        <w:tabs>
          <w:tab w:val="left" w:pos="-720"/>
        </w:tabs>
        <w:jc w:val="both"/>
        <w:rPr>
          <w:rFonts w:ascii="Garamond" w:hAnsi="Garamond" w:cs="Arial"/>
          <w:b/>
          <w:spacing w:val="-3"/>
          <w:sz w:val="18"/>
          <w:szCs w:val="18"/>
        </w:rPr>
      </w:pPr>
    </w:p>
    <w:p w14:paraId="68480E69" w14:textId="2F5DC3AA" w:rsidR="00CC0C5E" w:rsidRPr="003805C8" w:rsidRDefault="00CC0C5E" w:rsidP="00D97911">
      <w:pPr>
        <w:tabs>
          <w:tab w:val="left" w:pos="-720"/>
        </w:tabs>
        <w:jc w:val="both"/>
        <w:rPr>
          <w:rFonts w:ascii="Garamond" w:hAnsi="Garamond" w:cs="Arial"/>
          <w:b/>
          <w:spacing w:val="-3"/>
          <w:sz w:val="18"/>
          <w:szCs w:val="18"/>
        </w:rPr>
      </w:pPr>
    </w:p>
    <w:p w14:paraId="3B280B5A" w14:textId="0A485730" w:rsidR="00CC0C5E" w:rsidRPr="003805C8" w:rsidRDefault="00CC0C5E" w:rsidP="00D97911">
      <w:pPr>
        <w:tabs>
          <w:tab w:val="left" w:pos="-720"/>
        </w:tabs>
        <w:jc w:val="both"/>
        <w:rPr>
          <w:rFonts w:ascii="Garamond" w:hAnsi="Garamond" w:cs="Arial"/>
          <w:b/>
          <w:spacing w:val="-3"/>
          <w:sz w:val="18"/>
          <w:szCs w:val="18"/>
        </w:rPr>
      </w:pPr>
    </w:p>
    <w:p w14:paraId="14457799" w14:textId="4809F409" w:rsidR="00CC0C5E" w:rsidRPr="003805C8" w:rsidRDefault="00CC0C5E" w:rsidP="00D97911">
      <w:pPr>
        <w:tabs>
          <w:tab w:val="left" w:pos="-720"/>
        </w:tabs>
        <w:jc w:val="both"/>
        <w:rPr>
          <w:rFonts w:ascii="Garamond" w:hAnsi="Garamond" w:cs="Arial"/>
          <w:b/>
          <w:spacing w:val="-3"/>
          <w:sz w:val="18"/>
          <w:szCs w:val="18"/>
        </w:rPr>
      </w:pPr>
    </w:p>
    <w:p w14:paraId="40E3D3BD" w14:textId="7F3EC4A9" w:rsidR="00CC0C5E" w:rsidRPr="003805C8" w:rsidRDefault="00CC0C5E" w:rsidP="00D97911">
      <w:pPr>
        <w:tabs>
          <w:tab w:val="left" w:pos="-720"/>
        </w:tabs>
        <w:jc w:val="both"/>
        <w:rPr>
          <w:rFonts w:ascii="Garamond" w:hAnsi="Garamond" w:cs="Arial"/>
          <w:b/>
          <w:spacing w:val="-3"/>
          <w:sz w:val="18"/>
          <w:szCs w:val="18"/>
        </w:rPr>
      </w:pPr>
    </w:p>
    <w:p w14:paraId="260B80C8" w14:textId="22583606" w:rsidR="00CC0C5E" w:rsidRPr="003805C8" w:rsidRDefault="00CC0C5E" w:rsidP="00D97911">
      <w:pPr>
        <w:tabs>
          <w:tab w:val="left" w:pos="-720"/>
        </w:tabs>
        <w:jc w:val="both"/>
        <w:rPr>
          <w:rFonts w:ascii="Garamond" w:hAnsi="Garamond" w:cs="Arial"/>
          <w:b/>
          <w:spacing w:val="-3"/>
          <w:sz w:val="18"/>
          <w:szCs w:val="18"/>
        </w:rPr>
      </w:pPr>
    </w:p>
    <w:p w14:paraId="2D1D54F4" w14:textId="5950E723" w:rsidR="00CC0C5E" w:rsidRPr="003805C8" w:rsidRDefault="00CC0C5E" w:rsidP="00D97911">
      <w:pPr>
        <w:tabs>
          <w:tab w:val="left" w:pos="-720"/>
        </w:tabs>
        <w:jc w:val="both"/>
        <w:rPr>
          <w:rFonts w:ascii="Garamond" w:hAnsi="Garamond" w:cs="Arial"/>
          <w:b/>
          <w:spacing w:val="-3"/>
          <w:sz w:val="18"/>
          <w:szCs w:val="18"/>
        </w:rPr>
      </w:pPr>
    </w:p>
    <w:p w14:paraId="0FC00308" w14:textId="5441112A" w:rsidR="00CC0C5E" w:rsidRPr="003805C8" w:rsidRDefault="00CC0C5E" w:rsidP="00D97911">
      <w:pPr>
        <w:tabs>
          <w:tab w:val="left" w:pos="-720"/>
        </w:tabs>
        <w:jc w:val="both"/>
        <w:rPr>
          <w:rFonts w:ascii="Garamond" w:hAnsi="Garamond" w:cs="Arial"/>
          <w:b/>
          <w:spacing w:val="-3"/>
          <w:sz w:val="18"/>
          <w:szCs w:val="18"/>
        </w:rPr>
      </w:pPr>
    </w:p>
    <w:p w14:paraId="5F3C4821" w14:textId="26A80BF5" w:rsidR="00CC0C5E" w:rsidRPr="003805C8" w:rsidRDefault="00CC0C5E" w:rsidP="00D97911">
      <w:pPr>
        <w:tabs>
          <w:tab w:val="left" w:pos="-720"/>
        </w:tabs>
        <w:jc w:val="both"/>
        <w:rPr>
          <w:rFonts w:ascii="Garamond" w:hAnsi="Garamond" w:cs="Arial"/>
          <w:b/>
          <w:spacing w:val="-3"/>
          <w:sz w:val="18"/>
          <w:szCs w:val="18"/>
        </w:rPr>
      </w:pPr>
    </w:p>
    <w:p w14:paraId="17DF740C" w14:textId="7273B31E" w:rsidR="00CC0C5E" w:rsidRPr="003805C8" w:rsidRDefault="00CC0C5E" w:rsidP="00D97911">
      <w:pPr>
        <w:tabs>
          <w:tab w:val="left" w:pos="-720"/>
        </w:tabs>
        <w:jc w:val="both"/>
        <w:rPr>
          <w:rFonts w:ascii="Garamond" w:hAnsi="Garamond" w:cs="Arial"/>
          <w:b/>
          <w:spacing w:val="-3"/>
          <w:sz w:val="18"/>
          <w:szCs w:val="18"/>
        </w:rPr>
      </w:pPr>
    </w:p>
    <w:p w14:paraId="5BAB8008" w14:textId="190CAF90" w:rsidR="00CC0C5E" w:rsidRPr="003805C8" w:rsidRDefault="00CC0C5E" w:rsidP="00D97911">
      <w:pPr>
        <w:tabs>
          <w:tab w:val="left" w:pos="-720"/>
        </w:tabs>
        <w:jc w:val="both"/>
        <w:rPr>
          <w:rFonts w:ascii="Garamond" w:hAnsi="Garamond" w:cs="Arial"/>
          <w:b/>
          <w:spacing w:val="-3"/>
          <w:sz w:val="18"/>
          <w:szCs w:val="18"/>
        </w:rPr>
      </w:pPr>
    </w:p>
    <w:p w14:paraId="16B7DF36" w14:textId="26FAE16D" w:rsidR="00F04820" w:rsidRPr="003805C8" w:rsidRDefault="00F04820" w:rsidP="00D97911">
      <w:pPr>
        <w:tabs>
          <w:tab w:val="left" w:pos="-720"/>
        </w:tabs>
        <w:jc w:val="both"/>
        <w:rPr>
          <w:rFonts w:ascii="Garamond" w:hAnsi="Garamond" w:cs="Arial"/>
          <w:b/>
          <w:spacing w:val="-3"/>
          <w:sz w:val="18"/>
          <w:szCs w:val="18"/>
        </w:rPr>
      </w:pPr>
    </w:p>
    <w:p w14:paraId="01A6DF07" w14:textId="79C6CD81" w:rsidR="00F04820" w:rsidRPr="003805C8" w:rsidRDefault="00F04820" w:rsidP="00D97911">
      <w:pPr>
        <w:tabs>
          <w:tab w:val="left" w:pos="-720"/>
        </w:tabs>
        <w:jc w:val="both"/>
        <w:rPr>
          <w:rFonts w:ascii="Garamond" w:hAnsi="Garamond" w:cs="Arial"/>
          <w:b/>
          <w:spacing w:val="-3"/>
          <w:sz w:val="18"/>
          <w:szCs w:val="18"/>
        </w:rPr>
      </w:pPr>
    </w:p>
    <w:p w14:paraId="5FE4D87A" w14:textId="77777777" w:rsidR="00D97911" w:rsidRPr="003805C8" w:rsidRDefault="00D97911" w:rsidP="00C67ABC">
      <w:pPr>
        <w:pBdr>
          <w:top w:val="single" w:sz="4" w:space="1" w:color="auto"/>
          <w:left w:val="single" w:sz="4" w:space="20" w:color="auto"/>
          <w:bottom w:val="single" w:sz="4" w:space="0" w:color="auto"/>
          <w:right w:val="single" w:sz="4" w:space="20" w:color="auto"/>
        </w:pBdr>
        <w:shd w:val="clear" w:color="auto" w:fill="F2F2F2"/>
        <w:jc w:val="center"/>
        <w:rPr>
          <w:rFonts w:ascii="Garamond" w:hAnsi="Garamond"/>
          <w:b/>
          <w:bCs/>
          <w:sz w:val="18"/>
          <w:szCs w:val="18"/>
          <w:lang w:eastAsia="es-EC"/>
        </w:rPr>
      </w:pPr>
    </w:p>
    <w:p w14:paraId="6951A0C0" w14:textId="77777777" w:rsidR="00D97911" w:rsidRPr="003805C8" w:rsidRDefault="00D97911" w:rsidP="00C67ABC">
      <w:pPr>
        <w:pBdr>
          <w:top w:val="single" w:sz="4" w:space="1" w:color="auto"/>
          <w:left w:val="single" w:sz="4" w:space="20" w:color="auto"/>
          <w:bottom w:val="single" w:sz="4" w:space="0" w:color="auto"/>
          <w:right w:val="single" w:sz="4" w:space="20" w:color="auto"/>
        </w:pBdr>
        <w:shd w:val="clear" w:color="auto" w:fill="F2F2F2"/>
        <w:jc w:val="center"/>
        <w:rPr>
          <w:rFonts w:ascii="Garamond" w:hAnsi="Garamond"/>
          <w:b/>
          <w:bCs/>
          <w:sz w:val="18"/>
          <w:szCs w:val="18"/>
          <w:lang w:eastAsia="es-EC"/>
        </w:rPr>
      </w:pPr>
      <w:r w:rsidRPr="003805C8">
        <w:rPr>
          <w:rFonts w:ascii="Garamond" w:hAnsi="Garamond"/>
          <w:b/>
          <w:bCs/>
          <w:sz w:val="18"/>
          <w:szCs w:val="18"/>
          <w:lang w:eastAsia="es-EC"/>
        </w:rPr>
        <w:t>III.  FORMULARIOS</w:t>
      </w:r>
    </w:p>
    <w:p w14:paraId="7B90DD2F" w14:textId="77777777" w:rsidR="00D97911" w:rsidRPr="003805C8" w:rsidRDefault="00D97911" w:rsidP="00C67ABC">
      <w:pPr>
        <w:pBdr>
          <w:top w:val="single" w:sz="4" w:space="1" w:color="auto"/>
          <w:left w:val="single" w:sz="4" w:space="20" w:color="auto"/>
          <w:bottom w:val="single" w:sz="4" w:space="0" w:color="auto"/>
          <w:right w:val="single" w:sz="4" w:space="20" w:color="auto"/>
        </w:pBdr>
        <w:shd w:val="clear" w:color="auto" w:fill="F2F2F2"/>
        <w:jc w:val="center"/>
        <w:rPr>
          <w:rFonts w:ascii="Garamond" w:hAnsi="Garamond"/>
          <w:b/>
          <w:bCs/>
          <w:sz w:val="18"/>
          <w:szCs w:val="18"/>
          <w:lang w:eastAsia="es-EC"/>
        </w:rPr>
      </w:pPr>
    </w:p>
    <w:p w14:paraId="7F824271" w14:textId="77777777" w:rsidR="00D97911" w:rsidRPr="003805C8" w:rsidRDefault="00D97911" w:rsidP="00D97911">
      <w:pPr>
        <w:tabs>
          <w:tab w:val="left" w:pos="-540"/>
        </w:tabs>
        <w:ind w:left="15" w:right="45"/>
        <w:jc w:val="center"/>
        <w:rPr>
          <w:rFonts w:ascii="Garamond" w:hAnsi="Garamond"/>
          <w:spacing w:val="-3"/>
          <w:sz w:val="18"/>
          <w:szCs w:val="18"/>
          <w:lang w:eastAsia="hi-IN" w:bidi="hi-IN"/>
        </w:rPr>
      </w:pPr>
    </w:p>
    <w:p w14:paraId="433BD852" w14:textId="77777777" w:rsidR="00D97911" w:rsidRPr="003805C8" w:rsidRDefault="00D97911" w:rsidP="00D97911">
      <w:pPr>
        <w:tabs>
          <w:tab w:val="left" w:pos="-540"/>
        </w:tabs>
        <w:ind w:left="15" w:right="45"/>
        <w:jc w:val="center"/>
        <w:rPr>
          <w:rFonts w:ascii="Garamond" w:hAnsi="Garamond"/>
          <w:spacing w:val="-3"/>
          <w:sz w:val="18"/>
          <w:szCs w:val="18"/>
          <w:lang w:eastAsia="hi-IN" w:bidi="hi-IN"/>
        </w:rPr>
      </w:pPr>
    </w:p>
    <w:p w14:paraId="69E69196" w14:textId="77777777" w:rsidR="00D97911" w:rsidRPr="003805C8" w:rsidRDefault="00D97911" w:rsidP="00D97911">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rFonts w:ascii="Garamond" w:hAnsi="Garamond"/>
          <w:b/>
          <w:bCs/>
          <w:sz w:val="18"/>
          <w:szCs w:val="18"/>
          <w:lang w:eastAsia="es-EC" w:bidi="hi-IN"/>
        </w:rPr>
      </w:pPr>
      <w:r w:rsidRPr="003805C8">
        <w:rPr>
          <w:rFonts w:ascii="Garamond" w:hAnsi="Garamond"/>
          <w:b/>
          <w:bCs/>
          <w:sz w:val="18"/>
          <w:szCs w:val="18"/>
          <w:lang w:eastAsia="es-EC" w:bidi="hi-IN"/>
        </w:rPr>
        <w:t>SECCIÓN I.  FORMULARIO DE OFERTA</w:t>
      </w:r>
    </w:p>
    <w:p w14:paraId="4D6C127D" w14:textId="77777777" w:rsidR="00D97911" w:rsidRPr="003805C8" w:rsidRDefault="00D97911" w:rsidP="00D97911">
      <w:pPr>
        <w:tabs>
          <w:tab w:val="left" w:pos="-540"/>
        </w:tabs>
        <w:ind w:left="15" w:right="45"/>
        <w:jc w:val="center"/>
        <w:rPr>
          <w:rFonts w:ascii="Garamond" w:hAnsi="Garamond"/>
          <w:spacing w:val="-3"/>
          <w:sz w:val="18"/>
          <w:szCs w:val="18"/>
          <w:lang w:eastAsia="hi-IN" w:bidi="hi-IN"/>
        </w:rPr>
      </w:pPr>
    </w:p>
    <w:p w14:paraId="460E2DEF" w14:textId="77777777" w:rsidR="00D97911" w:rsidRPr="003805C8" w:rsidRDefault="00D97911" w:rsidP="00D97911">
      <w:pPr>
        <w:tabs>
          <w:tab w:val="left" w:pos="-540"/>
        </w:tabs>
        <w:ind w:left="15" w:right="45"/>
        <w:jc w:val="center"/>
        <w:rPr>
          <w:rFonts w:ascii="Garamond" w:hAnsi="Garamond"/>
          <w:spacing w:val="-3"/>
          <w:sz w:val="18"/>
          <w:szCs w:val="18"/>
          <w:lang w:eastAsia="hi-IN" w:bidi="hi-IN"/>
        </w:rPr>
      </w:pPr>
    </w:p>
    <w:p w14:paraId="29051293" w14:textId="77777777" w:rsidR="00D97911" w:rsidRPr="003805C8" w:rsidRDefault="00D97911" w:rsidP="00D97911">
      <w:pPr>
        <w:tabs>
          <w:tab w:val="left" w:pos="-540"/>
        </w:tabs>
        <w:ind w:left="15" w:right="45"/>
        <w:jc w:val="center"/>
        <w:rPr>
          <w:rFonts w:ascii="Garamond" w:hAnsi="Garamond"/>
          <w:vanish/>
          <w:spacing w:val="-3"/>
          <w:sz w:val="18"/>
          <w:szCs w:val="18"/>
          <w:lang w:eastAsia="hi-IN" w:bidi="hi-IN"/>
        </w:rPr>
      </w:pPr>
    </w:p>
    <w:p w14:paraId="42A668B2" w14:textId="77777777" w:rsidR="00D97911" w:rsidRPr="003805C8" w:rsidRDefault="00D97911" w:rsidP="00D97911">
      <w:pPr>
        <w:ind w:left="15" w:right="45"/>
        <w:rPr>
          <w:rFonts w:ascii="Garamond" w:hAnsi="Garamond"/>
          <w:b/>
          <w:sz w:val="18"/>
          <w:szCs w:val="18"/>
          <w:lang w:eastAsia="hi-IN" w:bidi="hi-IN"/>
        </w:rPr>
      </w:pPr>
      <w:r w:rsidRPr="003805C8">
        <w:rPr>
          <w:rFonts w:ascii="Garamond" w:hAnsi="Garamond"/>
          <w:b/>
          <w:sz w:val="18"/>
          <w:szCs w:val="18"/>
          <w:lang w:eastAsia="hi-IN" w:bidi="hi-IN"/>
        </w:rPr>
        <w:t>NOMBRE DEL OFERENTE: …………………………………………………</w:t>
      </w:r>
      <w:proofErr w:type="gramStart"/>
      <w:r w:rsidRPr="003805C8">
        <w:rPr>
          <w:rFonts w:ascii="Garamond" w:hAnsi="Garamond"/>
          <w:b/>
          <w:sz w:val="18"/>
          <w:szCs w:val="18"/>
          <w:lang w:eastAsia="hi-IN" w:bidi="hi-IN"/>
        </w:rPr>
        <w:t>…….</w:t>
      </w:r>
      <w:proofErr w:type="gramEnd"/>
      <w:r w:rsidRPr="003805C8">
        <w:rPr>
          <w:rFonts w:ascii="Garamond" w:hAnsi="Garamond"/>
          <w:b/>
          <w:sz w:val="18"/>
          <w:szCs w:val="18"/>
          <w:lang w:eastAsia="hi-IN" w:bidi="hi-IN"/>
        </w:rPr>
        <w:t>.</w:t>
      </w:r>
    </w:p>
    <w:p w14:paraId="050B3F99" w14:textId="77777777" w:rsidR="00D97911" w:rsidRPr="003805C8" w:rsidRDefault="00D97911" w:rsidP="00D97911">
      <w:pPr>
        <w:ind w:left="15" w:right="45"/>
        <w:rPr>
          <w:rFonts w:ascii="Garamond" w:hAnsi="Garamond"/>
          <w:b/>
          <w:spacing w:val="-2"/>
          <w:sz w:val="18"/>
          <w:szCs w:val="18"/>
          <w:lang w:eastAsia="hi-IN" w:bidi="hi-IN"/>
        </w:rPr>
      </w:pPr>
    </w:p>
    <w:p w14:paraId="1B937646" w14:textId="77777777" w:rsidR="00D97911" w:rsidRPr="003805C8" w:rsidRDefault="00D97911" w:rsidP="00D97911">
      <w:pPr>
        <w:ind w:left="15" w:right="45"/>
        <w:rPr>
          <w:rFonts w:ascii="Garamond" w:hAnsi="Garamond"/>
          <w:b/>
          <w:sz w:val="18"/>
          <w:szCs w:val="18"/>
          <w:lang w:eastAsia="hi-IN" w:bidi="hi-IN"/>
        </w:rPr>
      </w:pPr>
      <w:r w:rsidRPr="003805C8">
        <w:rPr>
          <w:rFonts w:ascii="Garamond" w:hAnsi="Garamond"/>
          <w:b/>
          <w:sz w:val="18"/>
          <w:szCs w:val="18"/>
          <w:lang w:eastAsia="hi-IN" w:bidi="hi-IN"/>
        </w:rPr>
        <w:t>1.1</w:t>
      </w:r>
      <w:r w:rsidRPr="003805C8">
        <w:rPr>
          <w:rFonts w:ascii="Garamond" w:hAnsi="Garamond"/>
          <w:b/>
          <w:sz w:val="18"/>
          <w:szCs w:val="18"/>
          <w:lang w:eastAsia="hi-IN" w:bidi="hi-IN"/>
        </w:rPr>
        <w:tab/>
        <w:t>PRESENTACIÓN Y COMPROMISO</w:t>
      </w:r>
    </w:p>
    <w:p w14:paraId="032D1CEC" w14:textId="77777777" w:rsidR="00D97911" w:rsidRPr="003805C8" w:rsidRDefault="00D97911" w:rsidP="00D97911">
      <w:pPr>
        <w:ind w:left="15" w:right="45"/>
        <w:jc w:val="both"/>
        <w:rPr>
          <w:rFonts w:ascii="Garamond" w:hAnsi="Garamond"/>
          <w:spacing w:val="-2"/>
          <w:sz w:val="18"/>
          <w:szCs w:val="18"/>
          <w:lang w:eastAsia="hi-IN" w:bidi="hi-IN"/>
        </w:rPr>
      </w:pPr>
    </w:p>
    <w:p w14:paraId="283B926C" w14:textId="77777777" w:rsidR="000809D4" w:rsidRPr="003805C8" w:rsidRDefault="000809D4" w:rsidP="000809D4">
      <w:pPr>
        <w:ind w:left="15" w:right="45"/>
        <w:jc w:val="both"/>
        <w:rPr>
          <w:rFonts w:ascii="Garamond" w:hAnsi="Garamond"/>
          <w:sz w:val="18"/>
          <w:szCs w:val="18"/>
          <w:lang w:eastAsia="hi-IN" w:bidi="hi-IN"/>
        </w:rPr>
      </w:pPr>
      <w:r w:rsidRPr="003805C8">
        <w:rPr>
          <w:rFonts w:ascii="Garamond" w:hAnsi="Garamond"/>
          <w:sz w:val="18"/>
          <w:szCs w:val="18"/>
          <w:lang w:eastAsia="hi-IN" w:bidi="hi-IN"/>
        </w:rPr>
        <w:t xml:space="preserve">El que suscribe, en atención a la invitación efectuada por </w:t>
      </w:r>
      <w:r w:rsidRPr="003805C8">
        <w:rPr>
          <w:rFonts w:ascii="Garamond" w:hAnsi="Garamond"/>
          <w:i/>
          <w:iCs/>
          <w:sz w:val="18"/>
          <w:szCs w:val="18"/>
          <w:lang w:eastAsia="hi-IN" w:bidi="hi-IN"/>
        </w:rPr>
        <w:t>(nombre de la entidad contratante)</w:t>
      </w:r>
      <w:r w:rsidRPr="003805C8">
        <w:rPr>
          <w:rFonts w:ascii="Garamond" w:hAnsi="Garamond"/>
          <w:sz w:val="18"/>
          <w:szCs w:val="18"/>
          <w:lang w:eastAsia="hi-IN" w:bidi="hi-IN"/>
        </w:rPr>
        <w:t xml:space="preserve"> para la ejecución de </w:t>
      </w:r>
      <w:r w:rsidRPr="003805C8">
        <w:rPr>
          <w:rFonts w:ascii="Garamond" w:hAnsi="Garamond"/>
          <w:i/>
          <w:sz w:val="18"/>
          <w:szCs w:val="18"/>
          <w:lang w:eastAsia="hi-IN" w:bidi="hi-IN"/>
        </w:rPr>
        <w:t>(detalle de los bienes o servicios),</w:t>
      </w:r>
      <w:r w:rsidRPr="003805C8">
        <w:rPr>
          <w:rFonts w:ascii="Garamond" w:hAnsi="Garamond"/>
          <w:sz w:val="18"/>
          <w:szCs w:val="18"/>
          <w:lang w:eastAsia="hi-IN" w:bidi="hi-IN"/>
        </w:rPr>
        <w:t xml:space="preserve"> luego de examinar el pliego del presente procedimiento, al presentar esta oferta por (</w:t>
      </w:r>
      <w:r w:rsidRPr="003805C8">
        <w:rPr>
          <w:rFonts w:ascii="Garamond" w:hAnsi="Garamond"/>
          <w:i/>
          <w:sz w:val="18"/>
          <w:szCs w:val="18"/>
          <w:lang w:eastAsia="hi-IN" w:bidi="hi-IN"/>
        </w:rPr>
        <w:t>sus propios derechos, si es persona natural) / (representante legal o apoderado de ....... si es persona jurídica), (procurador común de…, si se trata de asociación o consorcio</w:t>
      </w:r>
      <w:r w:rsidRPr="003805C8">
        <w:rPr>
          <w:rFonts w:ascii="Garamond" w:hAnsi="Garamond"/>
          <w:sz w:val="18"/>
          <w:szCs w:val="18"/>
          <w:lang w:eastAsia="hi-IN" w:bidi="hi-IN"/>
        </w:rPr>
        <w:t>) declara que:</w:t>
      </w:r>
    </w:p>
    <w:p w14:paraId="106D01EB" w14:textId="77777777" w:rsidR="000809D4" w:rsidRPr="003805C8" w:rsidRDefault="000809D4" w:rsidP="000809D4">
      <w:pPr>
        <w:ind w:left="15" w:right="45"/>
        <w:jc w:val="both"/>
        <w:rPr>
          <w:rFonts w:ascii="Garamond" w:hAnsi="Garamond"/>
          <w:sz w:val="18"/>
          <w:szCs w:val="18"/>
          <w:lang w:eastAsia="hi-IN" w:bidi="hi-IN"/>
        </w:rPr>
      </w:pPr>
    </w:p>
    <w:p w14:paraId="40EF5AB1"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z w:val="18"/>
          <w:szCs w:val="18"/>
          <w:lang w:eastAsia="hi-IN" w:bidi="hi-IN"/>
        </w:rPr>
      </w:pPr>
      <w:r w:rsidRPr="003805C8">
        <w:rPr>
          <w:rFonts w:ascii="Garamond" w:hAnsi="Garamond"/>
          <w:sz w:val="18"/>
          <w:szCs w:val="18"/>
          <w:lang w:eastAsia="hi-IN" w:bidi="hi-IN"/>
        </w:rPr>
        <w:t>El oferente es proveedor elegible de conformidad con las disposiciones de la Ley Orgánica del Sistema Nacional de Contratación Pública, su Reglamento General, y demás normativa expedida por el Servicio Nacional de Contratación Pública.</w:t>
      </w:r>
    </w:p>
    <w:p w14:paraId="397710FB" w14:textId="77777777" w:rsidR="000809D4" w:rsidRPr="003805C8" w:rsidRDefault="000809D4" w:rsidP="000809D4">
      <w:pPr>
        <w:tabs>
          <w:tab w:val="left" w:pos="0"/>
          <w:tab w:val="left" w:pos="2205"/>
          <w:tab w:val="left" w:pos="3929"/>
        </w:tabs>
        <w:jc w:val="both"/>
        <w:rPr>
          <w:rFonts w:ascii="Garamond" w:hAnsi="Garamond"/>
          <w:sz w:val="18"/>
          <w:szCs w:val="18"/>
          <w:lang w:eastAsia="hi-IN" w:bidi="hi-IN"/>
        </w:rPr>
      </w:pPr>
    </w:p>
    <w:p w14:paraId="27D332B8"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6C4D85E5" w14:textId="77777777" w:rsidR="000809D4" w:rsidRPr="003805C8" w:rsidRDefault="000809D4" w:rsidP="000809D4">
      <w:pPr>
        <w:tabs>
          <w:tab w:val="left" w:pos="0"/>
          <w:tab w:val="left" w:pos="2205"/>
          <w:tab w:val="left" w:pos="3929"/>
        </w:tabs>
        <w:jc w:val="both"/>
        <w:rPr>
          <w:rFonts w:ascii="Garamond" w:hAnsi="Garamond"/>
          <w:spacing w:val="-2"/>
          <w:sz w:val="18"/>
          <w:szCs w:val="18"/>
          <w:lang w:eastAsia="hi-IN" w:bidi="hi-IN"/>
        </w:rPr>
      </w:pPr>
    </w:p>
    <w:p w14:paraId="7516A636"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3805C8">
        <w:rPr>
          <w:rFonts w:ascii="Garamond" w:hAnsi="Garamond"/>
          <w:sz w:val="18"/>
          <w:szCs w:val="18"/>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14:paraId="00F367EC" w14:textId="77777777" w:rsidR="000809D4" w:rsidRPr="003805C8" w:rsidRDefault="000809D4" w:rsidP="000809D4">
      <w:pPr>
        <w:jc w:val="both"/>
        <w:rPr>
          <w:rFonts w:ascii="Garamond" w:hAnsi="Garamond"/>
          <w:spacing w:val="-2"/>
          <w:sz w:val="18"/>
          <w:szCs w:val="18"/>
          <w:u w:val="single"/>
          <w:lang w:eastAsia="hi-IN" w:bidi="hi-IN"/>
        </w:rPr>
      </w:pPr>
    </w:p>
    <w:p w14:paraId="14E6776B"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687FFD91" w14:textId="77777777" w:rsidR="000809D4" w:rsidRPr="003805C8" w:rsidRDefault="000809D4" w:rsidP="000809D4">
      <w:pPr>
        <w:tabs>
          <w:tab w:val="left" w:pos="0"/>
          <w:tab w:val="left" w:pos="2205"/>
          <w:tab w:val="left" w:pos="3929"/>
        </w:tabs>
        <w:jc w:val="both"/>
        <w:rPr>
          <w:rFonts w:ascii="Garamond" w:hAnsi="Garamond"/>
          <w:sz w:val="18"/>
          <w:szCs w:val="18"/>
          <w:lang w:eastAsia="hi-IN" w:bidi="hi-IN"/>
        </w:rPr>
      </w:pPr>
    </w:p>
    <w:p w14:paraId="112F83C6"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3805C8">
        <w:rPr>
          <w:rFonts w:ascii="Garamond" w:hAnsi="Garamond"/>
          <w:i/>
          <w:spacing w:val="-2"/>
          <w:sz w:val="18"/>
          <w:szCs w:val="18"/>
          <w:lang w:eastAsia="hi-IN" w:bidi="hi-IN"/>
        </w:rPr>
        <w:t xml:space="preserve"> </w:t>
      </w:r>
      <w:r w:rsidRPr="003805C8">
        <w:rPr>
          <w:rFonts w:ascii="Garamond" w:hAnsi="Garamond"/>
          <w:spacing w:val="-2"/>
          <w:sz w:val="18"/>
          <w:szCs w:val="18"/>
          <w:lang w:eastAsia="hi-IN" w:bidi="hi-IN"/>
        </w:rPr>
        <w:t>(</w:t>
      </w:r>
      <w:r w:rsidRPr="003805C8">
        <w:rPr>
          <w:rFonts w:ascii="Garamond" w:hAnsi="Garamond"/>
          <w:i/>
          <w:spacing w:val="-2"/>
          <w:sz w:val="18"/>
          <w:szCs w:val="18"/>
          <w:lang w:eastAsia="hi-IN" w:bidi="hi-IN"/>
        </w:rPr>
        <w:t>bienes</w:t>
      </w:r>
      <w:r w:rsidRPr="003805C8">
        <w:rPr>
          <w:rFonts w:ascii="Garamond" w:hAnsi="Garamond"/>
          <w:spacing w:val="-2"/>
          <w:sz w:val="18"/>
          <w:szCs w:val="18"/>
          <w:lang w:eastAsia="hi-IN" w:bidi="hi-IN"/>
        </w:rPr>
        <w:t>)</w:t>
      </w:r>
      <w:r w:rsidRPr="003805C8">
        <w:rPr>
          <w:rFonts w:ascii="Garamond" w:hAnsi="Garamond"/>
          <w:i/>
          <w:spacing w:val="-2"/>
          <w:sz w:val="18"/>
          <w:szCs w:val="18"/>
          <w:lang w:eastAsia="hi-IN" w:bidi="hi-IN"/>
        </w:rPr>
        <w:t xml:space="preserve">/ </w:t>
      </w:r>
      <w:r w:rsidRPr="003805C8">
        <w:rPr>
          <w:rFonts w:ascii="Garamond" w:hAnsi="Garamond"/>
          <w:spacing w:val="-2"/>
          <w:sz w:val="18"/>
          <w:szCs w:val="18"/>
          <w:lang w:eastAsia="hi-IN" w:bidi="hi-IN"/>
        </w:rPr>
        <w:t>prestará los servicios, de acuerdo con los pliegos, especificaciones técnicas, términos de referencia e instrucciones(</w:t>
      </w:r>
      <w:r w:rsidRPr="003805C8">
        <w:rPr>
          <w:rFonts w:ascii="Garamond" w:hAnsi="Garamond"/>
          <w:i/>
          <w:spacing w:val="-2"/>
          <w:sz w:val="18"/>
          <w:szCs w:val="18"/>
          <w:lang w:eastAsia="hi-IN" w:bidi="hi-IN"/>
        </w:rPr>
        <w:t>servicios</w:t>
      </w:r>
      <w:r w:rsidRPr="003805C8">
        <w:rPr>
          <w:rFonts w:ascii="Garamond" w:hAnsi="Garamond"/>
          <w:spacing w:val="-2"/>
          <w:sz w:val="18"/>
          <w:szCs w:val="18"/>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6DF07DD" w14:textId="77777777" w:rsidR="000809D4" w:rsidRPr="003805C8" w:rsidRDefault="000809D4" w:rsidP="000809D4">
      <w:pPr>
        <w:tabs>
          <w:tab w:val="left" w:pos="0"/>
          <w:tab w:val="left" w:pos="2205"/>
          <w:tab w:val="left" w:pos="3929"/>
        </w:tabs>
        <w:jc w:val="both"/>
        <w:rPr>
          <w:rFonts w:ascii="Garamond" w:hAnsi="Garamond"/>
          <w:sz w:val="18"/>
          <w:szCs w:val="18"/>
          <w:lang w:eastAsia="hi-IN" w:bidi="hi-IN"/>
        </w:rPr>
      </w:pPr>
    </w:p>
    <w:p w14:paraId="153D8753"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color w:val="000000"/>
          <w:spacing w:val="-2"/>
          <w:sz w:val="18"/>
          <w:szCs w:val="18"/>
          <w:lang w:eastAsia="hi-IN" w:bidi="hi-IN"/>
        </w:rPr>
      </w:pPr>
      <w:r w:rsidRPr="003805C8">
        <w:rPr>
          <w:rFonts w:ascii="Garamond" w:hAnsi="Garamond"/>
          <w:color w:val="000000"/>
          <w:spacing w:val="-2"/>
          <w:sz w:val="18"/>
          <w:szCs w:val="18"/>
          <w:lang w:eastAsia="hi-IN" w:bidi="hi-IN"/>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47D2D0D" w14:textId="77777777" w:rsidR="000809D4" w:rsidRPr="003805C8" w:rsidRDefault="000809D4" w:rsidP="000809D4">
      <w:pPr>
        <w:tabs>
          <w:tab w:val="left" w:pos="0"/>
          <w:tab w:val="left" w:pos="2205"/>
          <w:tab w:val="left" w:pos="3929"/>
        </w:tabs>
        <w:jc w:val="both"/>
        <w:rPr>
          <w:rFonts w:ascii="Garamond" w:hAnsi="Garamond"/>
          <w:color w:val="000000"/>
          <w:sz w:val="18"/>
          <w:szCs w:val="18"/>
          <w:lang w:eastAsia="hi-IN" w:bidi="hi-IN"/>
        </w:rPr>
      </w:pPr>
    </w:p>
    <w:p w14:paraId="01364AE1"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color w:val="000000"/>
          <w:spacing w:val="-2"/>
          <w:sz w:val="18"/>
          <w:szCs w:val="18"/>
          <w:lang w:eastAsia="hi-IN" w:bidi="hi-IN"/>
        </w:rPr>
      </w:pPr>
      <w:r w:rsidRPr="003805C8">
        <w:rPr>
          <w:rFonts w:ascii="Garamond" w:hAnsi="Garamond"/>
          <w:color w:val="000000"/>
          <w:spacing w:val="-2"/>
          <w:sz w:val="18"/>
          <w:szCs w:val="18"/>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14:paraId="1AE356A8" w14:textId="77777777" w:rsidR="000809D4" w:rsidRPr="003805C8" w:rsidRDefault="000809D4" w:rsidP="000809D4">
      <w:pPr>
        <w:pStyle w:val="Prrafodelista"/>
        <w:spacing w:line="276" w:lineRule="auto"/>
        <w:rPr>
          <w:rFonts w:ascii="Garamond" w:hAnsi="Garamond"/>
          <w:color w:val="000000"/>
          <w:spacing w:val="-2"/>
          <w:sz w:val="18"/>
          <w:szCs w:val="18"/>
        </w:rPr>
      </w:pPr>
    </w:p>
    <w:p w14:paraId="1E80385C"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color w:val="000000"/>
          <w:spacing w:val="-2"/>
          <w:sz w:val="18"/>
          <w:szCs w:val="18"/>
          <w:lang w:eastAsia="hi-IN" w:bidi="hi-IN"/>
        </w:rPr>
      </w:pPr>
      <w:r w:rsidRPr="003805C8">
        <w:rPr>
          <w:rFonts w:ascii="Garamond" w:hAnsi="Garamond"/>
          <w:color w:val="000000"/>
          <w:spacing w:val="-2"/>
          <w:sz w:val="18"/>
          <w:szCs w:val="18"/>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37FEF1C9" w14:textId="77777777" w:rsidR="000809D4" w:rsidRPr="003805C8" w:rsidRDefault="000809D4" w:rsidP="000809D4">
      <w:pPr>
        <w:tabs>
          <w:tab w:val="left" w:pos="0"/>
          <w:tab w:val="left" w:pos="2205"/>
          <w:tab w:val="left" w:pos="3929"/>
        </w:tabs>
        <w:jc w:val="both"/>
        <w:rPr>
          <w:rFonts w:ascii="Garamond" w:hAnsi="Garamond"/>
          <w:color w:val="000000"/>
          <w:sz w:val="18"/>
          <w:szCs w:val="18"/>
          <w:lang w:eastAsia="hi-IN" w:bidi="hi-IN"/>
        </w:rPr>
      </w:pPr>
    </w:p>
    <w:p w14:paraId="4A8E6B5F"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54B9F846" w14:textId="77777777" w:rsidR="000809D4" w:rsidRPr="003805C8" w:rsidRDefault="000809D4" w:rsidP="000809D4">
      <w:pPr>
        <w:tabs>
          <w:tab w:val="left" w:pos="0"/>
          <w:tab w:val="left" w:pos="2205"/>
          <w:tab w:val="left" w:pos="3929"/>
        </w:tabs>
        <w:jc w:val="both"/>
        <w:rPr>
          <w:rFonts w:ascii="Garamond" w:hAnsi="Garamond"/>
          <w:sz w:val="18"/>
          <w:szCs w:val="18"/>
          <w:lang w:eastAsia="hi-IN" w:bidi="hi-IN"/>
        </w:rPr>
      </w:pPr>
    </w:p>
    <w:p w14:paraId="7D766A52"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Entiende que las cantidades indicadas en el Formulario de Oferta para esta contratación son exactas y, por tanto, no podrán variar por ningún concepto.</w:t>
      </w:r>
    </w:p>
    <w:p w14:paraId="42D9C446" w14:textId="77777777" w:rsidR="000809D4" w:rsidRPr="003805C8" w:rsidRDefault="000809D4" w:rsidP="000809D4">
      <w:pPr>
        <w:pStyle w:val="Prrafodelista"/>
        <w:spacing w:line="276" w:lineRule="auto"/>
        <w:rPr>
          <w:rFonts w:ascii="Garamond" w:hAnsi="Garamond"/>
          <w:spacing w:val="-2"/>
          <w:sz w:val="18"/>
          <w:szCs w:val="18"/>
        </w:rPr>
      </w:pPr>
    </w:p>
    <w:p w14:paraId="374B8E44"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color w:val="FF0000"/>
          <w:sz w:val="18"/>
          <w:szCs w:val="18"/>
          <w:lang w:eastAsia="hi-IN" w:bidi="hi-IN"/>
        </w:rPr>
      </w:pPr>
      <w:r w:rsidRPr="003805C8">
        <w:rPr>
          <w:rFonts w:ascii="Garamond" w:hAnsi="Garamond"/>
          <w:spacing w:val="-2"/>
          <w:sz w:val="18"/>
          <w:szCs w:val="18"/>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14:paraId="689DA290" w14:textId="77777777" w:rsidR="000809D4" w:rsidRPr="003805C8" w:rsidRDefault="000809D4" w:rsidP="000809D4">
      <w:pPr>
        <w:tabs>
          <w:tab w:val="left" w:pos="0"/>
          <w:tab w:val="left" w:pos="2205"/>
          <w:tab w:val="left" w:pos="3929"/>
        </w:tabs>
        <w:jc w:val="both"/>
        <w:rPr>
          <w:rFonts w:ascii="Garamond" w:hAnsi="Garamond"/>
          <w:sz w:val="18"/>
          <w:szCs w:val="18"/>
          <w:lang w:eastAsia="hi-IN" w:bidi="hi-IN"/>
        </w:rPr>
      </w:pPr>
    </w:p>
    <w:p w14:paraId="027262AE"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7940640E" w14:textId="77777777" w:rsidR="000809D4" w:rsidRPr="003805C8" w:rsidRDefault="000809D4" w:rsidP="000809D4">
      <w:pPr>
        <w:tabs>
          <w:tab w:val="left" w:pos="0"/>
          <w:tab w:val="left" w:pos="2205"/>
          <w:tab w:val="left" w:pos="3929"/>
        </w:tabs>
        <w:jc w:val="both"/>
        <w:rPr>
          <w:rFonts w:ascii="Garamond" w:hAnsi="Garamond"/>
          <w:sz w:val="18"/>
          <w:szCs w:val="18"/>
          <w:lang w:eastAsia="hi-IN" w:bidi="hi-IN"/>
        </w:rPr>
      </w:pPr>
    </w:p>
    <w:p w14:paraId="364B6BCB"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rPr>
      </w:pPr>
      <w:r w:rsidRPr="003805C8">
        <w:rPr>
          <w:rFonts w:ascii="Garamond" w:hAnsi="Garamond"/>
          <w:spacing w:val="-2"/>
          <w:sz w:val="18"/>
          <w:szCs w:val="18"/>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14:paraId="06731B26" w14:textId="77777777" w:rsidR="000809D4" w:rsidRPr="003805C8" w:rsidRDefault="000809D4" w:rsidP="000809D4">
      <w:pPr>
        <w:tabs>
          <w:tab w:val="left" w:pos="0"/>
          <w:tab w:val="left" w:pos="2205"/>
          <w:tab w:val="left" w:pos="3929"/>
        </w:tabs>
        <w:ind w:left="720"/>
        <w:jc w:val="both"/>
        <w:rPr>
          <w:rFonts w:ascii="Garamond" w:hAnsi="Garamond"/>
          <w:spacing w:val="-2"/>
          <w:sz w:val="18"/>
          <w:szCs w:val="18"/>
        </w:rPr>
      </w:pPr>
    </w:p>
    <w:p w14:paraId="08E53076"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rPr>
      </w:pPr>
      <w:r w:rsidRPr="003805C8">
        <w:rPr>
          <w:rFonts w:ascii="Garamond" w:hAnsi="Garamond"/>
          <w:spacing w:val="-2"/>
          <w:sz w:val="18"/>
          <w:szCs w:val="18"/>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14:paraId="5B80E66C" w14:textId="77777777" w:rsidR="000809D4" w:rsidRPr="003805C8" w:rsidRDefault="000809D4" w:rsidP="000809D4">
      <w:pPr>
        <w:ind w:left="720"/>
        <w:rPr>
          <w:rFonts w:ascii="Garamond" w:hAnsi="Garamond"/>
          <w:spacing w:val="-2"/>
          <w:sz w:val="18"/>
          <w:szCs w:val="18"/>
          <w:lang w:eastAsia="hi-IN" w:bidi="hi-IN"/>
        </w:rPr>
      </w:pPr>
    </w:p>
    <w:p w14:paraId="7B14A8FA" w14:textId="77777777" w:rsidR="000809D4" w:rsidRPr="003805C8" w:rsidRDefault="000809D4" w:rsidP="000809D4">
      <w:pPr>
        <w:numPr>
          <w:ilvl w:val="0"/>
          <w:numId w:val="29"/>
        </w:numPr>
        <w:tabs>
          <w:tab w:val="clear" w:pos="720"/>
          <w:tab w:val="num" w:pos="-709"/>
          <w:tab w:val="left" w:pos="709"/>
          <w:tab w:val="left" w:pos="2205"/>
          <w:tab w:val="left" w:pos="3929"/>
        </w:tabs>
        <w:spacing w:line="276" w:lineRule="auto"/>
        <w:ind w:left="709" w:hanging="425"/>
        <w:jc w:val="both"/>
        <w:rPr>
          <w:rFonts w:ascii="Garamond" w:hAnsi="Garamond"/>
          <w:spacing w:val="-2"/>
          <w:sz w:val="18"/>
          <w:szCs w:val="18"/>
          <w:lang w:eastAsia="hi-IN" w:bidi="hi-IN"/>
        </w:rPr>
      </w:pPr>
      <w:r w:rsidRPr="003805C8">
        <w:rPr>
          <w:rFonts w:ascii="Garamond" w:hAnsi="Garamond"/>
          <w:spacing w:val="-2"/>
          <w:sz w:val="18"/>
          <w:szCs w:val="18"/>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62A386AA" w14:textId="77777777" w:rsidR="000809D4" w:rsidRPr="003805C8" w:rsidRDefault="000809D4" w:rsidP="000809D4">
      <w:pPr>
        <w:tabs>
          <w:tab w:val="left" w:pos="2205"/>
          <w:tab w:val="left" w:pos="3929"/>
        </w:tabs>
        <w:ind w:left="709"/>
        <w:jc w:val="both"/>
        <w:rPr>
          <w:rFonts w:ascii="Garamond" w:hAnsi="Garamond"/>
          <w:spacing w:val="-2"/>
          <w:sz w:val="18"/>
          <w:szCs w:val="18"/>
          <w:lang w:eastAsia="hi-IN" w:bidi="hi-IN"/>
        </w:rPr>
      </w:pPr>
    </w:p>
    <w:p w14:paraId="36720DBC" w14:textId="77777777" w:rsidR="000809D4" w:rsidRPr="003805C8" w:rsidRDefault="000809D4" w:rsidP="000809D4">
      <w:pPr>
        <w:numPr>
          <w:ilvl w:val="0"/>
          <w:numId w:val="29"/>
        </w:numPr>
        <w:tabs>
          <w:tab w:val="clear" w:pos="720"/>
          <w:tab w:val="num" w:pos="-709"/>
          <w:tab w:val="left" w:pos="709"/>
          <w:tab w:val="left" w:pos="2205"/>
          <w:tab w:val="left" w:pos="3929"/>
        </w:tabs>
        <w:spacing w:line="276" w:lineRule="auto"/>
        <w:ind w:left="709" w:hanging="425"/>
        <w:jc w:val="both"/>
        <w:rPr>
          <w:rFonts w:ascii="Garamond" w:hAnsi="Garamond"/>
          <w:spacing w:val="-2"/>
          <w:sz w:val="18"/>
          <w:szCs w:val="18"/>
          <w:lang w:eastAsia="hi-IN" w:bidi="hi-IN"/>
        </w:rPr>
      </w:pPr>
      <w:r w:rsidRPr="003805C8">
        <w:rPr>
          <w:rFonts w:ascii="Garamond" w:hAnsi="Garamond"/>
          <w:spacing w:val="-2"/>
          <w:sz w:val="18"/>
          <w:szCs w:val="18"/>
          <w:lang w:eastAsia="hi-IN" w:bidi="hi-IN"/>
        </w:rPr>
        <w:t xml:space="preserve">Declaro que, en calidad de oferente, no me encuentro incurso en las inhabilidades generales y especiales para contratar, establecidas en los artículos 62 y 63 de la LOSNCP y en los artículos 110 y 111 de su Reglamento General y demás normativa aplicable. </w:t>
      </w:r>
    </w:p>
    <w:p w14:paraId="5085C74D" w14:textId="77777777" w:rsidR="000809D4" w:rsidRPr="003805C8" w:rsidRDefault="000809D4" w:rsidP="000809D4">
      <w:pPr>
        <w:pStyle w:val="Prrafodelista"/>
        <w:rPr>
          <w:rFonts w:ascii="Garamond" w:hAnsi="Garamond"/>
          <w:spacing w:val="-2"/>
          <w:sz w:val="18"/>
          <w:szCs w:val="18"/>
        </w:rPr>
      </w:pPr>
    </w:p>
    <w:p w14:paraId="373BC54B" w14:textId="77777777" w:rsidR="000809D4" w:rsidRPr="003805C8" w:rsidRDefault="000809D4" w:rsidP="000809D4">
      <w:pPr>
        <w:tabs>
          <w:tab w:val="left" w:pos="709"/>
          <w:tab w:val="left" w:pos="2205"/>
          <w:tab w:val="left" w:pos="3929"/>
        </w:tabs>
        <w:ind w:left="709"/>
        <w:jc w:val="both"/>
        <w:rPr>
          <w:rFonts w:ascii="Garamond" w:hAnsi="Garamond"/>
          <w:spacing w:val="-2"/>
          <w:sz w:val="18"/>
          <w:szCs w:val="18"/>
          <w:lang w:eastAsia="hi-IN" w:bidi="hi-IN"/>
        </w:rPr>
      </w:pPr>
      <w:r w:rsidRPr="003805C8">
        <w:rPr>
          <w:rFonts w:ascii="Garamond" w:hAnsi="Garamond"/>
          <w:spacing w:val="-2"/>
          <w:sz w:val="18"/>
          <w:szCs w:val="18"/>
          <w:lang w:eastAsia="hi-IN" w:bidi="hi-IN"/>
        </w:rPr>
        <w:t>Además de lo anterior, tratándose de una persona jurídica, declaro que los socios, accionistas o partícipes mayoritarios de la persona jurídica a la que represento, es decir, quienes posean el 5% o más de acciones o participaciones, no se encuentran incursos en las inhabilidades mencionadas.</w:t>
      </w:r>
    </w:p>
    <w:p w14:paraId="0B0C8C71" w14:textId="77777777" w:rsidR="000809D4" w:rsidRPr="003805C8" w:rsidRDefault="000809D4" w:rsidP="000809D4">
      <w:pPr>
        <w:tabs>
          <w:tab w:val="left" w:pos="0"/>
          <w:tab w:val="left" w:pos="2205"/>
          <w:tab w:val="left" w:pos="3929"/>
        </w:tabs>
        <w:jc w:val="both"/>
        <w:rPr>
          <w:rFonts w:ascii="Garamond" w:hAnsi="Garamond"/>
          <w:sz w:val="18"/>
          <w:szCs w:val="18"/>
          <w:lang w:eastAsia="hi-IN" w:bidi="hi-IN"/>
        </w:rPr>
      </w:pPr>
    </w:p>
    <w:p w14:paraId="7B747562" w14:textId="77777777" w:rsidR="000809D4" w:rsidRPr="003805C8" w:rsidRDefault="000809D4" w:rsidP="000809D4">
      <w:pPr>
        <w:numPr>
          <w:ilvl w:val="0"/>
          <w:numId w:val="29"/>
        </w:numPr>
        <w:tabs>
          <w:tab w:val="left" w:pos="2205"/>
          <w:tab w:val="left" w:pos="3929"/>
        </w:tabs>
        <w:spacing w:line="276" w:lineRule="auto"/>
        <w:jc w:val="both"/>
        <w:rPr>
          <w:rFonts w:ascii="Garamond" w:hAnsi="Garamond"/>
          <w:spacing w:val="-2"/>
          <w:sz w:val="18"/>
          <w:szCs w:val="18"/>
          <w:lang w:eastAsia="hi-IN" w:bidi="hi-IN"/>
        </w:rPr>
      </w:pPr>
      <w:r w:rsidRPr="003805C8">
        <w:rPr>
          <w:rFonts w:ascii="Garamond" w:eastAsia="Lucida Sans Unicode" w:hAnsi="Garamond"/>
          <w:color w:val="000000"/>
          <w:spacing w:val="-3"/>
          <w:kern w:val="2"/>
          <w:sz w:val="18"/>
          <w:szCs w:val="18"/>
        </w:rPr>
        <w:t xml:space="preserve">Autoriza a la entidad contratante y/o al Servicio Nacional de Contratación Pública, el levantamiento del sigilo </w:t>
      </w:r>
      <w:proofErr w:type="gramStart"/>
      <w:r w:rsidRPr="003805C8">
        <w:rPr>
          <w:rFonts w:ascii="Garamond" w:eastAsia="Lucida Sans Unicode" w:hAnsi="Garamond"/>
          <w:color w:val="000000"/>
          <w:spacing w:val="-3"/>
          <w:kern w:val="2"/>
          <w:sz w:val="18"/>
          <w:szCs w:val="18"/>
        </w:rPr>
        <w:t>de  las</w:t>
      </w:r>
      <w:proofErr w:type="gramEnd"/>
      <w:r w:rsidRPr="003805C8">
        <w:rPr>
          <w:rFonts w:ascii="Garamond" w:eastAsia="Lucida Sans Unicode" w:hAnsi="Garamond"/>
          <w:color w:val="000000"/>
          <w:spacing w:val="-3"/>
          <w:kern w:val="2"/>
          <w:sz w:val="18"/>
          <w:szCs w:val="18"/>
        </w:rPr>
        <w:t xml:space="preserve">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14:paraId="3DC8227E" w14:textId="77777777" w:rsidR="000809D4" w:rsidRPr="003805C8" w:rsidRDefault="000809D4" w:rsidP="000809D4">
      <w:pPr>
        <w:tabs>
          <w:tab w:val="left" w:pos="2205"/>
          <w:tab w:val="left" w:pos="3929"/>
        </w:tabs>
        <w:jc w:val="both"/>
        <w:rPr>
          <w:rFonts w:ascii="Garamond" w:hAnsi="Garamond"/>
          <w:spacing w:val="-2"/>
          <w:sz w:val="18"/>
          <w:szCs w:val="18"/>
          <w:lang w:eastAsia="hi-IN" w:bidi="hi-IN"/>
        </w:rPr>
      </w:pPr>
    </w:p>
    <w:p w14:paraId="41E01936" w14:textId="77777777" w:rsidR="000809D4" w:rsidRPr="003805C8" w:rsidRDefault="000809D4" w:rsidP="000809D4">
      <w:pPr>
        <w:tabs>
          <w:tab w:val="left" w:pos="2205"/>
          <w:tab w:val="left" w:pos="3929"/>
        </w:tabs>
        <w:ind w:left="708"/>
        <w:jc w:val="both"/>
        <w:rPr>
          <w:rFonts w:ascii="Garamond" w:hAnsi="Garamond"/>
          <w:spacing w:val="-2"/>
          <w:sz w:val="18"/>
          <w:szCs w:val="18"/>
          <w:lang w:eastAsia="hi-IN" w:bidi="hi-IN"/>
        </w:rPr>
      </w:pPr>
      <w:r w:rsidRPr="003805C8">
        <w:rPr>
          <w:rFonts w:ascii="Garamond" w:eastAsia="Lucida Sans Unicode" w:hAnsi="Garamond"/>
          <w:color w:val="000000"/>
          <w:spacing w:val="-3"/>
          <w:kern w:val="2"/>
          <w:sz w:val="18"/>
          <w:szCs w:val="18"/>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Pr="003805C8">
        <w:rPr>
          <w:rFonts w:ascii="Garamond" w:hAnsi="Garamond"/>
          <w:spacing w:val="-2"/>
          <w:sz w:val="18"/>
          <w:szCs w:val="18"/>
          <w:lang w:eastAsia="hi-IN" w:bidi="hi-IN"/>
        </w:rPr>
        <w:t>.</w:t>
      </w:r>
    </w:p>
    <w:p w14:paraId="4D33F380" w14:textId="77777777" w:rsidR="000809D4" w:rsidRPr="003805C8" w:rsidRDefault="000809D4" w:rsidP="000809D4">
      <w:pPr>
        <w:tabs>
          <w:tab w:val="left" w:pos="2205"/>
          <w:tab w:val="left" w:pos="3929"/>
        </w:tabs>
        <w:jc w:val="both"/>
        <w:rPr>
          <w:rFonts w:ascii="Garamond" w:hAnsi="Garamond"/>
          <w:spacing w:val="-2"/>
          <w:sz w:val="18"/>
          <w:szCs w:val="18"/>
          <w:lang w:eastAsia="hi-IN" w:bidi="hi-IN"/>
        </w:rPr>
      </w:pPr>
    </w:p>
    <w:p w14:paraId="5D1148E5" w14:textId="77777777" w:rsidR="000809D4" w:rsidRPr="003805C8" w:rsidRDefault="000809D4" w:rsidP="000809D4">
      <w:pPr>
        <w:tabs>
          <w:tab w:val="left" w:pos="2205"/>
          <w:tab w:val="left" w:pos="3929"/>
        </w:tabs>
        <w:ind w:left="708"/>
        <w:jc w:val="both"/>
        <w:rPr>
          <w:rFonts w:ascii="Garamond" w:hAnsi="Garamond"/>
          <w:spacing w:val="-2"/>
          <w:sz w:val="18"/>
          <w:szCs w:val="18"/>
          <w:lang w:eastAsia="hi-IN" w:bidi="hi-IN"/>
        </w:rPr>
      </w:pPr>
      <w:r w:rsidRPr="003805C8">
        <w:rPr>
          <w:rFonts w:ascii="Garamond" w:hAnsi="Garamond"/>
          <w:spacing w:val="-2"/>
          <w:sz w:val="18"/>
          <w:szCs w:val="18"/>
          <w:lang w:eastAsia="hi-IN" w:bidi="hi-IN"/>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7B265965" w14:textId="77777777" w:rsidR="000809D4" w:rsidRPr="003805C8" w:rsidRDefault="000809D4" w:rsidP="000809D4">
      <w:pPr>
        <w:pStyle w:val="Prrafodelista"/>
        <w:rPr>
          <w:rFonts w:ascii="Garamond" w:hAnsi="Garamond"/>
          <w:spacing w:val="-2"/>
          <w:sz w:val="18"/>
          <w:szCs w:val="18"/>
        </w:rPr>
      </w:pPr>
    </w:p>
    <w:p w14:paraId="09408097" w14:textId="77777777" w:rsidR="000809D4" w:rsidRPr="003805C8" w:rsidRDefault="000809D4" w:rsidP="000809D4">
      <w:pPr>
        <w:numPr>
          <w:ilvl w:val="0"/>
          <w:numId w:val="29"/>
        </w:numPr>
        <w:tabs>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0A91CEF1" w14:textId="77777777" w:rsidR="000809D4" w:rsidRPr="003805C8" w:rsidRDefault="000809D4" w:rsidP="000809D4">
      <w:pPr>
        <w:tabs>
          <w:tab w:val="left" w:pos="709"/>
          <w:tab w:val="left" w:pos="2205"/>
          <w:tab w:val="left" w:pos="3929"/>
        </w:tabs>
        <w:ind w:left="720"/>
        <w:jc w:val="both"/>
        <w:rPr>
          <w:rFonts w:ascii="Garamond" w:hAnsi="Garamond"/>
          <w:spacing w:val="-2"/>
          <w:sz w:val="18"/>
          <w:szCs w:val="18"/>
          <w:lang w:eastAsia="hi-IN" w:bidi="hi-IN"/>
        </w:rPr>
      </w:pPr>
    </w:p>
    <w:p w14:paraId="16BC9BDD" w14:textId="77777777" w:rsidR="000809D4" w:rsidRPr="003805C8" w:rsidRDefault="000809D4" w:rsidP="000809D4">
      <w:pPr>
        <w:tabs>
          <w:tab w:val="left" w:pos="709"/>
          <w:tab w:val="left" w:pos="2205"/>
          <w:tab w:val="left" w:pos="3929"/>
        </w:tabs>
        <w:ind w:left="720"/>
        <w:jc w:val="both"/>
        <w:rPr>
          <w:rFonts w:ascii="Garamond" w:hAnsi="Garamond"/>
          <w:spacing w:val="-2"/>
          <w:sz w:val="18"/>
          <w:szCs w:val="18"/>
          <w:lang w:eastAsia="hi-IN" w:bidi="hi-IN"/>
        </w:rPr>
      </w:pPr>
      <w:r w:rsidRPr="003805C8">
        <w:rPr>
          <w:rFonts w:ascii="Garamond" w:hAnsi="Garamond"/>
          <w:spacing w:val="-2"/>
          <w:sz w:val="18"/>
          <w:szCs w:val="18"/>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5CB43C7C" w14:textId="77777777" w:rsidR="000809D4" w:rsidRPr="003805C8" w:rsidRDefault="000809D4" w:rsidP="000809D4">
      <w:pPr>
        <w:tabs>
          <w:tab w:val="left" w:pos="709"/>
          <w:tab w:val="left" w:pos="2205"/>
          <w:tab w:val="left" w:pos="3929"/>
        </w:tabs>
        <w:ind w:left="720"/>
        <w:jc w:val="both"/>
        <w:rPr>
          <w:rFonts w:ascii="Garamond" w:hAnsi="Garamond"/>
          <w:spacing w:val="-2"/>
          <w:sz w:val="18"/>
          <w:szCs w:val="18"/>
          <w:lang w:eastAsia="hi-IN" w:bidi="hi-IN"/>
        </w:rPr>
      </w:pPr>
    </w:p>
    <w:p w14:paraId="09813AAA" w14:textId="77777777" w:rsidR="000809D4" w:rsidRPr="003805C8" w:rsidRDefault="000809D4" w:rsidP="000809D4">
      <w:pPr>
        <w:pStyle w:val="Prrafodelista"/>
        <w:numPr>
          <w:ilvl w:val="0"/>
          <w:numId w:val="29"/>
        </w:numPr>
        <w:spacing w:line="276" w:lineRule="auto"/>
        <w:jc w:val="both"/>
        <w:rPr>
          <w:rFonts w:ascii="Garamond" w:hAnsi="Garamond"/>
          <w:spacing w:val="-2"/>
          <w:sz w:val="18"/>
          <w:szCs w:val="18"/>
        </w:rPr>
      </w:pPr>
      <w:r w:rsidRPr="003805C8">
        <w:rPr>
          <w:rFonts w:ascii="Garamond" w:hAnsi="Garamond"/>
          <w:bCs/>
          <w:sz w:val="18"/>
          <w:szCs w:val="18"/>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14:paraId="3DB44886" w14:textId="77777777" w:rsidR="000809D4" w:rsidRPr="003805C8" w:rsidRDefault="000809D4" w:rsidP="000809D4">
      <w:pPr>
        <w:pStyle w:val="Prrafodelista"/>
        <w:spacing w:line="276" w:lineRule="auto"/>
        <w:jc w:val="both"/>
        <w:rPr>
          <w:rFonts w:ascii="Garamond" w:hAnsi="Garamond"/>
          <w:bCs/>
          <w:sz w:val="18"/>
          <w:szCs w:val="18"/>
          <w:lang w:eastAsia="es-EC"/>
        </w:rPr>
      </w:pPr>
    </w:p>
    <w:p w14:paraId="484F226F" w14:textId="77777777" w:rsidR="000809D4" w:rsidRPr="003805C8" w:rsidRDefault="000809D4" w:rsidP="000809D4">
      <w:pPr>
        <w:pStyle w:val="Prrafodelista"/>
        <w:spacing w:line="276" w:lineRule="auto"/>
        <w:jc w:val="both"/>
        <w:rPr>
          <w:rFonts w:ascii="Garamond" w:hAnsi="Garamond"/>
          <w:bCs/>
          <w:sz w:val="18"/>
          <w:szCs w:val="18"/>
          <w:lang w:eastAsia="es-EC"/>
        </w:rPr>
      </w:pPr>
      <w:r w:rsidRPr="003805C8">
        <w:rPr>
          <w:rFonts w:ascii="Garamond" w:hAnsi="Garamond"/>
          <w:bCs/>
          <w:sz w:val="18"/>
          <w:szCs w:val="18"/>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1EE8C96E" w14:textId="77777777" w:rsidR="000809D4" w:rsidRPr="003805C8" w:rsidRDefault="000809D4" w:rsidP="000809D4">
      <w:pPr>
        <w:pStyle w:val="Prrafodelista"/>
        <w:rPr>
          <w:rFonts w:ascii="Garamond" w:hAnsi="Garamond"/>
          <w:spacing w:val="-2"/>
          <w:sz w:val="18"/>
          <w:szCs w:val="18"/>
        </w:rPr>
      </w:pPr>
    </w:p>
    <w:p w14:paraId="638430EA" w14:textId="77777777" w:rsidR="000809D4" w:rsidRPr="003805C8" w:rsidRDefault="000809D4" w:rsidP="000809D4">
      <w:pPr>
        <w:pStyle w:val="Prrafodelista"/>
        <w:numPr>
          <w:ilvl w:val="0"/>
          <w:numId w:val="29"/>
        </w:numPr>
        <w:spacing w:line="276" w:lineRule="auto"/>
        <w:jc w:val="both"/>
        <w:rPr>
          <w:rFonts w:ascii="Garamond" w:hAnsi="Garamond"/>
          <w:spacing w:val="-2"/>
          <w:sz w:val="18"/>
          <w:szCs w:val="18"/>
        </w:rPr>
      </w:pPr>
      <w:r w:rsidRPr="003805C8">
        <w:rPr>
          <w:rFonts w:ascii="Garamond" w:hAnsi="Garamond"/>
          <w:spacing w:val="-2"/>
          <w:sz w:val="18"/>
          <w:szCs w:val="18"/>
        </w:rPr>
        <w:lastRenderedPageBreak/>
        <w:t xml:space="preserve">Para la presentación de la oferta registraré en el Registro Único de Proveedores RUP todos los subcontratistas o </w:t>
      </w:r>
      <w:proofErr w:type="spellStart"/>
      <w:r w:rsidRPr="003805C8">
        <w:rPr>
          <w:rFonts w:ascii="Garamond" w:hAnsi="Garamond"/>
          <w:spacing w:val="-2"/>
          <w:sz w:val="18"/>
          <w:szCs w:val="18"/>
        </w:rPr>
        <w:t>subproveedores</w:t>
      </w:r>
      <w:proofErr w:type="spellEnd"/>
      <w:r w:rsidRPr="003805C8">
        <w:rPr>
          <w:rFonts w:ascii="Garamond" w:hAnsi="Garamond"/>
          <w:spacing w:val="-2"/>
          <w:sz w:val="18"/>
          <w:szCs w:val="18"/>
        </w:rPr>
        <w:t xml:space="preserve"> que emplearé para la ejecución del contrato en caso de resultar adjudicado. Adicionalmente me comprometo a realizar todas las gestiones necesarias a fin que estos subcontratistas o </w:t>
      </w:r>
      <w:proofErr w:type="spellStart"/>
      <w:r w:rsidRPr="003805C8">
        <w:rPr>
          <w:rFonts w:ascii="Garamond" w:hAnsi="Garamond"/>
          <w:spacing w:val="-2"/>
          <w:sz w:val="18"/>
          <w:szCs w:val="18"/>
        </w:rPr>
        <w:t>subproveedores</w:t>
      </w:r>
      <w:proofErr w:type="spellEnd"/>
      <w:r w:rsidRPr="003805C8">
        <w:rPr>
          <w:rFonts w:ascii="Garamond" w:hAnsi="Garamond"/>
          <w:spacing w:val="-2"/>
          <w:sz w:val="18"/>
          <w:szCs w:val="18"/>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14:paraId="61556470" w14:textId="77777777" w:rsidR="000809D4" w:rsidRPr="003805C8" w:rsidRDefault="000809D4" w:rsidP="000809D4">
      <w:pPr>
        <w:pStyle w:val="Prrafodelista"/>
        <w:numPr>
          <w:ilvl w:val="0"/>
          <w:numId w:val="29"/>
        </w:numPr>
        <w:spacing w:line="276" w:lineRule="auto"/>
        <w:rPr>
          <w:rFonts w:ascii="Garamond" w:hAnsi="Garamond"/>
          <w:spacing w:val="-2"/>
          <w:sz w:val="18"/>
          <w:szCs w:val="18"/>
        </w:rPr>
      </w:pPr>
      <w:r w:rsidRPr="003805C8">
        <w:rPr>
          <w:rFonts w:ascii="Garamond" w:hAnsi="Garamond"/>
          <w:spacing w:val="-2"/>
          <w:sz w:val="18"/>
          <w:szCs w:val="18"/>
        </w:rPr>
        <w:t xml:space="preserve">El oferente, de resultar adjudicado, declara que cumplirá con las obligaciones de pago que se deriven del cumplimiento del contrato a sus subcontratistas o </w:t>
      </w:r>
      <w:proofErr w:type="spellStart"/>
      <w:r w:rsidRPr="003805C8">
        <w:rPr>
          <w:rFonts w:ascii="Garamond" w:hAnsi="Garamond"/>
          <w:spacing w:val="-2"/>
          <w:sz w:val="18"/>
          <w:szCs w:val="18"/>
        </w:rPr>
        <w:t>subproveedores</w:t>
      </w:r>
      <w:proofErr w:type="spellEnd"/>
      <w:r w:rsidRPr="003805C8">
        <w:rPr>
          <w:rFonts w:ascii="Garamond" w:hAnsi="Garamond"/>
          <w:spacing w:val="-2"/>
          <w:sz w:val="18"/>
          <w:szCs w:val="18"/>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14:paraId="23FAF7F4" w14:textId="77777777" w:rsidR="000809D4" w:rsidRPr="003805C8" w:rsidRDefault="000809D4" w:rsidP="000809D4">
      <w:pPr>
        <w:pStyle w:val="Prrafodelista"/>
        <w:spacing w:line="276" w:lineRule="auto"/>
        <w:ind w:left="0"/>
        <w:rPr>
          <w:rFonts w:ascii="Garamond" w:hAnsi="Garamond"/>
          <w:spacing w:val="-2"/>
          <w:sz w:val="18"/>
          <w:szCs w:val="18"/>
        </w:rPr>
      </w:pPr>
    </w:p>
    <w:p w14:paraId="6E070841" w14:textId="77777777" w:rsidR="000809D4" w:rsidRPr="003805C8" w:rsidRDefault="000809D4" w:rsidP="000809D4">
      <w:pPr>
        <w:numPr>
          <w:ilvl w:val="0"/>
          <w:numId w:val="29"/>
        </w:numPr>
        <w:tabs>
          <w:tab w:val="left" w:pos="0"/>
          <w:tab w:val="left" w:pos="2205"/>
          <w:tab w:val="left" w:pos="3929"/>
        </w:tabs>
        <w:spacing w:line="276" w:lineRule="auto"/>
        <w:jc w:val="both"/>
        <w:rPr>
          <w:rFonts w:ascii="Garamond" w:hAnsi="Garamond"/>
          <w:spacing w:val="-2"/>
          <w:sz w:val="18"/>
          <w:szCs w:val="18"/>
          <w:lang w:eastAsia="hi-IN" w:bidi="hi-IN"/>
        </w:rPr>
      </w:pPr>
      <w:r w:rsidRPr="003805C8">
        <w:rPr>
          <w:rFonts w:ascii="Garamond" w:hAnsi="Garamond"/>
          <w:spacing w:val="-2"/>
          <w:sz w:val="18"/>
          <w:szCs w:val="18"/>
          <w:lang w:eastAsia="hi-IN" w:bidi="hi-IN"/>
        </w:rPr>
        <w:t>En caso de que sea adjudicatario, conviene en:</w:t>
      </w:r>
    </w:p>
    <w:p w14:paraId="1ED4A3CB" w14:textId="77777777" w:rsidR="000809D4" w:rsidRPr="003805C8" w:rsidRDefault="000809D4" w:rsidP="000809D4">
      <w:pPr>
        <w:ind w:left="15" w:right="45"/>
        <w:rPr>
          <w:rFonts w:ascii="Garamond" w:hAnsi="Garamond"/>
          <w:sz w:val="18"/>
          <w:szCs w:val="18"/>
          <w:lang w:eastAsia="hi-IN" w:bidi="hi-IN"/>
        </w:rPr>
      </w:pPr>
    </w:p>
    <w:p w14:paraId="5E9C7816" w14:textId="77777777" w:rsidR="000809D4" w:rsidRPr="003805C8" w:rsidRDefault="000809D4" w:rsidP="000809D4">
      <w:pPr>
        <w:pStyle w:val="Prrafodelista"/>
        <w:numPr>
          <w:ilvl w:val="0"/>
          <w:numId w:val="30"/>
        </w:numPr>
        <w:tabs>
          <w:tab w:val="left" w:pos="1418"/>
          <w:tab w:val="left" w:pos="6809"/>
        </w:tabs>
        <w:spacing w:line="276" w:lineRule="auto"/>
        <w:jc w:val="both"/>
        <w:rPr>
          <w:rFonts w:ascii="Garamond" w:hAnsi="Garamond"/>
          <w:spacing w:val="-2"/>
          <w:sz w:val="18"/>
          <w:szCs w:val="18"/>
        </w:rPr>
      </w:pPr>
      <w:r w:rsidRPr="003805C8">
        <w:rPr>
          <w:rFonts w:ascii="Garamond" w:hAnsi="Garamond"/>
          <w:spacing w:val="-2"/>
          <w:sz w:val="18"/>
          <w:szCs w:val="18"/>
        </w:rPr>
        <w:t>Firmar el contrato dentro del término de quince (15) días desde la notificación con la resolución de adjudicación. Como requisito indispensable previo a la suscripción del contrato presentará las garantías correspondientes. (</w:t>
      </w:r>
      <w:r w:rsidRPr="003805C8">
        <w:rPr>
          <w:rFonts w:ascii="Garamond" w:hAnsi="Garamond"/>
          <w:i/>
          <w:spacing w:val="-2"/>
          <w:sz w:val="18"/>
          <w:szCs w:val="18"/>
        </w:rPr>
        <w:t>Para el caso de Consorcio se tendrá un término no mayor de treinta días</w:t>
      </w:r>
      <w:r w:rsidRPr="003805C8">
        <w:rPr>
          <w:rFonts w:ascii="Garamond" w:hAnsi="Garamond"/>
          <w:spacing w:val="-2"/>
          <w:sz w:val="18"/>
          <w:szCs w:val="18"/>
        </w:rPr>
        <w:t>).</w:t>
      </w:r>
    </w:p>
    <w:p w14:paraId="33B7DFED" w14:textId="77777777" w:rsidR="000809D4" w:rsidRPr="003805C8" w:rsidRDefault="000809D4" w:rsidP="000809D4">
      <w:pPr>
        <w:pStyle w:val="Prrafodelista"/>
        <w:tabs>
          <w:tab w:val="left" w:pos="1418"/>
          <w:tab w:val="left" w:pos="6809"/>
        </w:tabs>
        <w:spacing w:line="276" w:lineRule="auto"/>
        <w:ind w:left="1440"/>
        <w:jc w:val="both"/>
        <w:rPr>
          <w:rFonts w:ascii="Garamond" w:hAnsi="Garamond"/>
          <w:spacing w:val="-2"/>
          <w:sz w:val="18"/>
          <w:szCs w:val="18"/>
        </w:rPr>
      </w:pPr>
    </w:p>
    <w:p w14:paraId="30164B35" w14:textId="77777777" w:rsidR="000809D4" w:rsidRPr="003805C8" w:rsidRDefault="000809D4" w:rsidP="000809D4">
      <w:pPr>
        <w:pStyle w:val="Prrafodelista"/>
        <w:numPr>
          <w:ilvl w:val="0"/>
          <w:numId w:val="30"/>
        </w:numPr>
        <w:tabs>
          <w:tab w:val="left" w:pos="1418"/>
          <w:tab w:val="left" w:pos="6809"/>
        </w:tabs>
        <w:spacing w:line="276" w:lineRule="auto"/>
        <w:jc w:val="both"/>
        <w:rPr>
          <w:rFonts w:ascii="Garamond" w:hAnsi="Garamond"/>
          <w:spacing w:val="-2"/>
          <w:sz w:val="18"/>
          <w:szCs w:val="18"/>
        </w:rPr>
      </w:pPr>
      <w:r w:rsidRPr="003805C8">
        <w:rPr>
          <w:rFonts w:ascii="Garamond" w:hAnsi="Garamond"/>
          <w:spacing w:val="-2"/>
          <w:sz w:val="18"/>
          <w:szCs w:val="18"/>
        </w:rPr>
        <w:t>Aceptar que, en caso de negarse a suscribir el respectivo contrato dentro del término señalado, se aplicará la sanción indicada en los artículos 35 y 69 de la Ley Orgánica del Sistema Nacional de Contratación Pública.</w:t>
      </w:r>
    </w:p>
    <w:p w14:paraId="62500E5D" w14:textId="77777777" w:rsidR="000809D4" w:rsidRPr="003805C8" w:rsidRDefault="000809D4" w:rsidP="000809D4">
      <w:pPr>
        <w:pStyle w:val="Prrafodelista"/>
        <w:rPr>
          <w:rFonts w:ascii="Garamond" w:hAnsi="Garamond"/>
          <w:spacing w:val="-2"/>
          <w:sz w:val="18"/>
          <w:szCs w:val="18"/>
        </w:rPr>
      </w:pPr>
    </w:p>
    <w:p w14:paraId="3443E505" w14:textId="77777777" w:rsidR="000809D4" w:rsidRPr="003805C8" w:rsidRDefault="000809D4" w:rsidP="000809D4">
      <w:pPr>
        <w:pStyle w:val="Prrafodelista"/>
        <w:numPr>
          <w:ilvl w:val="0"/>
          <w:numId w:val="30"/>
        </w:numPr>
        <w:tabs>
          <w:tab w:val="left" w:pos="1418"/>
          <w:tab w:val="left" w:pos="6809"/>
        </w:tabs>
        <w:spacing w:line="276" w:lineRule="auto"/>
        <w:jc w:val="both"/>
        <w:rPr>
          <w:rFonts w:ascii="Garamond" w:hAnsi="Garamond"/>
          <w:spacing w:val="-2"/>
          <w:sz w:val="18"/>
          <w:szCs w:val="18"/>
        </w:rPr>
      </w:pPr>
      <w:r w:rsidRPr="003805C8">
        <w:rPr>
          <w:rFonts w:ascii="Garamond" w:hAnsi="Garamond"/>
          <w:spacing w:val="-2"/>
          <w:sz w:val="18"/>
          <w:szCs w:val="18"/>
        </w:rPr>
        <w:t>Garantizar todo el trabajo que efectuará de conformidad con los documentos del contrato.</w:t>
      </w:r>
    </w:p>
    <w:p w14:paraId="2BB5C57D" w14:textId="77777777" w:rsidR="000809D4" w:rsidRPr="003805C8" w:rsidRDefault="000809D4" w:rsidP="000809D4">
      <w:pPr>
        <w:pStyle w:val="Prrafodelista"/>
        <w:rPr>
          <w:rFonts w:ascii="Garamond" w:hAnsi="Garamond"/>
          <w:spacing w:val="-2"/>
          <w:sz w:val="18"/>
          <w:szCs w:val="18"/>
        </w:rPr>
      </w:pPr>
    </w:p>
    <w:p w14:paraId="776609A0" w14:textId="77777777" w:rsidR="000809D4" w:rsidRPr="003805C8" w:rsidRDefault="000809D4" w:rsidP="000809D4">
      <w:pPr>
        <w:pStyle w:val="Prrafodelista"/>
        <w:numPr>
          <w:ilvl w:val="0"/>
          <w:numId w:val="30"/>
        </w:numPr>
        <w:tabs>
          <w:tab w:val="left" w:pos="1418"/>
          <w:tab w:val="left" w:pos="6809"/>
        </w:tabs>
        <w:spacing w:line="276" w:lineRule="auto"/>
        <w:jc w:val="both"/>
        <w:rPr>
          <w:rFonts w:ascii="Garamond" w:hAnsi="Garamond"/>
          <w:spacing w:val="-2"/>
          <w:sz w:val="18"/>
          <w:szCs w:val="18"/>
        </w:rPr>
      </w:pPr>
      <w:r w:rsidRPr="003805C8">
        <w:rPr>
          <w:rFonts w:ascii="Garamond" w:hAnsi="Garamond"/>
          <w:spacing w:val="-2"/>
          <w:sz w:val="18"/>
          <w:szCs w:val="18"/>
        </w:rPr>
        <w:t xml:space="preserve">Presentar, previo a la suscripción del contrato, los requerimientos correspondientes al nivel de transferencia de tecnología que corresponda, conforme al listado de </w:t>
      </w:r>
      <w:proofErr w:type="spellStart"/>
      <w:r w:rsidRPr="003805C8">
        <w:rPr>
          <w:rFonts w:ascii="Garamond" w:hAnsi="Garamond"/>
          <w:spacing w:val="-2"/>
          <w:sz w:val="18"/>
          <w:szCs w:val="18"/>
        </w:rPr>
        <w:t>CPCs</w:t>
      </w:r>
      <w:proofErr w:type="spellEnd"/>
      <w:r w:rsidRPr="003805C8">
        <w:rPr>
          <w:rFonts w:ascii="Garamond" w:hAnsi="Garamond"/>
          <w:spacing w:val="-2"/>
          <w:sz w:val="18"/>
          <w:szCs w:val="18"/>
        </w:rPr>
        <w:t xml:space="preserve"> publicados en el Portal Institucional del Servicio Nacional de Contratación Pública, que constan en el Anexo 20 de la Codificación de las Resoluciones del SERCOP.</w:t>
      </w:r>
    </w:p>
    <w:p w14:paraId="208C2854" w14:textId="77777777" w:rsidR="000809D4" w:rsidRPr="003805C8" w:rsidRDefault="000809D4" w:rsidP="000809D4">
      <w:pPr>
        <w:pStyle w:val="Prrafodelista"/>
        <w:rPr>
          <w:rFonts w:ascii="Garamond" w:hAnsi="Garamond"/>
          <w:bCs/>
          <w:sz w:val="18"/>
          <w:szCs w:val="18"/>
          <w:lang w:eastAsia="es-EC"/>
        </w:rPr>
      </w:pPr>
    </w:p>
    <w:p w14:paraId="3BF3D2E4" w14:textId="77777777" w:rsidR="000809D4" w:rsidRPr="003805C8" w:rsidRDefault="000809D4" w:rsidP="000809D4">
      <w:pPr>
        <w:pStyle w:val="Prrafodelista"/>
        <w:numPr>
          <w:ilvl w:val="0"/>
          <w:numId w:val="30"/>
        </w:numPr>
        <w:tabs>
          <w:tab w:val="left" w:pos="1418"/>
          <w:tab w:val="left" w:pos="6809"/>
        </w:tabs>
        <w:spacing w:line="276" w:lineRule="auto"/>
        <w:jc w:val="both"/>
        <w:rPr>
          <w:rFonts w:ascii="Garamond" w:hAnsi="Garamond"/>
          <w:spacing w:val="-2"/>
          <w:sz w:val="18"/>
          <w:szCs w:val="18"/>
        </w:rPr>
      </w:pPr>
      <w:r w:rsidRPr="003805C8">
        <w:rPr>
          <w:rFonts w:ascii="Garamond" w:hAnsi="Garamond"/>
          <w:spacing w:val="-2"/>
          <w:sz w:val="18"/>
          <w:szCs w:val="18"/>
        </w:rPr>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14:paraId="13EE4D65" w14:textId="77777777" w:rsidR="000809D4" w:rsidRPr="003805C8" w:rsidRDefault="000809D4" w:rsidP="000809D4">
      <w:pPr>
        <w:pStyle w:val="Prrafodelista"/>
        <w:tabs>
          <w:tab w:val="left" w:pos="1418"/>
          <w:tab w:val="left" w:pos="6809"/>
        </w:tabs>
        <w:ind w:left="1440"/>
        <w:jc w:val="both"/>
        <w:rPr>
          <w:rFonts w:ascii="Garamond" w:hAnsi="Garamond"/>
          <w:bCs/>
          <w:sz w:val="18"/>
          <w:szCs w:val="18"/>
          <w:lang w:eastAsia="es-EC"/>
        </w:rPr>
      </w:pPr>
    </w:p>
    <w:p w14:paraId="381BE9FE" w14:textId="77777777" w:rsidR="000809D4" w:rsidRPr="003805C8" w:rsidRDefault="000809D4" w:rsidP="000809D4">
      <w:pPr>
        <w:pStyle w:val="Prrafodelista"/>
        <w:tabs>
          <w:tab w:val="left" w:pos="1418"/>
          <w:tab w:val="left" w:pos="6809"/>
        </w:tabs>
        <w:ind w:left="1440"/>
        <w:jc w:val="both"/>
        <w:rPr>
          <w:rFonts w:ascii="Garamond" w:hAnsi="Garamond"/>
          <w:spacing w:val="-2"/>
          <w:sz w:val="18"/>
          <w:szCs w:val="18"/>
        </w:rPr>
      </w:pPr>
      <w:r w:rsidRPr="003805C8">
        <w:rPr>
          <w:rFonts w:ascii="Garamond" w:hAnsi="Garamond"/>
          <w:spacing w:val="-2"/>
          <w:sz w:val="18"/>
          <w:szCs w:val="18"/>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14:paraId="21EC87FF" w14:textId="77777777" w:rsidR="000809D4" w:rsidRPr="003805C8" w:rsidRDefault="000809D4" w:rsidP="000809D4">
      <w:pPr>
        <w:pStyle w:val="Prrafodelista"/>
        <w:tabs>
          <w:tab w:val="left" w:pos="1418"/>
          <w:tab w:val="left" w:pos="6809"/>
        </w:tabs>
        <w:ind w:left="1440"/>
        <w:jc w:val="both"/>
        <w:rPr>
          <w:rFonts w:ascii="Garamond" w:hAnsi="Garamond"/>
          <w:spacing w:val="-2"/>
          <w:sz w:val="18"/>
          <w:szCs w:val="18"/>
        </w:rPr>
      </w:pPr>
    </w:p>
    <w:p w14:paraId="0A2A097F" w14:textId="77777777" w:rsidR="000809D4" w:rsidRPr="003805C8" w:rsidRDefault="000809D4" w:rsidP="000809D4">
      <w:pPr>
        <w:pStyle w:val="Prrafodelista"/>
        <w:tabs>
          <w:tab w:val="left" w:pos="1418"/>
          <w:tab w:val="left" w:pos="6809"/>
        </w:tabs>
        <w:ind w:left="1440"/>
        <w:jc w:val="both"/>
        <w:rPr>
          <w:rFonts w:ascii="Garamond" w:hAnsi="Garamond"/>
          <w:spacing w:val="-2"/>
          <w:sz w:val="18"/>
          <w:szCs w:val="18"/>
        </w:rPr>
      </w:pPr>
      <w:r w:rsidRPr="003805C8">
        <w:rPr>
          <w:rFonts w:ascii="Garamond" w:hAnsi="Garamond"/>
          <w:spacing w:val="-2"/>
          <w:sz w:val="18"/>
          <w:szCs w:val="18"/>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09BB0809" w14:textId="77777777" w:rsidR="000809D4" w:rsidRPr="003805C8" w:rsidRDefault="000809D4" w:rsidP="000809D4">
      <w:pPr>
        <w:pStyle w:val="Prrafodelista"/>
        <w:tabs>
          <w:tab w:val="left" w:pos="1418"/>
          <w:tab w:val="left" w:pos="6809"/>
        </w:tabs>
        <w:ind w:left="1440"/>
        <w:jc w:val="both"/>
        <w:rPr>
          <w:rFonts w:ascii="Garamond" w:hAnsi="Garamond"/>
          <w:bCs/>
          <w:sz w:val="18"/>
          <w:szCs w:val="18"/>
          <w:lang w:eastAsia="es-EC"/>
        </w:rPr>
      </w:pPr>
    </w:p>
    <w:p w14:paraId="672FEBE7" w14:textId="77777777" w:rsidR="000809D4" w:rsidRPr="003805C8" w:rsidRDefault="000809D4" w:rsidP="000809D4">
      <w:pPr>
        <w:pStyle w:val="Prrafodelista"/>
        <w:tabs>
          <w:tab w:val="left" w:pos="1418"/>
          <w:tab w:val="left" w:pos="6809"/>
        </w:tabs>
        <w:spacing w:line="276" w:lineRule="auto"/>
        <w:ind w:left="1440"/>
        <w:jc w:val="both"/>
        <w:rPr>
          <w:rFonts w:ascii="Garamond" w:hAnsi="Garamond"/>
          <w:spacing w:val="-2"/>
          <w:sz w:val="18"/>
          <w:szCs w:val="18"/>
        </w:rPr>
      </w:pPr>
      <w:r w:rsidRPr="003805C8">
        <w:rPr>
          <w:rFonts w:ascii="Garamond" w:hAnsi="Garamond"/>
          <w:spacing w:val="-2"/>
          <w:sz w:val="18"/>
          <w:szCs w:val="18"/>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3479E452" w14:textId="77777777" w:rsidR="000809D4" w:rsidRPr="003805C8" w:rsidRDefault="000809D4" w:rsidP="000809D4">
      <w:pPr>
        <w:ind w:left="15" w:right="45"/>
        <w:jc w:val="both"/>
        <w:rPr>
          <w:rFonts w:ascii="Garamond" w:hAnsi="Garamond"/>
          <w:spacing w:val="-2"/>
          <w:sz w:val="18"/>
          <w:szCs w:val="18"/>
          <w:lang w:eastAsia="hi-IN" w:bidi="hi-IN"/>
        </w:rPr>
      </w:pPr>
    </w:p>
    <w:p w14:paraId="4338EABE" w14:textId="77777777" w:rsidR="000809D4" w:rsidRPr="003805C8" w:rsidRDefault="000809D4" w:rsidP="000809D4">
      <w:pPr>
        <w:ind w:left="15" w:right="45"/>
        <w:jc w:val="both"/>
        <w:rPr>
          <w:rFonts w:ascii="Garamond" w:hAnsi="Garamond"/>
          <w:i/>
          <w:iCs/>
          <w:spacing w:val="-2"/>
          <w:sz w:val="18"/>
          <w:szCs w:val="18"/>
          <w:lang w:eastAsia="hi-IN" w:bidi="hi-IN"/>
        </w:rPr>
      </w:pPr>
      <w:r w:rsidRPr="003805C8">
        <w:rPr>
          <w:rFonts w:ascii="Garamond" w:hAnsi="Garamond"/>
          <w:i/>
          <w:iCs/>
          <w:spacing w:val="-2"/>
          <w:sz w:val="18"/>
          <w:szCs w:val="18"/>
          <w:lang w:eastAsia="hi-IN" w:bidi="hi-IN"/>
        </w:rPr>
        <w:lastRenderedPageBreak/>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79924367" w14:textId="77777777" w:rsidR="000809D4" w:rsidRPr="003805C8" w:rsidRDefault="000809D4" w:rsidP="000809D4">
      <w:pPr>
        <w:tabs>
          <w:tab w:val="left" w:pos="-540"/>
        </w:tabs>
        <w:ind w:left="15" w:right="45"/>
        <w:jc w:val="both"/>
        <w:rPr>
          <w:rFonts w:ascii="Garamond" w:hAnsi="Garamond"/>
          <w:b/>
          <w:spacing w:val="-2"/>
          <w:sz w:val="18"/>
          <w:szCs w:val="18"/>
          <w:lang w:eastAsia="hi-IN" w:bidi="hi-IN"/>
        </w:rPr>
      </w:pPr>
    </w:p>
    <w:p w14:paraId="7B30B216" w14:textId="77777777" w:rsidR="000809D4" w:rsidRPr="003805C8" w:rsidRDefault="000809D4" w:rsidP="000809D4">
      <w:pPr>
        <w:tabs>
          <w:tab w:val="left" w:pos="-540"/>
        </w:tabs>
        <w:ind w:left="15" w:right="45"/>
        <w:jc w:val="both"/>
        <w:rPr>
          <w:rFonts w:ascii="Garamond" w:hAnsi="Garamond"/>
          <w:b/>
          <w:spacing w:val="-2"/>
          <w:sz w:val="18"/>
          <w:szCs w:val="18"/>
          <w:lang w:eastAsia="hi-IN" w:bidi="hi-IN"/>
        </w:rPr>
      </w:pPr>
    </w:p>
    <w:p w14:paraId="162CF6F2" w14:textId="77777777" w:rsidR="000809D4" w:rsidRPr="003805C8" w:rsidRDefault="000809D4" w:rsidP="000809D4">
      <w:pPr>
        <w:rPr>
          <w:rFonts w:ascii="Garamond" w:hAnsi="Garamond"/>
          <w:b/>
          <w:spacing w:val="-2"/>
          <w:sz w:val="18"/>
          <w:szCs w:val="18"/>
          <w:lang w:eastAsia="hi-IN" w:bidi="hi-IN"/>
        </w:rPr>
      </w:pPr>
    </w:p>
    <w:p w14:paraId="560A6C9E" w14:textId="77777777" w:rsidR="000809D4" w:rsidRPr="003805C8" w:rsidRDefault="000809D4" w:rsidP="000809D4">
      <w:pPr>
        <w:tabs>
          <w:tab w:val="left" w:pos="-540"/>
        </w:tabs>
        <w:ind w:left="15" w:right="45"/>
        <w:jc w:val="both"/>
        <w:rPr>
          <w:rFonts w:ascii="Garamond" w:hAnsi="Garamond"/>
          <w:b/>
          <w:spacing w:val="-2"/>
          <w:sz w:val="18"/>
          <w:szCs w:val="18"/>
          <w:lang w:eastAsia="hi-IN" w:bidi="hi-IN"/>
        </w:rPr>
      </w:pPr>
      <w:r w:rsidRPr="003805C8">
        <w:rPr>
          <w:rFonts w:ascii="Garamond" w:hAnsi="Garamond"/>
          <w:b/>
          <w:spacing w:val="-2"/>
          <w:sz w:val="18"/>
          <w:szCs w:val="18"/>
          <w:lang w:eastAsia="hi-IN" w:bidi="hi-IN"/>
        </w:rPr>
        <w:br w:type="page"/>
      </w:r>
      <w:r w:rsidRPr="003805C8">
        <w:rPr>
          <w:rFonts w:ascii="Garamond" w:hAnsi="Garamond"/>
          <w:b/>
          <w:spacing w:val="-2"/>
          <w:sz w:val="18"/>
          <w:szCs w:val="18"/>
          <w:lang w:eastAsia="hi-IN" w:bidi="hi-IN"/>
        </w:rPr>
        <w:lastRenderedPageBreak/>
        <w:t>1.2</w:t>
      </w:r>
      <w:r w:rsidRPr="003805C8">
        <w:rPr>
          <w:rFonts w:ascii="Garamond" w:hAnsi="Garamond"/>
          <w:b/>
          <w:spacing w:val="-2"/>
          <w:sz w:val="18"/>
          <w:szCs w:val="18"/>
          <w:lang w:eastAsia="hi-IN" w:bidi="hi-IN"/>
        </w:rPr>
        <w:tab/>
        <w:t>DATOS GENERALES DEL OFERENTE.</w:t>
      </w:r>
    </w:p>
    <w:p w14:paraId="68F5C6E8" w14:textId="77777777" w:rsidR="000809D4" w:rsidRPr="003805C8" w:rsidRDefault="000809D4" w:rsidP="000809D4">
      <w:pPr>
        <w:tabs>
          <w:tab w:val="left" w:pos="-540"/>
        </w:tabs>
        <w:ind w:left="15" w:right="45"/>
        <w:jc w:val="both"/>
        <w:rPr>
          <w:rFonts w:ascii="Garamond" w:hAnsi="Garamond"/>
          <w:b/>
          <w:spacing w:val="-2"/>
          <w:sz w:val="18"/>
          <w:szCs w:val="18"/>
          <w:lang w:eastAsia="hi-IN" w:bidi="hi-IN"/>
        </w:rPr>
      </w:pPr>
    </w:p>
    <w:p w14:paraId="37DCA67F"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NOMBRE DEL OFERENTE: (</w:t>
      </w:r>
      <w:r w:rsidRPr="003805C8">
        <w:rPr>
          <w:rFonts w:ascii="Garamond" w:hAnsi="Garamond"/>
          <w:i/>
          <w:spacing w:val="-2"/>
          <w:sz w:val="18"/>
          <w:szCs w:val="18"/>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3805C8">
        <w:rPr>
          <w:rFonts w:ascii="Garamond" w:hAnsi="Garamond"/>
          <w:spacing w:val="-2"/>
          <w:sz w:val="18"/>
          <w:szCs w:val="18"/>
          <w:lang w:eastAsia="hi-IN" w:bidi="hi-IN"/>
        </w:rPr>
        <w:t>).</w:t>
      </w:r>
    </w:p>
    <w:p w14:paraId="26EC256A"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C640DBA"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ab/>
      </w:r>
    </w:p>
    <w:p w14:paraId="356F7795"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 xml:space="preserve">Ciudad: </w:t>
      </w:r>
      <w:r w:rsidRPr="003805C8">
        <w:rPr>
          <w:rFonts w:ascii="Garamond" w:hAnsi="Garamond"/>
          <w:spacing w:val="-2"/>
          <w:sz w:val="18"/>
          <w:szCs w:val="18"/>
          <w:lang w:eastAsia="hi-IN" w:bidi="hi-IN"/>
        </w:rPr>
        <w:tab/>
      </w:r>
      <w:r w:rsidRPr="003805C8">
        <w:rPr>
          <w:rFonts w:ascii="Garamond" w:hAnsi="Garamond"/>
          <w:spacing w:val="-2"/>
          <w:sz w:val="18"/>
          <w:szCs w:val="18"/>
          <w:lang w:eastAsia="hi-IN" w:bidi="hi-IN"/>
        </w:rPr>
        <w:tab/>
      </w:r>
    </w:p>
    <w:p w14:paraId="104B4EE5"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Calle (principal):</w:t>
      </w:r>
    </w:p>
    <w:p w14:paraId="341E70C6"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No.:</w:t>
      </w:r>
    </w:p>
    <w:p w14:paraId="0ED91DA5"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Calle (intersección):</w:t>
      </w:r>
    </w:p>
    <w:p w14:paraId="3A5301E2"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Teléfono(s):</w:t>
      </w:r>
    </w:p>
    <w:p w14:paraId="1D7C04C2"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Correo electrónico:</w:t>
      </w:r>
    </w:p>
    <w:p w14:paraId="39CF4F28"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Cédula de Ciudadanía (Pasaporte):</w:t>
      </w:r>
    </w:p>
    <w:p w14:paraId="611C92B6"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r w:rsidRPr="003805C8">
        <w:rPr>
          <w:rFonts w:ascii="Garamond" w:hAnsi="Garamond"/>
          <w:spacing w:val="-2"/>
          <w:sz w:val="18"/>
          <w:szCs w:val="18"/>
          <w:lang w:eastAsia="hi-IN" w:bidi="hi-IN"/>
        </w:rPr>
        <w:t>R.U.C:</w:t>
      </w:r>
    </w:p>
    <w:p w14:paraId="20354083"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35F8A6C0"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F21E054"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1A7C26A"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BDA5CC9"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32663AA"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2CA1FAA"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5F2D8B5B"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14810A6"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4B3B466"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2D1CB640"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1887F34"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2C84D272"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E8A301C"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6649411"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2B910740"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5CFE921"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42F90BF"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6FD0CFAB"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38BBBC9F"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53FF003"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50E76B2C"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590746C8"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073351A8"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56D05C31"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26DAC8E"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4817484"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55FB6E2"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03F7C828"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53C66805"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D915836"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BF20BFF"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FC3238F"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C37EA56"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2825A05D"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685CF53"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66F7E31"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E48EBE0"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5E8DD48D"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02201FCF"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257101F9"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B6562A8"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B86B685"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7A15174E"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162C0971"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32730280" w14:textId="77777777" w:rsidR="000809D4" w:rsidRPr="003805C8" w:rsidRDefault="000809D4" w:rsidP="000809D4">
      <w:pPr>
        <w:tabs>
          <w:tab w:val="left" w:pos="-540"/>
        </w:tabs>
        <w:ind w:left="15" w:right="45"/>
        <w:jc w:val="both"/>
        <w:rPr>
          <w:rFonts w:ascii="Garamond" w:hAnsi="Garamond"/>
          <w:spacing w:val="-2"/>
          <w:sz w:val="18"/>
          <w:szCs w:val="18"/>
          <w:lang w:eastAsia="hi-IN" w:bidi="hi-IN"/>
        </w:rPr>
      </w:pPr>
    </w:p>
    <w:p w14:paraId="44E9561F" w14:textId="4D7044B5" w:rsidR="000809D4" w:rsidRPr="003805C8" w:rsidRDefault="000809D4" w:rsidP="006B1CB3">
      <w:pPr>
        <w:tabs>
          <w:tab w:val="left" w:pos="-720"/>
        </w:tabs>
        <w:ind w:right="-119"/>
        <w:jc w:val="both"/>
        <w:rPr>
          <w:rFonts w:ascii="Garamond" w:hAnsi="Garamond"/>
          <w:i/>
          <w:iCs/>
          <w:spacing w:val="-2"/>
          <w:sz w:val="18"/>
          <w:szCs w:val="18"/>
          <w:lang w:eastAsia="hi-IN" w:bidi="hi-IN"/>
        </w:rPr>
      </w:pPr>
    </w:p>
    <w:p w14:paraId="4C61D9A1" w14:textId="77777777" w:rsidR="000809D4" w:rsidRPr="003805C8" w:rsidRDefault="000809D4" w:rsidP="006B1CB3">
      <w:pPr>
        <w:tabs>
          <w:tab w:val="center" w:pos="2164"/>
        </w:tabs>
        <w:ind w:right="45"/>
        <w:jc w:val="both"/>
        <w:rPr>
          <w:rFonts w:ascii="Garamond" w:hAnsi="Garamond"/>
          <w:i/>
          <w:iCs/>
          <w:spacing w:val="-2"/>
          <w:sz w:val="18"/>
          <w:szCs w:val="18"/>
          <w:lang w:eastAsia="hi-IN" w:bidi="hi-IN"/>
        </w:rPr>
      </w:pPr>
    </w:p>
    <w:p w14:paraId="60E6DD6A" w14:textId="77777777" w:rsidR="000809D4" w:rsidRPr="003805C8" w:rsidRDefault="000809D4" w:rsidP="000809D4">
      <w:pPr>
        <w:tabs>
          <w:tab w:val="center" w:pos="2164"/>
        </w:tabs>
        <w:ind w:left="15" w:right="45"/>
        <w:jc w:val="both"/>
        <w:rPr>
          <w:rFonts w:ascii="Garamond" w:hAnsi="Garamond"/>
          <w:sz w:val="18"/>
          <w:szCs w:val="18"/>
          <w:lang w:eastAsia="hi-IN" w:bidi="hi-IN"/>
        </w:rPr>
      </w:pPr>
    </w:p>
    <w:p w14:paraId="13C902E1" w14:textId="492BA34E" w:rsidR="000809D4" w:rsidRPr="003805C8" w:rsidRDefault="000809D4" w:rsidP="000809D4">
      <w:pPr>
        <w:ind w:left="15" w:right="45"/>
        <w:rPr>
          <w:rFonts w:ascii="Garamond" w:hAnsi="Garamond"/>
          <w:b/>
          <w:sz w:val="18"/>
          <w:szCs w:val="18"/>
          <w:lang w:eastAsia="hi-IN" w:bidi="hi-IN"/>
        </w:rPr>
      </w:pPr>
      <w:r w:rsidRPr="003805C8">
        <w:rPr>
          <w:rFonts w:ascii="Garamond" w:hAnsi="Garamond"/>
          <w:b/>
          <w:sz w:val="18"/>
          <w:szCs w:val="18"/>
          <w:lang w:eastAsia="hi-IN" w:bidi="hi-IN"/>
        </w:rPr>
        <w:t>1.</w:t>
      </w:r>
      <w:r w:rsidR="006B1CB3" w:rsidRPr="003805C8">
        <w:rPr>
          <w:rFonts w:ascii="Garamond" w:hAnsi="Garamond"/>
          <w:b/>
          <w:sz w:val="18"/>
          <w:szCs w:val="18"/>
          <w:lang w:eastAsia="hi-IN" w:bidi="hi-IN"/>
        </w:rPr>
        <w:t>3</w:t>
      </w:r>
      <w:r w:rsidRPr="003805C8">
        <w:rPr>
          <w:rFonts w:ascii="Garamond" w:hAnsi="Garamond"/>
          <w:b/>
          <w:sz w:val="18"/>
          <w:szCs w:val="18"/>
          <w:lang w:eastAsia="hi-IN" w:bidi="hi-IN"/>
        </w:rPr>
        <w:tab/>
      </w:r>
      <w:r w:rsidR="000D0A91" w:rsidRPr="003805C8">
        <w:rPr>
          <w:rFonts w:ascii="Garamond" w:hAnsi="Garamond"/>
          <w:b/>
          <w:spacing w:val="-2"/>
          <w:sz w:val="18"/>
          <w:szCs w:val="18"/>
        </w:rPr>
        <w:t>TABLA DE CANON DE ARRIENDO OFERTADO</w:t>
      </w:r>
    </w:p>
    <w:p w14:paraId="21801D46" w14:textId="77777777" w:rsidR="000809D4" w:rsidRPr="003805C8" w:rsidRDefault="000809D4" w:rsidP="000809D4">
      <w:pPr>
        <w:ind w:left="15" w:right="45"/>
        <w:jc w:val="center"/>
        <w:rPr>
          <w:rFonts w:ascii="Garamond" w:hAnsi="Garamond"/>
          <w:b/>
          <w:sz w:val="18"/>
          <w:szCs w:val="18"/>
          <w:lang w:eastAsia="hi-IN" w:bidi="hi-IN"/>
        </w:rPr>
      </w:pPr>
    </w:p>
    <w:p w14:paraId="4AEFCE5C" w14:textId="77777777" w:rsidR="000809D4" w:rsidRPr="003805C8" w:rsidRDefault="000809D4" w:rsidP="000809D4">
      <w:pPr>
        <w:ind w:left="15" w:right="45"/>
        <w:jc w:val="right"/>
        <w:rPr>
          <w:rFonts w:ascii="Garamond" w:hAnsi="Garamond"/>
          <w:b/>
          <w:spacing w:val="-3"/>
          <w:sz w:val="18"/>
          <w:szCs w:val="18"/>
          <w:lang w:eastAsia="hi-IN" w:bidi="hi-IN"/>
        </w:rPr>
      </w:pPr>
      <w:r w:rsidRPr="003805C8">
        <w:rPr>
          <w:rFonts w:ascii="Garamond" w:hAnsi="Garamond"/>
          <w:b/>
          <w:spacing w:val="-3"/>
          <w:sz w:val="18"/>
          <w:szCs w:val="18"/>
          <w:lang w:eastAsia="hi-IN" w:bidi="hi-IN"/>
        </w:rPr>
        <w:t xml:space="preserve">Hoja...de.... </w:t>
      </w:r>
    </w:p>
    <w:p w14:paraId="6CCC87A5" w14:textId="77777777" w:rsidR="000809D4" w:rsidRPr="003805C8" w:rsidRDefault="000809D4" w:rsidP="000809D4">
      <w:pPr>
        <w:ind w:left="15" w:right="45"/>
        <w:rPr>
          <w:rFonts w:ascii="Garamond" w:hAnsi="Garamond"/>
          <w:b/>
          <w:spacing w:val="-3"/>
          <w:sz w:val="18"/>
          <w:szCs w:val="18"/>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718"/>
        <w:gridCol w:w="827"/>
        <w:gridCol w:w="780"/>
        <w:gridCol w:w="1158"/>
      </w:tblGrid>
      <w:tr w:rsidR="000D0A91" w:rsidRPr="003805C8" w14:paraId="3F23C7AC" w14:textId="77777777" w:rsidTr="00801FFE">
        <w:trPr>
          <w:jc w:val="center"/>
        </w:trPr>
        <w:tc>
          <w:tcPr>
            <w:tcW w:w="0" w:type="auto"/>
            <w:shd w:val="clear" w:color="auto" w:fill="auto"/>
          </w:tcPr>
          <w:p w14:paraId="4462D8A8" w14:textId="77777777" w:rsidR="000D0A91" w:rsidRPr="003805C8" w:rsidRDefault="000D0A91" w:rsidP="00801FFE">
            <w:pPr>
              <w:jc w:val="both"/>
              <w:rPr>
                <w:rFonts w:ascii="Garamond" w:hAnsi="Garamond"/>
                <w:spacing w:val="-2"/>
                <w:sz w:val="18"/>
                <w:szCs w:val="18"/>
                <w:lang w:eastAsia="es-EC"/>
              </w:rPr>
            </w:pPr>
            <w:r w:rsidRPr="003805C8">
              <w:rPr>
                <w:rFonts w:ascii="Garamond" w:hAnsi="Garamond"/>
                <w:spacing w:val="-2"/>
                <w:sz w:val="18"/>
                <w:szCs w:val="18"/>
                <w:lang w:eastAsia="es-EC"/>
              </w:rPr>
              <w:t>Descripción del bien o servicio</w:t>
            </w:r>
          </w:p>
        </w:tc>
        <w:tc>
          <w:tcPr>
            <w:tcW w:w="0" w:type="auto"/>
            <w:shd w:val="clear" w:color="auto" w:fill="auto"/>
          </w:tcPr>
          <w:p w14:paraId="1F1E7DE6" w14:textId="77777777" w:rsidR="000D0A91" w:rsidRPr="003805C8" w:rsidRDefault="000D0A91" w:rsidP="00801FFE">
            <w:pPr>
              <w:jc w:val="both"/>
              <w:rPr>
                <w:rFonts w:ascii="Garamond" w:hAnsi="Garamond"/>
                <w:spacing w:val="-2"/>
                <w:sz w:val="18"/>
                <w:szCs w:val="18"/>
                <w:lang w:eastAsia="es-EC"/>
              </w:rPr>
            </w:pPr>
            <w:r w:rsidRPr="003805C8">
              <w:rPr>
                <w:rFonts w:ascii="Garamond" w:hAnsi="Garamond"/>
                <w:spacing w:val="-2"/>
                <w:sz w:val="18"/>
                <w:szCs w:val="18"/>
                <w:lang w:eastAsia="es-EC"/>
              </w:rPr>
              <w:t>Unidad</w:t>
            </w:r>
          </w:p>
        </w:tc>
        <w:tc>
          <w:tcPr>
            <w:tcW w:w="0" w:type="auto"/>
            <w:shd w:val="clear" w:color="auto" w:fill="auto"/>
          </w:tcPr>
          <w:p w14:paraId="6FD0A45D" w14:textId="77777777" w:rsidR="000D0A91" w:rsidRPr="003805C8" w:rsidRDefault="000D0A91" w:rsidP="00801FFE">
            <w:pPr>
              <w:jc w:val="both"/>
              <w:rPr>
                <w:rFonts w:ascii="Garamond" w:hAnsi="Garamond"/>
                <w:spacing w:val="-2"/>
                <w:sz w:val="18"/>
                <w:szCs w:val="18"/>
                <w:lang w:eastAsia="es-EC"/>
              </w:rPr>
            </w:pPr>
            <w:r w:rsidRPr="003805C8">
              <w:rPr>
                <w:rFonts w:ascii="Garamond" w:hAnsi="Garamond"/>
                <w:spacing w:val="-2"/>
                <w:sz w:val="18"/>
                <w:szCs w:val="18"/>
                <w:lang w:eastAsia="es-EC"/>
              </w:rPr>
              <w:t>Cantidad</w:t>
            </w:r>
          </w:p>
        </w:tc>
        <w:tc>
          <w:tcPr>
            <w:tcW w:w="0" w:type="auto"/>
            <w:shd w:val="clear" w:color="auto" w:fill="auto"/>
          </w:tcPr>
          <w:p w14:paraId="323E6C63" w14:textId="77777777" w:rsidR="000D0A91" w:rsidRPr="003805C8" w:rsidRDefault="000D0A91" w:rsidP="00801FFE">
            <w:pPr>
              <w:jc w:val="both"/>
              <w:rPr>
                <w:rFonts w:ascii="Garamond" w:hAnsi="Garamond"/>
                <w:spacing w:val="-2"/>
                <w:sz w:val="18"/>
                <w:szCs w:val="18"/>
                <w:lang w:eastAsia="es-EC"/>
              </w:rPr>
            </w:pPr>
            <w:r w:rsidRPr="003805C8">
              <w:rPr>
                <w:rFonts w:ascii="Garamond" w:hAnsi="Garamond"/>
                <w:spacing w:val="-2"/>
                <w:sz w:val="18"/>
                <w:szCs w:val="18"/>
                <w:lang w:eastAsia="es-EC"/>
              </w:rPr>
              <w:t>Precio</w:t>
            </w:r>
          </w:p>
          <w:p w14:paraId="1FD0DB52" w14:textId="77777777" w:rsidR="000D0A91" w:rsidRPr="003805C8" w:rsidRDefault="000D0A91" w:rsidP="00801FFE">
            <w:pPr>
              <w:jc w:val="both"/>
              <w:rPr>
                <w:rFonts w:ascii="Garamond" w:hAnsi="Garamond"/>
                <w:spacing w:val="-2"/>
                <w:sz w:val="18"/>
                <w:szCs w:val="18"/>
                <w:lang w:eastAsia="es-EC"/>
              </w:rPr>
            </w:pPr>
            <w:r w:rsidRPr="003805C8">
              <w:rPr>
                <w:rFonts w:ascii="Garamond" w:hAnsi="Garamond"/>
                <w:spacing w:val="-2"/>
                <w:sz w:val="18"/>
                <w:szCs w:val="18"/>
                <w:lang w:eastAsia="es-EC"/>
              </w:rPr>
              <w:t>Unitario</w:t>
            </w:r>
          </w:p>
        </w:tc>
        <w:tc>
          <w:tcPr>
            <w:tcW w:w="0" w:type="auto"/>
            <w:shd w:val="clear" w:color="auto" w:fill="auto"/>
          </w:tcPr>
          <w:p w14:paraId="2A7AABF6" w14:textId="77777777" w:rsidR="000D0A91" w:rsidRPr="003805C8" w:rsidRDefault="000D0A91" w:rsidP="00801FFE">
            <w:pPr>
              <w:jc w:val="both"/>
              <w:rPr>
                <w:rFonts w:ascii="Garamond" w:hAnsi="Garamond"/>
                <w:spacing w:val="-2"/>
                <w:sz w:val="18"/>
                <w:szCs w:val="18"/>
                <w:lang w:eastAsia="es-EC"/>
              </w:rPr>
            </w:pPr>
            <w:r w:rsidRPr="003805C8">
              <w:rPr>
                <w:rFonts w:ascii="Garamond" w:hAnsi="Garamond"/>
                <w:spacing w:val="-2"/>
                <w:sz w:val="18"/>
                <w:szCs w:val="18"/>
                <w:lang w:eastAsia="es-EC"/>
              </w:rPr>
              <w:t>Precio Global</w:t>
            </w:r>
          </w:p>
        </w:tc>
      </w:tr>
      <w:tr w:rsidR="000D0A91" w:rsidRPr="003805C8" w14:paraId="4C9A0FAC" w14:textId="77777777" w:rsidTr="00801FFE">
        <w:trPr>
          <w:jc w:val="center"/>
        </w:trPr>
        <w:tc>
          <w:tcPr>
            <w:tcW w:w="0" w:type="auto"/>
            <w:shd w:val="clear" w:color="auto" w:fill="auto"/>
          </w:tcPr>
          <w:p w14:paraId="274B9EB3"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1B140B4D"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6B024D61"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525F7C39"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342D6575" w14:textId="77777777" w:rsidR="000D0A91" w:rsidRPr="003805C8" w:rsidRDefault="000D0A91" w:rsidP="00801FFE">
            <w:pPr>
              <w:jc w:val="both"/>
              <w:rPr>
                <w:rFonts w:ascii="Garamond" w:hAnsi="Garamond"/>
                <w:b/>
                <w:spacing w:val="-2"/>
                <w:sz w:val="18"/>
                <w:szCs w:val="18"/>
                <w:lang w:eastAsia="es-EC"/>
              </w:rPr>
            </w:pPr>
          </w:p>
        </w:tc>
      </w:tr>
      <w:tr w:rsidR="000D0A91" w:rsidRPr="003805C8" w14:paraId="148BD265" w14:textId="77777777" w:rsidTr="00801FFE">
        <w:trPr>
          <w:jc w:val="center"/>
        </w:trPr>
        <w:tc>
          <w:tcPr>
            <w:tcW w:w="0" w:type="auto"/>
            <w:shd w:val="clear" w:color="auto" w:fill="auto"/>
          </w:tcPr>
          <w:p w14:paraId="46437053"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24390263"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3A1D4876"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1071AF10"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7455A445" w14:textId="77777777" w:rsidR="000D0A91" w:rsidRPr="003805C8" w:rsidRDefault="000D0A91" w:rsidP="00801FFE">
            <w:pPr>
              <w:jc w:val="both"/>
              <w:rPr>
                <w:rFonts w:ascii="Garamond" w:hAnsi="Garamond"/>
                <w:b/>
                <w:spacing w:val="-2"/>
                <w:sz w:val="18"/>
                <w:szCs w:val="18"/>
                <w:lang w:eastAsia="es-EC"/>
              </w:rPr>
            </w:pPr>
          </w:p>
        </w:tc>
      </w:tr>
      <w:tr w:rsidR="000D0A91" w:rsidRPr="003805C8" w14:paraId="094542C1" w14:textId="77777777" w:rsidTr="00801FFE">
        <w:trPr>
          <w:jc w:val="center"/>
        </w:trPr>
        <w:tc>
          <w:tcPr>
            <w:tcW w:w="0" w:type="auto"/>
            <w:shd w:val="clear" w:color="auto" w:fill="auto"/>
          </w:tcPr>
          <w:p w14:paraId="228EC339"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59E42285"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200D26BA"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33938251" w14:textId="77777777" w:rsidR="000D0A91" w:rsidRPr="003805C8" w:rsidRDefault="000D0A91" w:rsidP="00801FFE">
            <w:pPr>
              <w:jc w:val="both"/>
              <w:rPr>
                <w:rFonts w:ascii="Garamond" w:hAnsi="Garamond"/>
                <w:b/>
                <w:spacing w:val="-2"/>
                <w:sz w:val="18"/>
                <w:szCs w:val="18"/>
                <w:lang w:eastAsia="es-EC"/>
              </w:rPr>
            </w:pPr>
          </w:p>
        </w:tc>
        <w:tc>
          <w:tcPr>
            <w:tcW w:w="0" w:type="auto"/>
            <w:shd w:val="clear" w:color="auto" w:fill="auto"/>
          </w:tcPr>
          <w:p w14:paraId="3CFB219C" w14:textId="77777777" w:rsidR="000D0A91" w:rsidRPr="003805C8" w:rsidRDefault="000D0A91" w:rsidP="00801FFE">
            <w:pPr>
              <w:jc w:val="both"/>
              <w:rPr>
                <w:rFonts w:ascii="Garamond" w:hAnsi="Garamond"/>
                <w:b/>
                <w:spacing w:val="-2"/>
                <w:sz w:val="18"/>
                <w:szCs w:val="18"/>
                <w:lang w:eastAsia="es-EC"/>
              </w:rPr>
            </w:pPr>
          </w:p>
        </w:tc>
      </w:tr>
    </w:tbl>
    <w:p w14:paraId="674A86FF" w14:textId="77777777" w:rsidR="000809D4" w:rsidRPr="003805C8" w:rsidRDefault="000809D4" w:rsidP="000809D4">
      <w:pPr>
        <w:ind w:left="15" w:right="45"/>
        <w:jc w:val="both"/>
        <w:rPr>
          <w:rFonts w:ascii="Garamond" w:hAnsi="Garamond"/>
          <w:sz w:val="18"/>
          <w:szCs w:val="18"/>
          <w:lang w:eastAsia="hi-IN" w:bidi="hi-IN"/>
        </w:rPr>
      </w:pPr>
    </w:p>
    <w:p w14:paraId="3129C153" w14:textId="77777777" w:rsidR="000809D4" w:rsidRPr="003805C8" w:rsidRDefault="000809D4" w:rsidP="000809D4">
      <w:pPr>
        <w:ind w:left="15" w:right="45"/>
        <w:jc w:val="both"/>
        <w:rPr>
          <w:rFonts w:ascii="Garamond" w:hAnsi="Garamond"/>
          <w:sz w:val="18"/>
          <w:szCs w:val="18"/>
          <w:lang w:eastAsia="hi-IN" w:bidi="hi-IN"/>
        </w:rPr>
      </w:pPr>
    </w:p>
    <w:p w14:paraId="29EA5B14" w14:textId="77777777" w:rsidR="000809D4" w:rsidRPr="003805C8" w:rsidRDefault="000809D4" w:rsidP="000809D4">
      <w:pPr>
        <w:ind w:left="15" w:right="45"/>
        <w:jc w:val="both"/>
        <w:rPr>
          <w:rFonts w:ascii="Garamond" w:hAnsi="Garamond"/>
          <w:sz w:val="18"/>
          <w:szCs w:val="18"/>
          <w:lang w:eastAsia="hi-IN" w:bidi="hi-IN"/>
        </w:rPr>
      </w:pPr>
    </w:p>
    <w:p w14:paraId="1EB4E483" w14:textId="77777777" w:rsidR="000809D4" w:rsidRPr="003805C8" w:rsidRDefault="000809D4" w:rsidP="000809D4">
      <w:pPr>
        <w:tabs>
          <w:tab w:val="left" w:pos="-540"/>
        </w:tabs>
        <w:ind w:left="15" w:right="45"/>
        <w:jc w:val="both"/>
        <w:rPr>
          <w:rFonts w:ascii="Garamond" w:hAnsi="Garamond"/>
          <w:b/>
          <w:spacing w:val="-3"/>
          <w:sz w:val="18"/>
          <w:szCs w:val="18"/>
          <w:lang w:eastAsia="hi-IN" w:bidi="hi-IN"/>
        </w:rPr>
      </w:pPr>
    </w:p>
    <w:p w14:paraId="1CAF2BB1" w14:textId="77777777" w:rsidR="000809D4" w:rsidRPr="003805C8" w:rsidRDefault="000809D4" w:rsidP="000809D4">
      <w:pPr>
        <w:widowControl w:val="0"/>
        <w:ind w:left="15" w:right="45"/>
        <w:rPr>
          <w:rFonts w:ascii="Garamond" w:hAnsi="Garamond"/>
          <w:i/>
          <w:sz w:val="18"/>
          <w:szCs w:val="18"/>
          <w:lang w:eastAsia="hi-IN" w:bidi="hi-IN"/>
        </w:rPr>
      </w:pPr>
      <w:r w:rsidRPr="003805C8">
        <w:rPr>
          <w:rFonts w:ascii="Garamond" w:hAnsi="Garamond"/>
          <w:i/>
          <w:sz w:val="18"/>
          <w:szCs w:val="18"/>
          <w:lang w:eastAsia="hi-IN" w:bidi="hi-IN"/>
        </w:rPr>
        <w:t>(Nota: Estos precios no incluyen IVA)</w:t>
      </w:r>
    </w:p>
    <w:p w14:paraId="072BDE53" w14:textId="77777777" w:rsidR="000809D4" w:rsidRPr="003805C8" w:rsidRDefault="000809D4" w:rsidP="000809D4">
      <w:pPr>
        <w:tabs>
          <w:tab w:val="left" w:pos="-540"/>
        </w:tabs>
        <w:ind w:left="15" w:right="45"/>
        <w:jc w:val="both"/>
        <w:rPr>
          <w:rFonts w:ascii="Garamond" w:hAnsi="Garamond"/>
          <w:b/>
          <w:spacing w:val="-3"/>
          <w:sz w:val="18"/>
          <w:szCs w:val="18"/>
          <w:lang w:eastAsia="hi-IN" w:bidi="hi-IN"/>
        </w:rPr>
      </w:pPr>
    </w:p>
    <w:p w14:paraId="38FCD265" w14:textId="77777777" w:rsidR="000809D4" w:rsidRPr="003805C8" w:rsidRDefault="000809D4" w:rsidP="000809D4">
      <w:pPr>
        <w:widowControl w:val="0"/>
        <w:ind w:left="15" w:right="45"/>
        <w:jc w:val="both"/>
        <w:rPr>
          <w:rFonts w:ascii="Garamond" w:hAnsi="Garamond"/>
          <w:sz w:val="18"/>
          <w:szCs w:val="18"/>
          <w:lang w:eastAsia="hi-IN" w:bidi="hi-IN"/>
        </w:rPr>
      </w:pPr>
      <w:r w:rsidRPr="003805C8">
        <w:rPr>
          <w:rFonts w:ascii="Garamond" w:hAnsi="Garamond"/>
          <w:sz w:val="18"/>
          <w:szCs w:val="18"/>
          <w:lang w:eastAsia="hi-IN" w:bidi="hi-IN"/>
        </w:rPr>
        <w:t>PRECIO TOTAL DE LA OFERTA: (</w:t>
      </w:r>
      <w:r w:rsidRPr="003805C8">
        <w:rPr>
          <w:rFonts w:ascii="Garamond" w:hAnsi="Garamond"/>
          <w:i/>
          <w:sz w:val="18"/>
          <w:szCs w:val="18"/>
          <w:lang w:eastAsia="hi-IN" w:bidi="hi-IN"/>
        </w:rPr>
        <w:t>en letras y números</w:t>
      </w:r>
      <w:r w:rsidRPr="003805C8">
        <w:rPr>
          <w:rFonts w:ascii="Garamond" w:hAnsi="Garamond"/>
          <w:sz w:val="18"/>
          <w:szCs w:val="18"/>
          <w:lang w:eastAsia="hi-IN" w:bidi="hi-IN"/>
        </w:rPr>
        <w:t>), más IVA</w:t>
      </w:r>
    </w:p>
    <w:p w14:paraId="56204807" w14:textId="77777777" w:rsidR="000809D4" w:rsidRPr="003805C8" w:rsidRDefault="000809D4" w:rsidP="000809D4">
      <w:pPr>
        <w:widowControl w:val="0"/>
        <w:ind w:left="15" w:right="45"/>
        <w:rPr>
          <w:rFonts w:ascii="Garamond" w:hAnsi="Garamond"/>
          <w:sz w:val="18"/>
          <w:szCs w:val="18"/>
          <w:lang w:eastAsia="hi-IN" w:bidi="hi-IN"/>
        </w:rPr>
      </w:pPr>
    </w:p>
    <w:p w14:paraId="2F781E7E" w14:textId="77777777" w:rsidR="000809D4" w:rsidRPr="003805C8" w:rsidRDefault="000809D4" w:rsidP="000809D4">
      <w:pPr>
        <w:ind w:left="15" w:right="45"/>
        <w:rPr>
          <w:rFonts w:ascii="Garamond" w:hAnsi="Garamond"/>
          <w:b/>
          <w:sz w:val="18"/>
          <w:szCs w:val="18"/>
          <w:lang w:eastAsia="hi-IN" w:bidi="hi-IN"/>
        </w:rPr>
      </w:pPr>
    </w:p>
    <w:p w14:paraId="2E369B78" w14:textId="77777777" w:rsidR="000809D4" w:rsidRPr="003805C8" w:rsidRDefault="000809D4" w:rsidP="000809D4">
      <w:pPr>
        <w:ind w:left="15" w:right="45"/>
        <w:rPr>
          <w:rFonts w:ascii="Garamond" w:hAnsi="Garamond"/>
          <w:b/>
          <w:sz w:val="18"/>
          <w:szCs w:val="18"/>
          <w:lang w:eastAsia="hi-IN" w:bidi="hi-IN"/>
        </w:rPr>
      </w:pPr>
    </w:p>
    <w:p w14:paraId="7FF7204F" w14:textId="77777777" w:rsidR="000809D4" w:rsidRPr="003805C8" w:rsidRDefault="000809D4" w:rsidP="000809D4">
      <w:pPr>
        <w:ind w:left="15" w:right="45"/>
        <w:rPr>
          <w:rFonts w:ascii="Garamond" w:hAnsi="Garamond"/>
          <w:b/>
          <w:sz w:val="18"/>
          <w:szCs w:val="18"/>
          <w:lang w:eastAsia="hi-IN" w:bidi="hi-IN"/>
        </w:rPr>
      </w:pPr>
    </w:p>
    <w:p w14:paraId="469F6F1C" w14:textId="77777777" w:rsidR="000809D4" w:rsidRPr="003805C8" w:rsidRDefault="000809D4" w:rsidP="000809D4">
      <w:pPr>
        <w:ind w:left="15" w:right="45"/>
        <w:rPr>
          <w:rFonts w:ascii="Garamond" w:hAnsi="Garamond"/>
          <w:b/>
          <w:sz w:val="18"/>
          <w:szCs w:val="18"/>
          <w:lang w:eastAsia="hi-IN" w:bidi="hi-IN"/>
        </w:rPr>
      </w:pPr>
    </w:p>
    <w:p w14:paraId="6D765B1D" w14:textId="77777777" w:rsidR="000809D4" w:rsidRPr="003805C8" w:rsidRDefault="000809D4" w:rsidP="000809D4">
      <w:pPr>
        <w:ind w:left="15" w:right="45"/>
        <w:rPr>
          <w:rFonts w:ascii="Garamond" w:hAnsi="Garamond"/>
          <w:b/>
          <w:sz w:val="18"/>
          <w:szCs w:val="18"/>
          <w:lang w:eastAsia="hi-IN" w:bidi="hi-IN"/>
        </w:rPr>
      </w:pPr>
    </w:p>
    <w:p w14:paraId="70924E7C" w14:textId="77777777" w:rsidR="000809D4" w:rsidRPr="003805C8" w:rsidRDefault="000809D4" w:rsidP="000809D4">
      <w:pPr>
        <w:ind w:left="15" w:right="45"/>
        <w:rPr>
          <w:rFonts w:ascii="Garamond" w:hAnsi="Garamond"/>
          <w:b/>
          <w:sz w:val="18"/>
          <w:szCs w:val="18"/>
          <w:lang w:eastAsia="hi-IN" w:bidi="hi-IN"/>
        </w:rPr>
      </w:pPr>
    </w:p>
    <w:p w14:paraId="37D9DB11" w14:textId="77777777" w:rsidR="000809D4" w:rsidRPr="003805C8" w:rsidRDefault="000809D4" w:rsidP="000809D4">
      <w:pPr>
        <w:ind w:left="15" w:right="45"/>
        <w:rPr>
          <w:rFonts w:ascii="Garamond" w:hAnsi="Garamond"/>
          <w:b/>
          <w:sz w:val="18"/>
          <w:szCs w:val="18"/>
          <w:lang w:eastAsia="hi-IN" w:bidi="hi-IN"/>
        </w:rPr>
      </w:pPr>
    </w:p>
    <w:p w14:paraId="3BB5E3EF" w14:textId="77777777" w:rsidR="000809D4" w:rsidRPr="003805C8" w:rsidRDefault="000809D4" w:rsidP="000809D4">
      <w:pPr>
        <w:ind w:left="15" w:right="45"/>
        <w:rPr>
          <w:rFonts w:ascii="Garamond" w:hAnsi="Garamond"/>
          <w:b/>
          <w:sz w:val="18"/>
          <w:szCs w:val="18"/>
          <w:lang w:eastAsia="hi-IN" w:bidi="hi-IN"/>
        </w:rPr>
      </w:pPr>
    </w:p>
    <w:p w14:paraId="4BF6099C" w14:textId="77777777" w:rsidR="000809D4" w:rsidRPr="003805C8" w:rsidRDefault="000809D4" w:rsidP="000809D4">
      <w:pPr>
        <w:ind w:left="15" w:right="45"/>
        <w:rPr>
          <w:rFonts w:ascii="Garamond" w:hAnsi="Garamond"/>
          <w:b/>
          <w:sz w:val="18"/>
          <w:szCs w:val="18"/>
          <w:lang w:eastAsia="hi-IN" w:bidi="hi-IN"/>
        </w:rPr>
      </w:pPr>
    </w:p>
    <w:p w14:paraId="38DB91F2" w14:textId="77777777" w:rsidR="000809D4" w:rsidRPr="003805C8" w:rsidRDefault="000809D4" w:rsidP="000809D4">
      <w:pPr>
        <w:ind w:left="15" w:right="45"/>
        <w:rPr>
          <w:rFonts w:ascii="Garamond" w:hAnsi="Garamond"/>
          <w:b/>
          <w:sz w:val="18"/>
          <w:szCs w:val="18"/>
          <w:lang w:eastAsia="hi-IN" w:bidi="hi-IN"/>
        </w:rPr>
      </w:pPr>
    </w:p>
    <w:p w14:paraId="5A7AB672" w14:textId="77777777" w:rsidR="000809D4" w:rsidRPr="003805C8" w:rsidRDefault="000809D4" w:rsidP="000809D4">
      <w:pPr>
        <w:ind w:left="15" w:right="45"/>
        <w:rPr>
          <w:rFonts w:ascii="Garamond" w:hAnsi="Garamond"/>
          <w:b/>
          <w:sz w:val="18"/>
          <w:szCs w:val="18"/>
          <w:lang w:eastAsia="hi-IN" w:bidi="hi-IN"/>
        </w:rPr>
      </w:pPr>
    </w:p>
    <w:p w14:paraId="30B622D5" w14:textId="77777777" w:rsidR="000809D4" w:rsidRPr="003805C8" w:rsidRDefault="000809D4" w:rsidP="000809D4">
      <w:pPr>
        <w:ind w:left="15" w:right="45"/>
        <w:rPr>
          <w:rFonts w:ascii="Garamond" w:hAnsi="Garamond"/>
          <w:b/>
          <w:sz w:val="18"/>
          <w:szCs w:val="18"/>
          <w:lang w:eastAsia="hi-IN" w:bidi="hi-IN"/>
        </w:rPr>
      </w:pPr>
    </w:p>
    <w:p w14:paraId="5F44FDA8" w14:textId="77777777" w:rsidR="000809D4" w:rsidRPr="003805C8" w:rsidRDefault="000809D4" w:rsidP="006B1CB3">
      <w:pPr>
        <w:ind w:right="45"/>
        <w:rPr>
          <w:rFonts w:ascii="Garamond" w:hAnsi="Garamond"/>
          <w:spacing w:val="-2"/>
          <w:sz w:val="18"/>
          <w:szCs w:val="18"/>
          <w:lang w:eastAsia="hi-IN" w:bidi="hi-IN"/>
        </w:rPr>
      </w:pPr>
    </w:p>
    <w:p w14:paraId="74C41063" w14:textId="77777777" w:rsidR="000809D4" w:rsidRPr="003805C8" w:rsidRDefault="000809D4" w:rsidP="000809D4">
      <w:pPr>
        <w:ind w:left="15" w:right="45"/>
        <w:rPr>
          <w:rFonts w:ascii="Garamond" w:hAnsi="Garamond"/>
          <w:spacing w:val="-2"/>
          <w:sz w:val="18"/>
          <w:szCs w:val="18"/>
          <w:lang w:eastAsia="hi-IN" w:bidi="hi-IN"/>
        </w:rPr>
      </w:pPr>
    </w:p>
    <w:p w14:paraId="20B5978F" w14:textId="77777777" w:rsidR="000809D4" w:rsidRPr="003805C8" w:rsidRDefault="000809D4" w:rsidP="000809D4">
      <w:pPr>
        <w:ind w:left="15" w:right="45"/>
        <w:rPr>
          <w:rFonts w:ascii="Garamond" w:hAnsi="Garamond"/>
          <w:spacing w:val="-2"/>
          <w:sz w:val="18"/>
          <w:szCs w:val="18"/>
          <w:lang w:eastAsia="hi-IN" w:bidi="hi-IN"/>
        </w:rPr>
      </w:pPr>
    </w:p>
    <w:p w14:paraId="71840A82" w14:textId="77777777" w:rsidR="000809D4" w:rsidRPr="003805C8" w:rsidRDefault="000809D4" w:rsidP="000809D4">
      <w:pPr>
        <w:ind w:left="15" w:right="45"/>
        <w:rPr>
          <w:rFonts w:ascii="Garamond" w:hAnsi="Garamond"/>
          <w:spacing w:val="-2"/>
          <w:sz w:val="18"/>
          <w:szCs w:val="18"/>
          <w:lang w:eastAsia="hi-IN" w:bidi="hi-IN"/>
        </w:rPr>
      </w:pPr>
    </w:p>
    <w:p w14:paraId="4F32C88C" w14:textId="77777777" w:rsidR="000809D4" w:rsidRPr="003805C8" w:rsidRDefault="000809D4" w:rsidP="000809D4">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18"/>
          <w:szCs w:val="18"/>
          <w:lang w:eastAsia="es-EC" w:bidi="hi-IN"/>
        </w:rPr>
      </w:pPr>
      <w:r w:rsidRPr="003805C8">
        <w:rPr>
          <w:rFonts w:ascii="Garamond" w:hAnsi="Garamond"/>
          <w:bCs/>
          <w:sz w:val="18"/>
          <w:szCs w:val="18"/>
          <w:lang w:eastAsia="es-EC" w:bidi="hi-IN"/>
        </w:rPr>
        <w:t>Para constancia de lo ofertado, suscribo este formulario,</w:t>
      </w:r>
    </w:p>
    <w:p w14:paraId="6A4487C9" w14:textId="77777777" w:rsidR="000809D4" w:rsidRPr="003805C8" w:rsidRDefault="000809D4" w:rsidP="000809D4">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18"/>
          <w:szCs w:val="18"/>
          <w:lang w:eastAsia="es-EC" w:bidi="hi-IN"/>
        </w:rPr>
      </w:pPr>
    </w:p>
    <w:p w14:paraId="621A1D8F" w14:textId="77777777" w:rsidR="000809D4" w:rsidRPr="003805C8" w:rsidRDefault="000809D4" w:rsidP="000809D4">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18"/>
          <w:szCs w:val="18"/>
          <w:lang w:eastAsia="es-EC" w:bidi="hi-IN"/>
        </w:rPr>
      </w:pPr>
    </w:p>
    <w:p w14:paraId="1EECD43D" w14:textId="77777777" w:rsidR="000809D4" w:rsidRPr="003805C8" w:rsidRDefault="000809D4" w:rsidP="000809D4">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18"/>
          <w:szCs w:val="18"/>
          <w:lang w:eastAsia="es-EC" w:bidi="hi-IN"/>
        </w:rPr>
      </w:pPr>
    </w:p>
    <w:p w14:paraId="7E96E11A" w14:textId="77777777" w:rsidR="000809D4" w:rsidRPr="003805C8" w:rsidRDefault="000809D4" w:rsidP="000809D4">
      <w:pPr>
        <w:pBdr>
          <w:top w:val="single" w:sz="4" w:space="1" w:color="auto"/>
          <w:left w:val="single" w:sz="4" w:space="4" w:color="auto"/>
          <w:bottom w:val="single" w:sz="4" w:space="1" w:color="auto"/>
          <w:right w:val="single" w:sz="4" w:space="4" w:color="auto"/>
        </w:pBdr>
        <w:tabs>
          <w:tab w:val="left" w:pos="-720"/>
        </w:tabs>
        <w:jc w:val="both"/>
        <w:rPr>
          <w:rFonts w:ascii="Garamond" w:hAnsi="Garamond"/>
          <w:b/>
          <w:spacing w:val="-2"/>
          <w:sz w:val="18"/>
          <w:szCs w:val="18"/>
        </w:rPr>
      </w:pPr>
      <w:r w:rsidRPr="003805C8">
        <w:rPr>
          <w:rFonts w:ascii="Garamond" w:hAnsi="Garamond"/>
          <w:b/>
          <w:spacing w:val="-2"/>
          <w:sz w:val="18"/>
          <w:szCs w:val="18"/>
        </w:rPr>
        <w:t>-------------------------------------------------------</w:t>
      </w:r>
    </w:p>
    <w:p w14:paraId="7D46A471" w14:textId="77777777" w:rsidR="000809D4" w:rsidRPr="003805C8" w:rsidRDefault="000809D4" w:rsidP="000809D4">
      <w:pPr>
        <w:pBdr>
          <w:top w:val="single" w:sz="4" w:space="1" w:color="auto"/>
          <w:left w:val="single" w:sz="4" w:space="4" w:color="auto"/>
          <w:bottom w:val="single" w:sz="4" w:space="1" w:color="auto"/>
          <w:right w:val="single" w:sz="4" w:space="4" w:color="auto"/>
        </w:pBdr>
        <w:tabs>
          <w:tab w:val="left" w:pos="-720"/>
        </w:tabs>
        <w:jc w:val="both"/>
        <w:rPr>
          <w:rFonts w:ascii="Garamond" w:hAnsi="Garamond"/>
          <w:b/>
          <w:sz w:val="18"/>
          <w:szCs w:val="18"/>
        </w:rPr>
      </w:pPr>
      <w:r w:rsidRPr="003805C8">
        <w:rPr>
          <w:rFonts w:ascii="Garamond" w:hAnsi="Garamond"/>
          <w:b/>
          <w:sz w:val="18"/>
          <w:szCs w:val="18"/>
        </w:rPr>
        <w:t>FIRMA DEL OFERENTE, SU REPRESENTANTE LEGAL, APODERADO O PROCURADOR COMÚN (según el caso)</w:t>
      </w:r>
    </w:p>
    <w:p w14:paraId="1A1F88F3" w14:textId="77777777" w:rsidR="000809D4" w:rsidRPr="003805C8" w:rsidRDefault="000809D4" w:rsidP="000809D4">
      <w:pPr>
        <w:tabs>
          <w:tab w:val="left" w:pos="-720"/>
        </w:tabs>
        <w:jc w:val="both"/>
        <w:rPr>
          <w:rFonts w:ascii="Garamond" w:hAnsi="Garamond"/>
          <w:b/>
          <w:bCs/>
          <w:sz w:val="18"/>
          <w:szCs w:val="18"/>
          <w:lang w:eastAsia="es-EC" w:bidi="hi-IN"/>
        </w:rPr>
      </w:pPr>
    </w:p>
    <w:p w14:paraId="46D59C88" w14:textId="77777777" w:rsidR="000809D4" w:rsidRPr="003805C8" w:rsidRDefault="000809D4" w:rsidP="000809D4">
      <w:pPr>
        <w:tabs>
          <w:tab w:val="left" w:pos="-720"/>
        </w:tabs>
        <w:jc w:val="both"/>
        <w:rPr>
          <w:rFonts w:ascii="Garamond" w:hAnsi="Garamond"/>
          <w:b/>
          <w:bCs/>
          <w:sz w:val="18"/>
          <w:szCs w:val="18"/>
          <w:lang w:eastAsia="es-EC" w:bidi="hi-IN"/>
        </w:rPr>
      </w:pPr>
    </w:p>
    <w:p w14:paraId="0BE2E779" w14:textId="77777777" w:rsidR="000809D4" w:rsidRPr="003805C8" w:rsidRDefault="000809D4"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r w:rsidRPr="003805C8">
        <w:rPr>
          <w:rFonts w:ascii="Garamond" w:hAnsi="Garamond"/>
          <w:b w:val="0"/>
          <w:spacing w:val="-3"/>
          <w:sz w:val="18"/>
          <w:szCs w:val="18"/>
          <w:lang w:val="es-EC"/>
        </w:rPr>
        <w:t>(LUGAR Y FECHA)</w:t>
      </w:r>
    </w:p>
    <w:p w14:paraId="1AD6CD2C" w14:textId="77777777" w:rsidR="000809D4" w:rsidRPr="003805C8" w:rsidRDefault="000809D4"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3D89DE03" w14:textId="77777777" w:rsidR="000809D4" w:rsidRPr="003805C8" w:rsidRDefault="000809D4"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6D16E870" w14:textId="418D5373" w:rsidR="000809D4" w:rsidRPr="003805C8" w:rsidRDefault="000809D4"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65C72BFB" w14:textId="24EF27C8"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05D5F735" w14:textId="7C794DAB"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54A599C6" w14:textId="7009161F"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27A29142" w14:textId="22AB5D55"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23283CE1" w14:textId="59B443A7"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7394352E" w14:textId="17C92BE9"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1BA64969" w14:textId="555B0AB9"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20B74349" w14:textId="319D0676"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700DA685" w14:textId="56BA2B5C"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3F1E49C1" w14:textId="08004915"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0E00678D" w14:textId="40913330"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1D657D4D" w14:textId="5984A3AD"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5088003C" w14:textId="77777777" w:rsidR="006B1CB3" w:rsidRPr="003805C8" w:rsidRDefault="006B1CB3" w:rsidP="000809D4">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p>
    <w:p w14:paraId="55C99AFD" w14:textId="3288B4D0" w:rsidR="00D97911" w:rsidRPr="003805C8" w:rsidRDefault="00D97911" w:rsidP="006B1CB3">
      <w:pPr>
        <w:jc w:val="both"/>
        <w:rPr>
          <w:rFonts w:ascii="Garamond" w:hAnsi="Garamond"/>
          <w:color w:val="000000"/>
          <w:spacing w:val="-3"/>
          <w:sz w:val="18"/>
          <w:szCs w:val="18"/>
        </w:rPr>
      </w:pPr>
      <w:r w:rsidRPr="003805C8">
        <w:rPr>
          <w:rFonts w:ascii="Garamond" w:hAnsi="Garamond"/>
          <w:b/>
          <w:bCs/>
          <w:sz w:val="18"/>
          <w:szCs w:val="18"/>
          <w:lang w:eastAsia="es-EC" w:bidi="hi-IN"/>
        </w:rPr>
        <w:t xml:space="preserve">1.13.2 GARANTÍA </w:t>
      </w:r>
    </w:p>
    <w:p w14:paraId="324BC316" w14:textId="77777777" w:rsidR="00D97911" w:rsidRPr="003805C8" w:rsidRDefault="00D97911" w:rsidP="00D97911">
      <w:pPr>
        <w:tabs>
          <w:tab w:val="left" w:pos="-720"/>
        </w:tabs>
        <w:jc w:val="both"/>
        <w:rPr>
          <w:rFonts w:ascii="Garamond" w:hAnsi="Garamond"/>
          <w:b/>
          <w:bCs/>
          <w:sz w:val="18"/>
          <w:szCs w:val="18"/>
          <w:lang w:eastAsia="es-EC" w:bidi="hi-IN"/>
        </w:rPr>
      </w:pPr>
    </w:p>
    <w:p w14:paraId="1F880167" w14:textId="77777777" w:rsidR="00D97911" w:rsidRPr="003805C8" w:rsidRDefault="00D97911" w:rsidP="00D97911">
      <w:pPr>
        <w:tabs>
          <w:tab w:val="left" w:pos="-720"/>
        </w:tabs>
        <w:jc w:val="both"/>
        <w:rPr>
          <w:rFonts w:ascii="Garamond" w:hAnsi="Garamond"/>
          <w:bCs/>
          <w:sz w:val="18"/>
          <w:szCs w:val="18"/>
          <w:lang w:eastAsia="es-EC" w:bidi="hi-IN"/>
        </w:rPr>
      </w:pPr>
    </w:p>
    <w:p w14:paraId="3FAAA12A" w14:textId="2954AD94" w:rsidR="00D97911" w:rsidRPr="003805C8" w:rsidRDefault="00D97911" w:rsidP="00D97911">
      <w:pPr>
        <w:tabs>
          <w:tab w:val="left" w:pos="-720"/>
        </w:tabs>
        <w:jc w:val="both"/>
        <w:rPr>
          <w:rFonts w:ascii="Garamond" w:hAnsi="Garamond"/>
          <w:bCs/>
          <w:sz w:val="18"/>
          <w:szCs w:val="18"/>
          <w:lang w:eastAsia="es-EC" w:bidi="hi-IN"/>
        </w:rPr>
      </w:pPr>
      <w:r w:rsidRPr="003805C8">
        <w:rPr>
          <w:rFonts w:ascii="Garamond" w:hAnsi="Garamond"/>
          <w:bCs/>
          <w:sz w:val="18"/>
          <w:szCs w:val="18"/>
          <w:lang w:eastAsia="es-EC" w:bidi="hi-IN"/>
        </w:rPr>
        <w:t xml:space="preserve">Yo, ……………, oferente dentro del procedimiento No. </w:t>
      </w:r>
      <w:r w:rsidR="00D82943" w:rsidRPr="003805C8">
        <w:rPr>
          <w:rFonts w:ascii="Garamond" w:hAnsi="Garamond" w:cs="Arial"/>
          <w:b/>
          <w:sz w:val="18"/>
          <w:szCs w:val="18"/>
          <w:lang w:val="es-EC"/>
        </w:rPr>
        <w:t>ARBI-UNACH-00</w:t>
      </w:r>
      <w:r w:rsidR="006B1CB3" w:rsidRPr="003805C8">
        <w:rPr>
          <w:rFonts w:ascii="Garamond" w:hAnsi="Garamond" w:cs="Arial"/>
          <w:b/>
          <w:sz w:val="18"/>
          <w:szCs w:val="18"/>
          <w:lang w:val="es-EC"/>
        </w:rPr>
        <w:t>3</w:t>
      </w:r>
      <w:r w:rsidR="00D82943" w:rsidRPr="003805C8">
        <w:rPr>
          <w:rFonts w:ascii="Garamond" w:hAnsi="Garamond" w:cs="Arial"/>
          <w:b/>
          <w:sz w:val="18"/>
          <w:szCs w:val="18"/>
          <w:lang w:val="es-EC"/>
        </w:rPr>
        <w:t>-2022</w:t>
      </w:r>
      <w:r w:rsidRPr="003805C8">
        <w:rPr>
          <w:rFonts w:ascii="Garamond" w:hAnsi="Garamond"/>
          <w:bCs/>
          <w:sz w:val="18"/>
          <w:szCs w:val="18"/>
          <w:lang w:eastAsia="es-EC" w:bidi="hi-IN"/>
        </w:rPr>
        <w:t xml:space="preserve">, cuyo objeto es el </w:t>
      </w:r>
      <w:r w:rsidRPr="003805C8">
        <w:rPr>
          <w:rFonts w:ascii="Garamond" w:hAnsi="Garamond" w:cs="Arial"/>
          <w:b/>
          <w:spacing w:val="-2"/>
          <w:sz w:val="18"/>
          <w:szCs w:val="18"/>
          <w:lang w:val="es-EC"/>
        </w:rPr>
        <w:t>“</w:t>
      </w:r>
      <w:r w:rsidR="006B1CB3" w:rsidRPr="003805C8">
        <w:rPr>
          <w:rFonts w:ascii="Garamond" w:hAnsi="Garamond" w:cs="Arial"/>
          <w:b/>
          <w:sz w:val="18"/>
          <w:szCs w:val="18"/>
        </w:rPr>
        <w:t>CONTRATACIÓN DEL ARRENDAMIENTO DE UN ESPACIO FÍSICO UBICADO EN LA TERRAZA DEL EDIFICIO DE LA ESCUELA DE PSICOLOGÍA DESTINADO PARA LA INSTALACIÓN DE UNA RADIO BASE DE LA EMPRESA SITES ECUADOR (ECUSITES) S.A.S EN LA UNIVERSIDAD NACIONAL DE CHIMBORAZO</w:t>
      </w:r>
      <w:r w:rsidRPr="003805C8">
        <w:rPr>
          <w:rFonts w:ascii="Garamond" w:hAnsi="Garamond" w:cs="Arial"/>
          <w:b/>
          <w:spacing w:val="-2"/>
          <w:sz w:val="18"/>
          <w:szCs w:val="18"/>
          <w:lang w:val="es-EC"/>
        </w:rPr>
        <w:t xml:space="preserve">.” </w:t>
      </w:r>
      <w:r w:rsidRPr="003805C8">
        <w:rPr>
          <w:rFonts w:ascii="Garamond" w:hAnsi="Garamond"/>
          <w:bCs/>
          <w:sz w:val="18"/>
          <w:szCs w:val="18"/>
          <w:lang w:eastAsia="es-EC" w:bidi="hi-IN"/>
        </w:rPr>
        <w:t>manifiesto que presento</w:t>
      </w:r>
      <w:r w:rsidR="006B1CB3" w:rsidRPr="003805C8">
        <w:rPr>
          <w:rFonts w:ascii="Garamond" w:hAnsi="Garamond"/>
          <w:bCs/>
          <w:sz w:val="18"/>
          <w:szCs w:val="18"/>
          <w:lang w:eastAsia="es-EC" w:bidi="hi-IN"/>
        </w:rPr>
        <w:t xml:space="preserve"> </w:t>
      </w:r>
      <w:r w:rsidR="006B1CB3" w:rsidRPr="003805C8">
        <w:rPr>
          <w:rFonts w:ascii="Garamond" w:hAnsi="Garamond"/>
          <w:sz w:val="18"/>
          <w:szCs w:val="18"/>
          <w:lang w:val="es-EC" w:eastAsia="es-EC"/>
        </w:rPr>
        <w:t>una garantía por un monto de $6,264.44, valor sin IVA que corresponde a dos meses de arriendo.</w:t>
      </w:r>
    </w:p>
    <w:p w14:paraId="0FF58C72" w14:textId="77777777" w:rsidR="00D97911" w:rsidRPr="003805C8" w:rsidRDefault="00D97911" w:rsidP="00D97911">
      <w:pPr>
        <w:tabs>
          <w:tab w:val="left" w:pos="-720"/>
        </w:tabs>
        <w:jc w:val="both"/>
        <w:rPr>
          <w:rFonts w:ascii="Garamond" w:hAnsi="Garamond"/>
          <w:bCs/>
          <w:sz w:val="18"/>
          <w:szCs w:val="18"/>
          <w:lang w:eastAsia="es-EC" w:bidi="hi-IN"/>
        </w:rPr>
      </w:pPr>
    </w:p>
    <w:p w14:paraId="5A19B021" w14:textId="77777777" w:rsidR="00D97911" w:rsidRPr="003805C8" w:rsidRDefault="00D97911" w:rsidP="00D97911">
      <w:pPr>
        <w:tabs>
          <w:tab w:val="left" w:pos="-720"/>
        </w:tabs>
        <w:jc w:val="both"/>
        <w:rPr>
          <w:rFonts w:ascii="Garamond" w:hAnsi="Garamond"/>
          <w:bCs/>
          <w:sz w:val="18"/>
          <w:szCs w:val="18"/>
          <w:lang w:eastAsia="es-EC" w:bidi="hi-IN"/>
        </w:rPr>
      </w:pPr>
    </w:p>
    <w:p w14:paraId="191C62A7" w14:textId="03C80471" w:rsidR="00D97911" w:rsidRPr="003805C8" w:rsidRDefault="00D97911" w:rsidP="00D82943">
      <w:pPr>
        <w:contextualSpacing/>
        <w:jc w:val="both"/>
        <w:rPr>
          <w:rFonts w:ascii="Garamond" w:hAnsi="Garamond"/>
          <w:bCs/>
          <w:sz w:val="18"/>
          <w:szCs w:val="18"/>
          <w:lang w:eastAsia="es-EC" w:bidi="hi-IN"/>
        </w:rPr>
      </w:pPr>
    </w:p>
    <w:p w14:paraId="71015D5B" w14:textId="77777777" w:rsidR="00D97911" w:rsidRPr="003805C8" w:rsidRDefault="00D97911" w:rsidP="00D97911">
      <w:pPr>
        <w:tabs>
          <w:tab w:val="left" w:pos="-720"/>
        </w:tabs>
        <w:jc w:val="both"/>
        <w:rPr>
          <w:rFonts w:ascii="Garamond" w:hAnsi="Garamond"/>
          <w:bCs/>
          <w:sz w:val="18"/>
          <w:szCs w:val="18"/>
          <w:lang w:eastAsia="es-EC" w:bidi="hi-IN"/>
        </w:rPr>
      </w:pPr>
    </w:p>
    <w:p w14:paraId="5C677134" w14:textId="77777777" w:rsidR="00D97911" w:rsidRPr="003805C8" w:rsidRDefault="00D97911" w:rsidP="00D97911">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18"/>
          <w:szCs w:val="18"/>
          <w:lang w:eastAsia="es-EC" w:bidi="hi-IN"/>
        </w:rPr>
      </w:pPr>
      <w:r w:rsidRPr="003805C8">
        <w:rPr>
          <w:rFonts w:ascii="Garamond" w:hAnsi="Garamond"/>
          <w:bCs/>
          <w:sz w:val="18"/>
          <w:szCs w:val="18"/>
          <w:lang w:eastAsia="es-EC" w:bidi="hi-IN"/>
        </w:rPr>
        <w:t>Para constancia de lo ofertado, suscribo este formulario,</w:t>
      </w:r>
    </w:p>
    <w:p w14:paraId="076ECF8E" w14:textId="77777777" w:rsidR="00D97911" w:rsidRPr="003805C8" w:rsidRDefault="00D97911" w:rsidP="00D9791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18"/>
          <w:szCs w:val="18"/>
          <w:lang w:eastAsia="es-EC" w:bidi="hi-IN"/>
        </w:rPr>
      </w:pPr>
    </w:p>
    <w:p w14:paraId="411D3122" w14:textId="77777777" w:rsidR="00D97911" w:rsidRPr="003805C8" w:rsidRDefault="00D97911" w:rsidP="00D9791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18"/>
          <w:szCs w:val="18"/>
          <w:lang w:eastAsia="es-EC" w:bidi="hi-IN"/>
        </w:rPr>
      </w:pPr>
    </w:p>
    <w:p w14:paraId="17F2C82F" w14:textId="77777777" w:rsidR="00D97911" w:rsidRPr="003805C8" w:rsidRDefault="00D97911" w:rsidP="00D9791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18"/>
          <w:szCs w:val="18"/>
          <w:lang w:eastAsia="es-EC" w:bidi="hi-IN"/>
        </w:rPr>
      </w:pPr>
    </w:p>
    <w:p w14:paraId="57F67CF4" w14:textId="77777777" w:rsidR="00D97911" w:rsidRPr="003805C8" w:rsidRDefault="00D97911" w:rsidP="00D97911">
      <w:pPr>
        <w:pBdr>
          <w:top w:val="single" w:sz="4" w:space="1" w:color="auto"/>
          <w:left w:val="single" w:sz="4" w:space="4" w:color="auto"/>
          <w:bottom w:val="single" w:sz="4" w:space="1" w:color="auto"/>
          <w:right w:val="single" w:sz="4" w:space="4" w:color="auto"/>
        </w:pBdr>
        <w:tabs>
          <w:tab w:val="left" w:pos="-720"/>
        </w:tabs>
        <w:jc w:val="both"/>
        <w:rPr>
          <w:rFonts w:ascii="Garamond" w:hAnsi="Garamond"/>
          <w:b/>
          <w:spacing w:val="-2"/>
          <w:sz w:val="18"/>
          <w:szCs w:val="18"/>
        </w:rPr>
      </w:pPr>
      <w:r w:rsidRPr="003805C8">
        <w:rPr>
          <w:rFonts w:ascii="Garamond" w:hAnsi="Garamond"/>
          <w:b/>
          <w:spacing w:val="-2"/>
          <w:sz w:val="18"/>
          <w:szCs w:val="18"/>
        </w:rPr>
        <w:t>-------------------------------------------------------</w:t>
      </w:r>
    </w:p>
    <w:p w14:paraId="26247A3A" w14:textId="77777777" w:rsidR="00D97911" w:rsidRPr="003805C8" w:rsidRDefault="00D97911" w:rsidP="00D97911">
      <w:pPr>
        <w:pBdr>
          <w:top w:val="single" w:sz="4" w:space="1" w:color="auto"/>
          <w:left w:val="single" w:sz="4" w:space="4" w:color="auto"/>
          <w:bottom w:val="single" w:sz="4" w:space="1" w:color="auto"/>
          <w:right w:val="single" w:sz="4" w:space="4" w:color="auto"/>
        </w:pBdr>
        <w:tabs>
          <w:tab w:val="left" w:pos="-720"/>
        </w:tabs>
        <w:jc w:val="both"/>
        <w:rPr>
          <w:rFonts w:ascii="Garamond" w:hAnsi="Garamond"/>
          <w:b/>
          <w:sz w:val="18"/>
          <w:szCs w:val="18"/>
        </w:rPr>
      </w:pPr>
      <w:r w:rsidRPr="003805C8">
        <w:rPr>
          <w:rFonts w:ascii="Garamond" w:hAnsi="Garamond"/>
          <w:b/>
          <w:sz w:val="18"/>
          <w:szCs w:val="18"/>
        </w:rPr>
        <w:t>FIRMA DEL OFERENTE, SU REPRESENTANTE LEGAL, APODERADO O PROCURADOR COMÚN (según el caso)</w:t>
      </w:r>
    </w:p>
    <w:p w14:paraId="6071D7E3" w14:textId="77777777" w:rsidR="00D97911" w:rsidRPr="003805C8" w:rsidRDefault="00D97911" w:rsidP="00D97911">
      <w:pPr>
        <w:tabs>
          <w:tab w:val="left" w:pos="-720"/>
        </w:tabs>
        <w:jc w:val="both"/>
        <w:rPr>
          <w:rFonts w:ascii="Garamond" w:hAnsi="Garamond"/>
          <w:b/>
          <w:bCs/>
          <w:sz w:val="18"/>
          <w:szCs w:val="18"/>
          <w:lang w:eastAsia="es-EC" w:bidi="hi-IN"/>
        </w:rPr>
      </w:pPr>
    </w:p>
    <w:p w14:paraId="0A7410FC" w14:textId="77777777" w:rsidR="00D97911" w:rsidRPr="003805C8" w:rsidRDefault="00D97911" w:rsidP="00D97911">
      <w:pPr>
        <w:pStyle w:val="xl25"/>
        <w:tabs>
          <w:tab w:val="left" w:pos="-540"/>
          <w:tab w:val="left" w:pos="3036"/>
          <w:tab w:val="left" w:pos="3274"/>
          <w:tab w:val="left" w:pos="3631"/>
          <w:tab w:val="left" w:pos="3869"/>
        </w:tabs>
        <w:spacing w:before="0" w:after="0" w:line="276" w:lineRule="auto"/>
        <w:ind w:left="15" w:right="45"/>
        <w:rPr>
          <w:rFonts w:ascii="Garamond" w:hAnsi="Garamond"/>
          <w:b w:val="0"/>
          <w:spacing w:val="-3"/>
          <w:sz w:val="18"/>
          <w:szCs w:val="18"/>
          <w:lang w:val="es-EC"/>
        </w:rPr>
      </w:pPr>
      <w:r w:rsidRPr="003805C8">
        <w:rPr>
          <w:rFonts w:ascii="Garamond" w:hAnsi="Garamond"/>
          <w:b w:val="0"/>
          <w:spacing w:val="-3"/>
          <w:sz w:val="18"/>
          <w:szCs w:val="18"/>
          <w:lang w:val="es-EC"/>
        </w:rPr>
        <w:t>(LUGAR Y FECHA)</w:t>
      </w:r>
    </w:p>
    <w:p w14:paraId="21BC4E25" w14:textId="77777777" w:rsidR="00D97911" w:rsidRPr="003805C8" w:rsidRDefault="00D97911" w:rsidP="00D97911">
      <w:pPr>
        <w:jc w:val="both"/>
        <w:rPr>
          <w:rFonts w:ascii="Garamond" w:hAnsi="Garamond"/>
          <w:sz w:val="18"/>
          <w:szCs w:val="18"/>
        </w:rPr>
      </w:pPr>
    </w:p>
    <w:p w14:paraId="500E9691" w14:textId="77777777" w:rsidR="00D97911" w:rsidRPr="003805C8" w:rsidRDefault="00D97911" w:rsidP="00D97911">
      <w:pPr>
        <w:jc w:val="both"/>
        <w:rPr>
          <w:rFonts w:ascii="Garamond" w:hAnsi="Garamond"/>
          <w:sz w:val="18"/>
          <w:szCs w:val="18"/>
        </w:rPr>
      </w:pPr>
      <w:r w:rsidRPr="003805C8">
        <w:rPr>
          <w:rFonts w:ascii="Garamond" w:hAnsi="Garamond"/>
          <w:sz w:val="18"/>
          <w:szCs w:val="18"/>
        </w:rPr>
        <w:t>Favor revisar condiciones de presentación, constantes en pliegos.</w:t>
      </w:r>
    </w:p>
    <w:p w14:paraId="33AC1B55" w14:textId="6A6437D5" w:rsidR="00B3627D" w:rsidRPr="003805C8" w:rsidRDefault="00B3627D" w:rsidP="00A605EC">
      <w:pPr>
        <w:rPr>
          <w:rFonts w:ascii="Garamond" w:hAnsi="Garamond"/>
          <w:sz w:val="18"/>
          <w:szCs w:val="18"/>
        </w:rPr>
      </w:pPr>
    </w:p>
    <w:sectPr w:rsidR="00B3627D" w:rsidRPr="003805C8" w:rsidSect="00296F70">
      <w:headerReference w:type="even" r:id="rId11"/>
      <w:headerReference w:type="default" r:id="rId12"/>
      <w:footerReference w:type="even" r:id="rId13"/>
      <w:footerReference w:type="default" r:id="rId14"/>
      <w:headerReference w:type="first" r:id="rId15"/>
      <w:footerReference w:type="first" r:id="rId16"/>
      <w:pgSz w:w="11906" w:h="16838"/>
      <w:pgMar w:top="2552"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962D" w14:textId="77777777" w:rsidR="000F2FA0" w:rsidRDefault="000F2FA0" w:rsidP="006F19D6">
      <w:r>
        <w:separator/>
      </w:r>
    </w:p>
  </w:endnote>
  <w:endnote w:type="continuationSeparator" w:id="0">
    <w:p w14:paraId="1C8E6163" w14:textId="77777777" w:rsidR="000F2FA0" w:rsidRDefault="000F2FA0" w:rsidP="006F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DD03" w14:textId="77777777" w:rsidR="00801FFE" w:rsidRDefault="00801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C158" w14:textId="77777777" w:rsidR="00801FFE" w:rsidRDefault="00801F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FCF1" w14:textId="77777777" w:rsidR="00801FFE" w:rsidRDefault="00801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42E0" w14:textId="77777777" w:rsidR="000F2FA0" w:rsidRDefault="000F2FA0" w:rsidP="006F19D6">
      <w:r>
        <w:separator/>
      </w:r>
    </w:p>
  </w:footnote>
  <w:footnote w:type="continuationSeparator" w:id="0">
    <w:p w14:paraId="43D36570" w14:textId="77777777" w:rsidR="000F2FA0" w:rsidRDefault="000F2FA0" w:rsidP="006F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11CF" w14:textId="77777777" w:rsidR="00801FFE" w:rsidRDefault="00801F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068A" w14:textId="4BE47528" w:rsidR="00801FFE" w:rsidRDefault="00801FFE">
    <w:pPr>
      <w:pStyle w:val="Encabezado"/>
    </w:pPr>
    <w:r>
      <w:rPr>
        <w:noProof/>
        <w:lang w:val="en-US" w:eastAsia="en-US"/>
      </w:rPr>
      <w:drawing>
        <wp:anchor distT="0" distB="0" distL="114300" distR="114300" simplePos="0" relativeHeight="251658240" behindDoc="1" locked="0" layoutInCell="1" allowOverlap="1" wp14:anchorId="0B098BBE" wp14:editId="43A39242">
          <wp:simplePos x="0" y="0"/>
          <wp:positionH relativeFrom="page">
            <wp:align>right</wp:align>
          </wp:positionH>
          <wp:positionV relativeFrom="paragraph">
            <wp:posOffset>-450422</wp:posOffset>
          </wp:positionV>
          <wp:extent cx="7557571" cy="10673591"/>
          <wp:effectExtent l="0" t="0" r="571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571" cy="106735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2037" w14:textId="77777777" w:rsidR="00801FFE" w:rsidRDefault="00801F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Symbol" w:hAnsi="Symbol"/>
      </w:rPr>
    </w:lvl>
  </w:abstractNum>
  <w:abstractNum w:abstractNumId="2"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821FD4"/>
    <w:multiLevelType w:val="multilevel"/>
    <w:tmpl w:val="4BE63C6A"/>
    <w:lvl w:ilvl="0">
      <w:start w:val="1"/>
      <w:numFmt w:val="decimal"/>
      <w:lvlText w:val="%1."/>
      <w:lvlJc w:val="left"/>
      <w:pPr>
        <w:ind w:left="720" w:hanging="360"/>
      </w:pPr>
      <w:rPr>
        <w:rFonts w:hint="default"/>
      </w:rPr>
    </w:lvl>
    <w:lvl w:ilvl="1">
      <w:start w:val="7"/>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727EE7"/>
    <w:multiLevelType w:val="hybridMultilevel"/>
    <w:tmpl w:val="EB4C579A"/>
    <w:lvl w:ilvl="0" w:tplc="06229FFE">
      <w:start w:val="60"/>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C6718D"/>
    <w:multiLevelType w:val="hybridMultilevel"/>
    <w:tmpl w:val="0B04D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5E7BE8"/>
    <w:multiLevelType w:val="hybridMultilevel"/>
    <w:tmpl w:val="0F78D49A"/>
    <w:lvl w:ilvl="0" w:tplc="D108BDBA">
      <w:numFmt w:val="bullet"/>
      <w:lvlText w:val="•"/>
      <w:lvlJc w:val="left"/>
      <w:pPr>
        <w:ind w:left="720" w:hanging="360"/>
      </w:pPr>
      <w:rPr>
        <w:rFonts w:ascii="Times New Roman" w:eastAsia="Arial Unicode MS" w:hAnsi="Times New Roman" w:cs="Times New Roman" w:hint="default"/>
      </w:rPr>
    </w:lvl>
    <w:lvl w:ilvl="1" w:tplc="B31A7BA2">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EA57216"/>
    <w:multiLevelType w:val="hybridMultilevel"/>
    <w:tmpl w:val="EF22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7B5544"/>
    <w:multiLevelType w:val="hybridMultilevel"/>
    <w:tmpl w:val="C9204D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2E0481C"/>
    <w:multiLevelType w:val="hybridMultilevel"/>
    <w:tmpl w:val="82B281F8"/>
    <w:lvl w:ilvl="0" w:tplc="07327A62">
      <w:start w:val="25"/>
      <w:numFmt w:val="bullet"/>
      <w:lvlText w:val="-"/>
      <w:lvlJc w:val="left"/>
      <w:pPr>
        <w:ind w:left="720" w:hanging="360"/>
      </w:pPr>
      <w:rPr>
        <w:rFonts w:ascii="Arial Narrow" w:eastAsia="Times New Roman" w:hAnsi="Arial Narrow"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9CA0585"/>
    <w:multiLevelType w:val="hybridMultilevel"/>
    <w:tmpl w:val="589EF6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A851800"/>
    <w:multiLevelType w:val="hybridMultilevel"/>
    <w:tmpl w:val="56A2017A"/>
    <w:lvl w:ilvl="0" w:tplc="AA203ACE">
      <w:start w:val="7"/>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4E4833"/>
    <w:multiLevelType w:val="hybridMultilevel"/>
    <w:tmpl w:val="467421C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76F03C5"/>
    <w:multiLevelType w:val="hybridMultilevel"/>
    <w:tmpl w:val="8BBC2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E545A"/>
    <w:multiLevelType w:val="hybridMultilevel"/>
    <w:tmpl w:val="D708E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100003A"/>
    <w:multiLevelType w:val="hybridMultilevel"/>
    <w:tmpl w:val="C94E3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D77A19"/>
    <w:multiLevelType w:val="hybridMultilevel"/>
    <w:tmpl w:val="BB4AA23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4AA1BBC"/>
    <w:multiLevelType w:val="hybridMultilevel"/>
    <w:tmpl w:val="AD82D81E"/>
    <w:lvl w:ilvl="0" w:tplc="5950A5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5973321"/>
    <w:multiLevelType w:val="hybridMultilevel"/>
    <w:tmpl w:val="DDA6E7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D91567"/>
    <w:multiLevelType w:val="hybridMultilevel"/>
    <w:tmpl w:val="D1DC8AAE"/>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3" w15:restartNumberingAfterBreak="0">
    <w:nsid w:val="37173DDF"/>
    <w:multiLevelType w:val="hybridMultilevel"/>
    <w:tmpl w:val="A656D9B6"/>
    <w:lvl w:ilvl="0" w:tplc="0C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1A1FF2"/>
    <w:multiLevelType w:val="hybridMultilevel"/>
    <w:tmpl w:val="91C6BF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A4C2D70"/>
    <w:multiLevelType w:val="hybridMultilevel"/>
    <w:tmpl w:val="0D5499B6"/>
    <w:lvl w:ilvl="0" w:tplc="0C0A0011">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start w:val="1"/>
      <w:numFmt w:val="lowerLetter"/>
      <w:pStyle w:val="Ttulo8"/>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46F279E4"/>
    <w:multiLevelType w:val="hybridMultilevel"/>
    <w:tmpl w:val="EAA2E04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8"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8FD1817"/>
    <w:multiLevelType w:val="hybridMultilevel"/>
    <w:tmpl w:val="45566C8A"/>
    <w:lvl w:ilvl="0" w:tplc="CDF2574A">
      <w:start w:val="1"/>
      <w:numFmt w:val="lowerLetter"/>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1D637F"/>
    <w:multiLevelType w:val="hybridMultilevel"/>
    <w:tmpl w:val="819CC9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3134E2"/>
    <w:multiLevelType w:val="hybridMultilevel"/>
    <w:tmpl w:val="9DD8DCEC"/>
    <w:lvl w:ilvl="0" w:tplc="6BB09A3C">
      <w:numFmt w:val="bullet"/>
      <w:lvlText w:val="-"/>
      <w:lvlJc w:val="left"/>
      <w:pPr>
        <w:ind w:left="928" w:hanging="360"/>
      </w:pPr>
      <w:rPr>
        <w:rFonts w:ascii="Calibri" w:eastAsiaTheme="minorHAnsi" w:hAnsi="Calibri" w:cstheme="minorBidi"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2" w15:restartNumberingAfterBreak="0">
    <w:nsid w:val="6287146C"/>
    <w:multiLevelType w:val="hybridMultilevel"/>
    <w:tmpl w:val="2CF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235D0"/>
    <w:multiLevelType w:val="hybridMultilevel"/>
    <w:tmpl w:val="1812F1C6"/>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E627C6"/>
    <w:multiLevelType w:val="hybridMultilevel"/>
    <w:tmpl w:val="0FD6E1B0"/>
    <w:lvl w:ilvl="0" w:tplc="300A000F">
      <w:start w:val="1"/>
      <w:numFmt w:val="decimal"/>
      <w:lvlText w:val="%1."/>
      <w:lvlJc w:val="left"/>
      <w:pPr>
        <w:ind w:left="737" w:hanging="360"/>
      </w:pPr>
    </w:lvl>
    <w:lvl w:ilvl="1" w:tplc="300A0019" w:tentative="1">
      <w:start w:val="1"/>
      <w:numFmt w:val="lowerLetter"/>
      <w:lvlText w:val="%2."/>
      <w:lvlJc w:val="left"/>
      <w:pPr>
        <w:ind w:left="1457" w:hanging="360"/>
      </w:pPr>
    </w:lvl>
    <w:lvl w:ilvl="2" w:tplc="300A001B" w:tentative="1">
      <w:start w:val="1"/>
      <w:numFmt w:val="lowerRoman"/>
      <w:lvlText w:val="%3."/>
      <w:lvlJc w:val="right"/>
      <w:pPr>
        <w:ind w:left="2177" w:hanging="180"/>
      </w:pPr>
    </w:lvl>
    <w:lvl w:ilvl="3" w:tplc="300A000F" w:tentative="1">
      <w:start w:val="1"/>
      <w:numFmt w:val="decimal"/>
      <w:lvlText w:val="%4."/>
      <w:lvlJc w:val="left"/>
      <w:pPr>
        <w:ind w:left="2897" w:hanging="360"/>
      </w:pPr>
    </w:lvl>
    <w:lvl w:ilvl="4" w:tplc="300A0019" w:tentative="1">
      <w:start w:val="1"/>
      <w:numFmt w:val="lowerLetter"/>
      <w:lvlText w:val="%5."/>
      <w:lvlJc w:val="left"/>
      <w:pPr>
        <w:ind w:left="3617" w:hanging="360"/>
      </w:pPr>
    </w:lvl>
    <w:lvl w:ilvl="5" w:tplc="300A001B" w:tentative="1">
      <w:start w:val="1"/>
      <w:numFmt w:val="lowerRoman"/>
      <w:lvlText w:val="%6."/>
      <w:lvlJc w:val="right"/>
      <w:pPr>
        <w:ind w:left="4337" w:hanging="180"/>
      </w:pPr>
    </w:lvl>
    <w:lvl w:ilvl="6" w:tplc="300A000F" w:tentative="1">
      <w:start w:val="1"/>
      <w:numFmt w:val="decimal"/>
      <w:lvlText w:val="%7."/>
      <w:lvlJc w:val="left"/>
      <w:pPr>
        <w:ind w:left="5057" w:hanging="360"/>
      </w:pPr>
    </w:lvl>
    <w:lvl w:ilvl="7" w:tplc="300A0019" w:tentative="1">
      <w:start w:val="1"/>
      <w:numFmt w:val="lowerLetter"/>
      <w:lvlText w:val="%8."/>
      <w:lvlJc w:val="left"/>
      <w:pPr>
        <w:ind w:left="5777" w:hanging="360"/>
      </w:pPr>
    </w:lvl>
    <w:lvl w:ilvl="8" w:tplc="300A001B" w:tentative="1">
      <w:start w:val="1"/>
      <w:numFmt w:val="lowerRoman"/>
      <w:lvlText w:val="%9."/>
      <w:lvlJc w:val="right"/>
      <w:pPr>
        <w:ind w:left="6497" w:hanging="180"/>
      </w:pPr>
    </w:lvl>
  </w:abstractNum>
  <w:abstractNum w:abstractNumId="35" w15:restartNumberingAfterBreak="0">
    <w:nsid w:val="6BD05128"/>
    <w:multiLevelType w:val="hybridMultilevel"/>
    <w:tmpl w:val="7DF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92387"/>
    <w:multiLevelType w:val="hybridMultilevel"/>
    <w:tmpl w:val="880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1369E"/>
    <w:multiLevelType w:val="hybridMultilevel"/>
    <w:tmpl w:val="27A2B836"/>
    <w:lvl w:ilvl="0" w:tplc="6638CE1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F134E7"/>
    <w:multiLevelType w:val="hybridMultilevel"/>
    <w:tmpl w:val="3C587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CF752E"/>
    <w:multiLevelType w:val="hybridMultilevel"/>
    <w:tmpl w:val="30163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4"/>
  </w:num>
  <w:num w:numId="3">
    <w:abstractNumId w:val="23"/>
  </w:num>
  <w:num w:numId="4">
    <w:abstractNumId w:val="15"/>
  </w:num>
  <w:num w:numId="5">
    <w:abstractNumId w:val="17"/>
  </w:num>
  <w:num w:numId="6">
    <w:abstractNumId w:val="1"/>
  </w:num>
  <w:num w:numId="7">
    <w:abstractNumId w:val="20"/>
  </w:num>
  <w:num w:numId="8">
    <w:abstractNumId w:val="12"/>
  </w:num>
  <w:num w:numId="9">
    <w:abstractNumId w:val="5"/>
  </w:num>
  <w:num w:numId="10">
    <w:abstractNumId w:val="27"/>
  </w:num>
  <w:num w:numId="11">
    <w:abstractNumId w:val="21"/>
  </w:num>
  <w:num w:numId="12">
    <w:abstractNumId w:val="39"/>
  </w:num>
  <w:num w:numId="13">
    <w:abstractNumId w:val="6"/>
  </w:num>
  <w:num w:numId="14">
    <w:abstractNumId w:val="31"/>
  </w:num>
  <w:num w:numId="15">
    <w:abstractNumId w:val="18"/>
  </w:num>
  <w:num w:numId="16">
    <w:abstractNumId w:val="10"/>
  </w:num>
  <w:num w:numId="17">
    <w:abstractNumId w:val="33"/>
  </w:num>
  <w:num w:numId="18">
    <w:abstractNumId w:val="0"/>
  </w:num>
  <w:num w:numId="19">
    <w:abstractNumId w:val="37"/>
  </w:num>
  <w:num w:numId="20">
    <w:abstractNumId w:val="19"/>
  </w:num>
  <w:num w:numId="21">
    <w:abstractNumId w:val="13"/>
  </w:num>
  <w:num w:numId="22">
    <w:abstractNumId w:val="24"/>
  </w:num>
  <w:num w:numId="23">
    <w:abstractNumId w:val="22"/>
  </w:num>
  <w:num w:numId="24">
    <w:abstractNumId w:val="34"/>
  </w:num>
  <w:num w:numId="25">
    <w:abstractNumId w:val="11"/>
  </w:num>
  <w:num w:numId="26">
    <w:abstractNumId w:val="9"/>
  </w:num>
  <w:num w:numId="27">
    <w:abstractNumId w:val="35"/>
  </w:num>
  <w:num w:numId="28">
    <w:abstractNumId w:val="32"/>
  </w:num>
  <w:num w:numId="29">
    <w:abstractNumId w:val="3"/>
  </w:num>
  <w:num w:numId="30">
    <w:abstractNumId w:val="26"/>
  </w:num>
  <w:num w:numId="31">
    <w:abstractNumId w:val="28"/>
  </w:num>
  <w:num w:numId="32">
    <w:abstractNumId w:val="7"/>
  </w:num>
  <w:num w:numId="33">
    <w:abstractNumId w:val="16"/>
  </w:num>
  <w:num w:numId="34">
    <w:abstractNumId w:val="8"/>
  </w:num>
  <w:num w:numId="35">
    <w:abstractNumId w:val="29"/>
  </w:num>
  <w:num w:numId="36">
    <w:abstractNumId w:val="30"/>
  </w:num>
  <w:num w:numId="37">
    <w:abstractNumId w:val="36"/>
  </w:num>
  <w:num w:numId="38">
    <w:abstractNumId w:val="38"/>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D1"/>
    <w:rsid w:val="000006A9"/>
    <w:rsid w:val="000323C4"/>
    <w:rsid w:val="000476DD"/>
    <w:rsid w:val="00052D76"/>
    <w:rsid w:val="0006425E"/>
    <w:rsid w:val="000809D4"/>
    <w:rsid w:val="000B592B"/>
    <w:rsid w:val="000C218C"/>
    <w:rsid w:val="000D0A91"/>
    <w:rsid w:val="000E6F2C"/>
    <w:rsid w:val="000F2FA0"/>
    <w:rsid w:val="001111B0"/>
    <w:rsid w:val="00125667"/>
    <w:rsid w:val="001547C3"/>
    <w:rsid w:val="001C21CB"/>
    <w:rsid w:val="001C65D8"/>
    <w:rsid w:val="001D6BC6"/>
    <w:rsid w:val="00210457"/>
    <w:rsid w:val="00277E89"/>
    <w:rsid w:val="00293796"/>
    <w:rsid w:val="00296F70"/>
    <w:rsid w:val="002F12BB"/>
    <w:rsid w:val="00337ED5"/>
    <w:rsid w:val="00341A4A"/>
    <w:rsid w:val="003443A9"/>
    <w:rsid w:val="003805C8"/>
    <w:rsid w:val="003931DE"/>
    <w:rsid w:val="003A1B28"/>
    <w:rsid w:val="003B02B1"/>
    <w:rsid w:val="003B7DD7"/>
    <w:rsid w:val="003C2A1B"/>
    <w:rsid w:val="003D1EB4"/>
    <w:rsid w:val="003F4750"/>
    <w:rsid w:val="00440045"/>
    <w:rsid w:val="00444621"/>
    <w:rsid w:val="004808AD"/>
    <w:rsid w:val="00482D52"/>
    <w:rsid w:val="004C3B8E"/>
    <w:rsid w:val="00552778"/>
    <w:rsid w:val="00555AD3"/>
    <w:rsid w:val="005A7F3B"/>
    <w:rsid w:val="005B1B78"/>
    <w:rsid w:val="005B6583"/>
    <w:rsid w:val="005B6C55"/>
    <w:rsid w:val="005D351C"/>
    <w:rsid w:val="005E25A3"/>
    <w:rsid w:val="005F6F89"/>
    <w:rsid w:val="00607CF4"/>
    <w:rsid w:val="0065006E"/>
    <w:rsid w:val="006800D5"/>
    <w:rsid w:val="00690080"/>
    <w:rsid w:val="006B1CB3"/>
    <w:rsid w:val="006F19D6"/>
    <w:rsid w:val="006F2577"/>
    <w:rsid w:val="00740421"/>
    <w:rsid w:val="0074597C"/>
    <w:rsid w:val="00755B0D"/>
    <w:rsid w:val="007A37D0"/>
    <w:rsid w:val="007C438B"/>
    <w:rsid w:val="00801FFE"/>
    <w:rsid w:val="00851D9D"/>
    <w:rsid w:val="0087042B"/>
    <w:rsid w:val="0087236D"/>
    <w:rsid w:val="0089319B"/>
    <w:rsid w:val="008A32EB"/>
    <w:rsid w:val="008C1875"/>
    <w:rsid w:val="008F6B54"/>
    <w:rsid w:val="00903820"/>
    <w:rsid w:val="00932A91"/>
    <w:rsid w:val="00933B27"/>
    <w:rsid w:val="00945F29"/>
    <w:rsid w:val="00966AA4"/>
    <w:rsid w:val="009A2E19"/>
    <w:rsid w:val="009E02E2"/>
    <w:rsid w:val="00A52DA0"/>
    <w:rsid w:val="00A57464"/>
    <w:rsid w:val="00A605EC"/>
    <w:rsid w:val="00A643D1"/>
    <w:rsid w:val="00A7430C"/>
    <w:rsid w:val="00A966EB"/>
    <w:rsid w:val="00AB707B"/>
    <w:rsid w:val="00B044FB"/>
    <w:rsid w:val="00B11504"/>
    <w:rsid w:val="00B26B3D"/>
    <w:rsid w:val="00B350D4"/>
    <w:rsid w:val="00B3627D"/>
    <w:rsid w:val="00B436B7"/>
    <w:rsid w:val="00B72E6A"/>
    <w:rsid w:val="00BC32A4"/>
    <w:rsid w:val="00C06DA7"/>
    <w:rsid w:val="00C6198F"/>
    <w:rsid w:val="00C67ABC"/>
    <w:rsid w:val="00C8275B"/>
    <w:rsid w:val="00CA1540"/>
    <w:rsid w:val="00CB15B5"/>
    <w:rsid w:val="00CB5112"/>
    <w:rsid w:val="00CC0C5E"/>
    <w:rsid w:val="00D13578"/>
    <w:rsid w:val="00D16E00"/>
    <w:rsid w:val="00D2727C"/>
    <w:rsid w:val="00D31942"/>
    <w:rsid w:val="00D45D11"/>
    <w:rsid w:val="00D56A94"/>
    <w:rsid w:val="00D82943"/>
    <w:rsid w:val="00D9249C"/>
    <w:rsid w:val="00D97911"/>
    <w:rsid w:val="00DF2F0C"/>
    <w:rsid w:val="00DF52FA"/>
    <w:rsid w:val="00E1118F"/>
    <w:rsid w:val="00E931DE"/>
    <w:rsid w:val="00EC4195"/>
    <w:rsid w:val="00F04820"/>
    <w:rsid w:val="00F218D6"/>
    <w:rsid w:val="00FC12BC"/>
    <w:rsid w:val="00FF40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ADB4"/>
  <w15:chartTrackingRefBased/>
  <w15:docId w15:val="{B11C10AA-D561-4CB2-9F04-AA190335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11"/>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D979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D97911"/>
    <w:pPr>
      <w:keepNext/>
      <w:tabs>
        <w:tab w:val="num" w:pos="5094"/>
      </w:tabs>
      <w:overflowPunct w:val="0"/>
      <w:autoSpaceDE w:val="0"/>
      <w:jc w:val="both"/>
      <w:textAlignment w:val="baseline"/>
      <w:outlineLvl w:val="1"/>
    </w:pPr>
    <w:rPr>
      <w:rFonts w:ascii="Bookman Old Style" w:hAnsi="Bookman Old Style"/>
      <w:b/>
      <w:sz w:val="28"/>
      <w:szCs w:val="20"/>
      <w:lang w:val="es-ES_tradnl"/>
    </w:rPr>
  </w:style>
  <w:style w:type="paragraph" w:styleId="Ttulo3">
    <w:name w:val="heading 3"/>
    <w:basedOn w:val="Normal"/>
    <w:next w:val="Normal"/>
    <w:link w:val="Ttulo3Car"/>
    <w:unhideWhenUsed/>
    <w:qFormat/>
    <w:rsid w:val="00D9791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nhideWhenUsed/>
    <w:qFormat/>
    <w:rsid w:val="00D9791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D97911"/>
    <w:pPr>
      <w:spacing w:before="240" w:after="60"/>
      <w:jc w:val="both"/>
      <w:outlineLvl w:val="4"/>
    </w:pPr>
    <w:rPr>
      <w:b/>
      <w:bCs/>
      <w:i/>
      <w:iCs/>
      <w:sz w:val="26"/>
      <w:szCs w:val="26"/>
      <w:lang w:val="es-ES_tradnl"/>
    </w:rPr>
  </w:style>
  <w:style w:type="paragraph" w:styleId="Ttulo6">
    <w:name w:val="heading 6"/>
    <w:basedOn w:val="Normal"/>
    <w:next w:val="Normal"/>
    <w:link w:val="Ttulo6Car"/>
    <w:qFormat/>
    <w:rsid w:val="00D97911"/>
    <w:pPr>
      <w:keepNext/>
      <w:keepLines/>
      <w:tabs>
        <w:tab w:val="num" w:pos="1152"/>
      </w:tabs>
      <w:spacing w:before="200"/>
      <w:ind w:left="1152" w:hanging="1152"/>
      <w:outlineLvl w:val="5"/>
    </w:pPr>
    <w:rPr>
      <w:rFonts w:ascii="Cambria" w:hAnsi="Cambria"/>
      <w:i/>
      <w:iCs/>
      <w:color w:val="243F60"/>
      <w:lang w:val="es-EC"/>
    </w:rPr>
  </w:style>
  <w:style w:type="paragraph" w:styleId="Ttulo7">
    <w:name w:val="heading 7"/>
    <w:basedOn w:val="Normal"/>
    <w:next w:val="Normal"/>
    <w:link w:val="Ttulo7Car"/>
    <w:qFormat/>
    <w:rsid w:val="00D97911"/>
    <w:pPr>
      <w:spacing w:before="240" w:after="60"/>
      <w:jc w:val="both"/>
      <w:outlineLvl w:val="6"/>
    </w:pPr>
    <w:rPr>
      <w:sz w:val="28"/>
      <w:szCs w:val="20"/>
      <w:lang w:val="en-US"/>
    </w:rPr>
  </w:style>
  <w:style w:type="paragraph" w:styleId="Ttulo8">
    <w:name w:val="heading 8"/>
    <w:basedOn w:val="Normal"/>
    <w:next w:val="Normal"/>
    <w:link w:val="Ttulo8Car"/>
    <w:qFormat/>
    <w:rsid w:val="00D97911"/>
    <w:pPr>
      <w:keepNext/>
      <w:keepLines/>
      <w:numPr>
        <w:ilvl w:val="7"/>
        <w:numId w:val="1"/>
      </w:numPr>
      <w:spacing w:before="200"/>
      <w:outlineLvl w:val="7"/>
    </w:pPr>
    <w:rPr>
      <w:rFonts w:ascii="Cambria" w:hAnsi="Cambria"/>
      <w:color w:val="404040"/>
      <w:sz w:val="20"/>
      <w:szCs w:val="20"/>
      <w:lang w:val="es-EC"/>
    </w:rPr>
  </w:style>
  <w:style w:type="paragraph" w:styleId="Ttulo9">
    <w:name w:val="heading 9"/>
    <w:basedOn w:val="Normal"/>
    <w:next w:val="Normal"/>
    <w:link w:val="Ttulo9Car"/>
    <w:qFormat/>
    <w:rsid w:val="00D97911"/>
    <w:pPr>
      <w:keepNext/>
      <w:keepLines/>
      <w:spacing w:before="200"/>
      <w:jc w:val="both"/>
      <w:outlineLvl w:val="8"/>
    </w:pPr>
    <w:rPr>
      <w:rFonts w:ascii="Cambria" w:hAnsi="Cambria"/>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nhideWhenUsed/>
    <w:rsid w:val="006F19D6"/>
    <w:pPr>
      <w:tabs>
        <w:tab w:val="center" w:pos="4252"/>
        <w:tab w:val="right" w:pos="8504"/>
      </w:tabs>
    </w:pPr>
  </w:style>
  <w:style w:type="character" w:customStyle="1" w:styleId="EncabezadoCar">
    <w:name w:val="Encabezado Car"/>
    <w:aliases w:val="Encabezado 2 Car,encabezado Car"/>
    <w:basedOn w:val="Fuentedeprrafopredeter"/>
    <w:link w:val="Encabezado"/>
    <w:rsid w:val="006F19D6"/>
    <w:rPr>
      <w:lang w:val="es-ES_tradnl"/>
    </w:rPr>
  </w:style>
  <w:style w:type="paragraph" w:styleId="Piedepgina">
    <w:name w:val="footer"/>
    <w:aliases w:val="pie de página"/>
    <w:basedOn w:val="Normal"/>
    <w:link w:val="PiedepginaCar"/>
    <w:uiPriority w:val="99"/>
    <w:unhideWhenUsed/>
    <w:rsid w:val="006F19D6"/>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6F19D6"/>
    <w:rPr>
      <w:lang w:val="es-ES_tradnl"/>
    </w:rPr>
  </w:style>
  <w:style w:type="paragraph" w:styleId="NormalWeb">
    <w:name w:val="Normal (Web)"/>
    <w:basedOn w:val="Normal"/>
    <w:uiPriority w:val="99"/>
    <w:unhideWhenUsed/>
    <w:rsid w:val="00A605EC"/>
    <w:pPr>
      <w:spacing w:before="100" w:beforeAutospacing="1" w:after="100" w:afterAutospacing="1"/>
    </w:pPr>
    <w:rPr>
      <w:lang w:eastAsia="es-ES"/>
    </w:rPr>
  </w:style>
  <w:style w:type="character" w:styleId="Hipervnculo">
    <w:name w:val="Hyperlink"/>
    <w:basedOn w:val="Fuentedeprrafopredeter"/>
    <w:uiPriority w:val="99"/>
    <w:unhideWhenUsed/>
    <w:rsid w:val="00A605EC"/>
    <w:rPr>
      <w:color w:val="0000FF"/>
      <w:u w:val="single"/>
    </w:rPr>
  </w:style>
  <w:style w:type="table" w:styleId="Tablaconcuadrcula">
    <w:name w:val="Table Grid"/>
    <w:basedOn w:val="Tablanormal"/>
    <w:uiPriority w:val="39"/>
    <w:rsid w:val="00A6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97911"/>
    <w:rPr>
      <w:rFonts w:asciiTheme="majorHAnsi" w:eastAsiaTheme="majorEastAsia" w:hAnsiTheme="majorHAnsi" w:cstheme="majorBidi"/>
      <w:color w:val="2F5496" w:themeColor="accent1" w:themeShade="BF"/>
      <w:sz w:val="32"/>
      <w:szCs w:val="32"/>
      <w:lang w:val="es-ES" w:eastAsia="ar-SA"/>
    </w:rPr>
  </w:style>
  <w:style w:type="character" w:customStyle="1" w:styleId="Ttulo2Car">
    <w:name w:val="Título 2 Car"/>
    <w:basedOn w:val="Fuentedeprrafopredeter"/>
    <w:link w:val="Ttulo2"/>
    <w:rsid w:val="00D97911"/>
    <w:rPr>
      <w:rFonts w:ascii="Bookman Old Style" w:eastAsia="Times New Roman" w:hAnsi="Bookman Old Style" w:cs="Times New Roman"/>
      <w:b/>
      <w:sz w:val="28"/>
      <w:szCs w:val="20"/>
      <w:lang w:val="es-ES_tradnl" w:eastAsia="ar-SA"/>
    </w:rPr>
  </w:style>
  <w:style w:type="character" w:customStyle="1" w:styleId="Ttulo3Car">
    <w:name w:val="Título 3 Car"/>
    <w:basedOn w:val="Fuentedeprrafopredeter"/>
    <w:link w:val="Ttulo3"/>
    <w:rsid w:val="00D97911"/>
    <w:rPr>
      <w:rFonts w:asciiTheme="majorHAnsi" w:eastAsiaTheme="majorEastAsia" w:hAnsiTheme="majorHAnsi" w:cstheme="majorBidi"/>
      <w:color w:val="1F3763" w:themeColor="accent1" w:themeShade="7F"/>
      <w:sz w:val="24"/>
      <w:szCs w:val="24"/>
      <w:lang w:val="es-ES" w:eastAsia="ar-SA"/>
    </w:rPr>
  </w:style>
  <w:style w:type="character" w:customStyle="1" w:styleId="Ttulo4Car">
    <w:name w:val="Título 4 Car"/>
    <w:basedOn w:val="Fuentedeprrafopredeter"/>
    <w:link w:val="Ttulo4"/>
    <w:rsid w:val="00D97911"/>
    <w:rPr>
      <w:rFonts w:asciiTheme="majorHAnsi" w:eastAsiaTheme="majorEastAsia" w:hAnsiTheme="majorHAnsi" w:cstheme="majorBidi"/>
      <w:i/>
      <w:iCs/>
      <w:color w:val="2F5496" w:themeColor="accent1" w:themeShade="BF"/>
      <w:sz w:val="24"/>
      <w:szCs w:val="24"/>
      <w:lang w:val="es-ES" w:eastAsia="ar-SA"/>
    </w:rPr>
  </w:style>
  <w:style w:type="character" w:customStyle="1" w:styleId="Ttulo5Car">
    <w:name w:val="Título 5 Car"/>
    <w:basedOn w:val="Fuentedeprrafopredeter"/>
    <w:link w:val="Ttulo5"/>
    <w:rsid w:val="00D97911"/>
    <w:rPr>
      <w:rFonts w:ascii="Times New Roman" w:eastAsia="Times New Roman" w:hAnsi="Times New Roman" w:cs="Times New Roman"/>
      <w:b/>
      <w:bCs/>
      <w:i/>
      <w:iCs/>
      <w:sz w:val="26"/>
      <w:szCs w:val="26"/>
      <w:lang w:val="es-ES_tradnl" w:eastAsia="ar-SA"/>
    </w:rPr>
  </w:style>
  <w:style w:type="character" w:customStyle="1" w:styleId="Ttulo6Car">
    <w:name w:val="Título 6 Car"/>
    <w:basedOn w:val="Fuentedeprrafopredeter"/>
    <w:link w:val="Ttulo6"/>
    <w:rsid w:val="00D97911"/>
    <w:rPr>
      <w:rFonts w:ascii="Cambria" w:eastAsia="Times New Roman" w:hAnsi="Cambria" w:cs="Times New Roman"/>
      <w:i/>
      <w:iCs/>
      <w:color w:val="243F60"/>
      <w:sz w:val="24"/>
      <w:szCs w:val="24"/>
      <w:lang w:eastAsia="ar-SA"/>
    </w:rPr>
  </w:style>
  <w:style w:type="character" w:customStyle="1" w:styleId="Ttulo7Car">
    <w:name w:val="Título 7 Car"/>
    <w:basedOn w:val="Fuentedeprrafopredeter"/>
    <w:link w:val="Ttulo7"/>
    <w:rsid w:val="00D97911"/>
    <w:rPr>
      <w:rFonts w:ascii="Times New Roman" w:eastAsia="Times New Roman" w:hAnsi="Times New Roman" w:cs="Times New Roman"/>
      <w:sz w:val="28"/>
      <w:szCs w:val="20"/>
      <w:lang w:val="en-US" w:eastAsia="ar-SA"/>
    </w:rPr>
  </w:style>
  <w:style w:type="character" w:customStyle="1" w:styleId="Ttulo8Car">
    <w:name w:val="Título 8 Car"/>
    <w:basedOn w:val="Fuentedeprrafopredeter"/>
    <w:link w:val="Ttulo8"/>
    <w:rsid w:val="00D97911"/>
    <w:rPr>
      <w:rFonts w:ascii="Cambria" w:eastAsia="Times New Roman" w:hAnsi="Cambria" w:cs="Times New Roman"/>
      <w:color w:val="404040"/>
      <w:sz w:val="20"/>
      <w:szCs w:val="20"/>
      <w:lang w:eastAsia="ar-SA"/>
    </w:rPr>
  </w:style>
  <w:style w:type="character" w:customStyle="1" w:styleId="Ttulo9Car">
    <w:name w:val="Título 9 Car"/>
    <w:basedOn w:val="Fuentedeprrafopredeter"/>
    <w:link w:val="Ttulo9"/>
    <w:rsid w:val="00D97911"/>
    <w:rPr>
      <w:rFonts w:ascii="Cambria" w:eastAsia="Times New Roman" w:hAnsi="Cambria" w:cs="Times New Roman"/>
      <w:i/>
      <w:iCs/>
      <w:color w:val="404040"/>
      <w:sz w:val="20"/>
      <w:szCs w:val="20"/>
      <w:lang w:val="en-US" w:eastAsia="ar-SA"/>
    </w:rPr>
  </w:style>
  <w:style w:type="paragraph" w:styleId="Prrafodelista">
    <w:name w:val="List Paragraph"/>
    <w:aliases w:val="TIT 2 IND,Texto,Capítulo,lp1,tEXTO,Lista Documento,Párrafo 3,Titulo 2,Bullets,Numbered List Paragraph,123 List Paragraph,Celula,List Paragraph (numbered (a)),Main numbered paragraph,cuadro ghf1,PARRAFOS,Bullet 1,Use Case List Paragraph"/>
    <w:basedOn w:val="Normal"/>
    <w:link w:val="PrrafodelistaCar"/>
    <w:uiPriority w:val="34"/>
    <w:qFormat/>
    <w:rsid w:val="00D97911"/>
    <w:pPr>
      <w:ind w:left="708"/>
    </w:pPr>
  </w:style>
  <w:style w:type="character" w:customStyle="1" w:styleId="PrrafodelistaCar">
    <w:name w:val="Párrafo de lista Car"/>
    <w:aliases w:val="TIT 2 IND Car,Texto Car,Capítulo Car,lp1 Car,tEXTO Car,Lista Documento Car,Párrafo 3 Car,Titulo 2 Car,Bullets Car,Numbered List Paragraph Car,123 List Paragraph Car,Celula Car,List Paragraph (numbered (a)) Car,cuadro ghf1 Car"/>
    <w:link w:val="Prrafodelista"/>
    <w:uiPriority w:val="34"/>
    <w:qFormat/>
    <w:rsid w:val="00D97911"/>
    <w:rPr>
      <w:rFonts w:ascii="Times New Roman" w:eastAsia="Times New Roman" w:hAnsi="Times New Roman" w:cs="Times New Roman"/>
      <w:sz w:val="24"/>
      <w:szCs w:val="24"/>
      <w:lang w:val="es-ES" w:eastAsia="ar-SA"/>
    </w:rPr>
  </w:style>
  <w:style w:type="character" w:styleId="Textoennegrita">
    <w:name w:val="Strong"/>
    <w:basedOn w:val="Fuentedeprrafopredeter"/>
    <w:qFormat/>
    <w:rsid w:val="00D97911"/>
    <w:rPr>
      <w:b/>
      <w:bCs/>
    </w:rPr>
  </w:style>
  <w:style w:type="character" w:customStyle="1" w:styleId="apple-converted-space">
    <w:name w:val="apple-converted-space"/>
    <w:basedOn w:val="Fuentedeprrafopredeter"/>
    <w:rsid w:val="00D97911"/>
  </w:style>
  <w:style w:type="character" w:customStyle="1" w:styleId="Fuentedeprrafopredeter4">
    <w:name w:val="Fuente de párrafo predeter.4"/>
    <w:rsid w:val="00D97911"/>
  </w:style>
  <w:style w:type="paragraph" w:customStyle="1" w:styleId="Normal1">
    <w:name w:val="Normal1"/>
    <w:rsid w:val="00D97911"/>
    <w:pPr>
      <w:suppressAutoHyphens/>
      <w:spacing w:after="0" w:line="100" w:lineRule="atLeast"/>
      <w:textAlignment w:val="baseline"/>
    </w:pPr>
    <w:rPr>
      <w:rFonts w:ascii="Times New Roman" w:eastAsia="Times New Roman" w:hAnsi="Times New Roman" w:cs="Calibri"/>
      <w:sz w:val="24"/>
      <w:szCs w:val="24"/>
      <w:lang w:eastAsia="ar-SA"/>
    </w:rPr>
  </w:style>
  <w:style w:type="paragraph" w:customStyle="1" w:styleId="Textoindependiente31">
    <w:name w:val="Texto independiente 31"/>
    <w:basedOn w:val="Normal1"/>
    <w:rsid w:val="00D97911"/>
    <w:pPr>
      <w:widowControl w:val="0"/>
      <w:overflowPunct w:val="0"/>
      <w:autoSpaceDE w:val="0"/>
      <w:jc w:val="both"/>
    </w:pPr>
    <w:rPr>
      <w:rFonts w:ascii="Arial" w:hAnsi="Arial" w:cs="Arial"/>
      <w:spacing w:val="-2"/>
      <w:sz w:val="22"/>
      <w:szCs w:val="22"/>
    </w:rPr>
  </w:style>
  <w:style w:type="paragraph" w:customStyle="1" w:styleId="Standard">
    <w:name w:val="Standard"/>
    <w:rsid w:val="00D97911"/>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Internetlink">
    <w:name w:val="Internet link"/>
    <w:rsid w:val="00D97911"/>
    <w:rPr>
      <w:color w:val="000080"/>
      <w:u w:val="single"/>
    </w:rPr>
  </w:style>
  <w:style w:type="paragraph" w:customStyle="1" w:styleId="Textbody">
    <w:name w:val="Text body"/>
    <w:basedOn w:val="Standard"/>
    <w:rsid w:val="00D97911"/>
    <w:pPr>
      <w:spacing w:after="120"/>
    </w:pPr>
  </w:style>
  <w:style w:type="paragraph" w:customStyle="1" w:styleId="TableContents">
    <w:name w:val="Table Contents"/>
    <w:basedOn w:val="Normal"/>
    <w:rsid w:val="00D97911"/>
    <w:pPr>
      <w:suppressLineNumbers/>
      <w:autoSpaceDN w:val="0"/>
      <w:textAlignment w:val="baseline"/>
    </w:pPr>
    <w:rPr>
      <w:rFonts w:cs="Calibri"/>
      <w:lang w:val="es-EC"/>
    </w:rPr>
  </w:style>
  <w:style w:type="paragraph" w:customStyle="1" w:styleId="xl74">
    <w:name w:val="xl74"/>
    <w:basedOn w:val="Normal1"/>
    <w:rsid w:val="00D97911"/>
    <w:pPr>
      <w:spacing w:before="280" w:after="280"/>
      <w:jc w:val="center"/>
    </w:pPr>
    <w:rPr>
      <w:rFonts w:ascii="Arial" w:eastAsia="Arial Unicode MS" w:hAnsi="Arial"/>
      <w:b/>
      <w:bCs/>
      <w:lang w:val="es-ES"/>
    </w:rPr>
  </w:style>
  <w:style w:type="character" w:customStyle="1" w:styleId="Refdenotaalpie1">
    <w:name w:val="Ref. de nota al pie1"/>
    <w:rsid w:val="00D97911"/>
    <w:rPr>
      <w:position w:val="20"/>
      <w:sz w:val="13"/>
    </w:rPr>
  </w:style>
  <w:style w:type="paragraph" w:customStyle="1" w:styleId="Textoindependiente1">
    <w:name w:val="Texto independiente1"/>
    <w:basedOn w:val="Normal1"/>
    <w:rsid w:val="00D97911"/>
    <w:pPr>
      <w:widowControl w:val="0"/>
      <w:overflowPunct w:val="0"/>
      <w:autoSpaceDE w:val="0"/>
      <w:jc w:val="both"/>
    </w:pPr>
    <w:rPr>
      <w:rFonts w:ascii="Arial" w:hAnsi="Arial" w:cs="Arial"/>
      <w:spacing w:val="-2"/>
      <w:sz w:val="22"/>
      <w:szCs w:val="22"/>
      <w:u w:val="single"/>
    </w:rPr>
  </w:style>
  <w:style w:type="paragraph" w:styleId="Textoindependiente">
    <w:name w:val="Body Text"/>
    <w:basedOn w:val="Normal"/>
    <w:link w:val="TextoindependienteCar"/>
    <w:rsid w:val="00D97911"/>
    <w:pPr>
      <w:suppressAutoHyphens w:val="0"/>
      <w:spacing w:after="120" w:line="100" w:lineRule="atLeast"/>
      <w:textAlignment w:val="baseline"/>
    </w:pPr>
    <w:rPr>
      <w:sz w:val="20"/>
      <w:szCs w:val="20"/>
      <w:lang w:val="es-EC"/>
    </w:rPr>
  </w:style>
  <w:style w:type="character" w:customStyle="1" w:styleId="TextoindependienteCar">
    <w:name w:val="Texto independiente Car"/>
    <w:basedOn w:val="Fuentedeprrafopredeter"/>
    <w:link w:val="Textoindependiente"/>
    <w:rsid w:val="00D97911"/>
    <w:rPr>
      <w:rFonts w:ascii="Times New Roman" w:eastAsia="Times New Roman" w:hAnsi="Times New Roman" w:cs="Times New Roman"/>
      <w:sz w:val="20"/>
      <w:szCs w:val="20"/>
      <w:lang w:eastAsia="ar-SA"/>
    </w:rPr>
  </w:style>
  <w:style w:type="paragraph" w:customStyle="1" w:styleId="Style2">
    <w:name w:val="Style 2"/>
    <w:basedOn w:val="Normal1"/>
    <w:rsid w:val="00D97911"/>
    <w:pPr>
      <w:widowControl w:val="0"/>
      <w:autoSpaceDE w:val="0"/>
      <w:ind w:left="288" w:right="72" w:hanging="288"/>
      <w:jc w:val="both"/>
    </w:pPr>
    <w:rPr>
      <w:lang w:val="en-US"/>
    </w:rPr>
  </w:style>
  <w:style w:type="paragraph" w:customStyle="1" w:styleId="Textosinformato1">
    <w:name w:val="Texto sin formato1"/>
    <w:basedOn w:val="Normal"/>
    <w:rsid w:val="00D97911"/>
    <w:rPr>
      <w:rFonts w:ascii="Calibri" w:eastAsia="Calibri" w:hAnsi="Calibri"/>
      <w:sz w:val="22"/>
      <w:szCs w:val="21"/>
      <w:lang w:val="es-EC"/>
    </w:rPr>
  </w:style>
  <w:style w:type="paragraph" w:customStyle="1" w:styleId="western">
    <w:name w:val="western"/>
    <w:basedOn w:val="Normal"/>
    <w:rsid w:val="00D97911"/>
    <w:pPr>
      <w:spacing w:before="280" w:after="280"/>
    </w:pPr>
    <w:rPr>
      <w:rFonts w:eastAsia="Calibri"/>
      <w:lang w:val="es-EC"/>
    </w:rPr>
  </w:style>
  <w:style w:type="paragraph" w:customStyle="1" w:styleId="xl25">
    <w:name w:val="xl25"/>
    <w:basedOn w:val="Normal"/>
    <w:rsid w:val="00D97911"/>
    <w:pPr>
      <w:shd w:val="clear" w:color="auto" w:fill="FFFFFF"/>
      <w:spacing w:before="280" w:after="280"/>
    </w:pPr>
    <w:rPr>
      <w:rFonts w:ascii="Arial" w:hAnsi="Arial"/>
      <w:b/>
      <w:szCs w:val="20"/>
      <w:lang w:eastAsia="hi-IN" w:bidi="hi-IN"/>
    </w:rPr>
  </w:style>
  <w:style w:type="numbering" w:customStyle="1" w:styleId="WW8Num48">
    <w:name w:val="WW8Num48"/>
    <w:basedOn w:val="Sinlista"/>
    <w:rsid w:val="00D97911"/>
    <w:pPr>
      <w:numPr>
        <w:numId w:val="2"/>
      </w:numPr>
    </w:pPr>
  </w:style>
  <w:style w:type="paragraph" w:styleId="Textodeglobo">
    <w:name w:val="Balloon Text"/>
    <w:basedOn w:val="Normal"/>
    <w:link w:val="TextodegloboCar"/>
    <w:uiPriority w:val="99"/>
    <w:semiHidden/>
    <w:unhideWhenUsed/>
    <w:rsid w:val="00D97911"/>
    <w:pPr>
      <w:suppressAutoHyphens w:val="0"/>
    </w:pPr>
    <w:rPr>
      <w:rFonts w:ascii="Tahoma" w:eastAsia="Calibri" w:hAnsi="Tahoma" w:cs="Tahoma"/>
      <w:sz w:val="16"/>
      <w:szCs w:val="16"/>
      <w:lang w:val="es-EC" w:eastAsia="en-US"/>
    </w:rPr>
  </w:style>
  <w:style w:type="character" w:customStyle="1" w:styleId="TextodegloboCar">
    <w:name w:val="Texto de globo Car"/>
    <w:basedOn w:val="Fuentedeprrafopredeter"/>
    <w:link w:val="Textodeglobo"/>
    <w:uiPriority w:val="99"/>
    <w:semiHidden/>
    <w:rsid w:val="00D97911"/>
    <w:rPr>
      <w:rFonts w:ascii="Tahoma" w:eastAsia="Calibri" w:hAnsi="Tahoma" w:cs="Tahoma"/>
      <w:sz w:val="16"/>
      <w:szCs w:val="16"/>
    </w:rPr>
  </w:style>
  <w:style w:type="character" w:customStyle="1" w:styleId="Fuentedeprrafopredeter9">
    <w:name w:val="Fuente de párrafo predeter.9"/>
    <w:rsid w:val="00D97911"/>
  </w:style>
  <w:style w:type="paragraph" w:styleId="Sinespaciado">
    <w:name w:val="No Spacing"/>
    <w:uiPriority w:val="1"/>
    <w:qFormat/>
    <w:rsid w:val="00D97911"/>
    <w:pPr>
      <w:suppressAutoHyphens/>
      <w:spacing w:after="0" w:line="240" w:lineRule="auto"/>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nhideWhenUsed/>
    <w:rsid w:val="00D97911"/>
    <w:pPr>
      <w:spacing w:after="120"/>
      <w:ind w:left="283"/>
    </w:pPr>
  </w:style>
  <w:style w:type="character" w:customStyle="1" w:styleId="SangradetextonormalCar">
    <w:name w:val="Sangría de texto normal Car"/>
    <w:basedOn w:val="Fuentedeprrafopredeter"/>
    <w:link w:val="Sangradetextonormal"/>
    <w:rsid w:val="00D97911"/>
    <w:rPr>
      <w:rFonts w:ascii="Times New Roman" w:eastAsia="Times New Roman" w:hAnsi="Times New Roman" w:cs="Times New Roman"/>
      <w:sz w:val="24"/>
      <w:szCs w:val="24"/>
      <w:lang w:val="es-ES" w:eastAsia="ar-SA"/>
    </w:rPr>
  </w:style>
  <w:style w:type="paragraph" w:customStyle="1" w:styleId="xmsonormal">
    <w:name w:val="x_msonormal"/>
    <w:basedOn w:val="Normal"/>
    <w:rsid w:val="00D97911"/>
    <w:pPr>
      <w:suppressAutoHyphens w:val="0"/>
      <w:spacing w:before="100" w:beforeAutospacing="1" w:after="100" w:afterAutospacing="1"/>
    </w:pPr>
    <w:rPr>
      <w:lang w:val="es-EC" w:eastAsia="es-EC"/>
    </w:rPr>
  </w:style>
  <w:style w:type="paragraph" w:customStyle="1" w:styleId="Textoindependiente21">
    <w:name w:val="Texto independiente 21"/>
    <w:basedOn w:val="Normal"/>
    <w:rsid w:val="00D97911"/>
    <w:pPr>
      <w:jc w:val="center"/>
    </w:pPr>
    <w:rPr>
      <w:rFonts w:ascii="Arial" w:hAnsi="Arial"/>
      <w:b/>
      <w:bCs/>
      <w:sz w:val="22"/>
      <w:szCs w:val="20"/>
      <w:lang w:val="en-US"/>
    </w:rPr>
  </w:style>
  <w:style w:type="character" w:customStyle="1" w:styleId="estilo1">
    <w:name w:val="estilo1"/>
    <w:basedOn w:val="Fuentedeprrafopredeter"/>
    <w:rsid w:val="00D97911"/>
  </w:style>
  <w:style w:type="paragraph" w:customStyle="1" w:styleId="textogeneral">
    <w:name w:val="textogeneral"/>
    <w:basedOn w:val="Normal"/>
    <w:rsid w:val="00D97911"/>
    <w:pPr>
      <w:spacing w:before="100" w:beforeAutospacing="1" w:after="100" w:afterAutospacing="1"/>
      <w:jc w:val="both"/>
    </w:pPr>
    <w:rPr>
      <w:rFonts w:ascii="Verdana" w:hAnsi="Verdana"/>
      <w:color w:val="000000"/>
      <w:sz w:val="26"/>
      <w:szCs w:val="26"/>
    </w:rPr>
  </w:style>
  <w:style w:type="paragraph" w:customStyle="1" w:styleId="texto">
    <w:name w:val="texto"/>
    <w:basedOn w:val="Normal"/>
    <w:rsid w:val="00D97911"/>
    <w:pPr>
      <w:spacing w:before="100" w:beforeAutospacing="1" w:after="100" w:afterAutospacing="1"/>
      <w:jc w:val="both"/>
    </w:pPr>
    <w:rPr>
      <w:color w:val="000000"/>
      <w:sz w:val="28"/>
      <w:szCs w:val="20"/>
    </w:rPr>
  </w:style>
  <w:style w:type="character" w:customStyle="1" w:styleId="articleseperator">
    <w:name w:val="article_seperator"/>
    <w:basedOn w:val="Fuentedeprrafopredeter"/>
    <w:rsid w:val="00D97911"/>
  </w:style>
  <w:style w:type="paragraph" w:styleId="HTMLconformatoprevio">
    <w:name w:val="HTML Preformatted"/>
    <w:basedOn w:val="Normal"/>
    <w:link w:val="HTMLconformatoprevioCar"/>
    <w:rsid w:val="00D9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lang w:val="en-US"/>
    </w:rPr>
  </w:style>
  <w:style w:type="character" w:customStyle="1" w:styleId="HTMLconformatoprevioCar">
    <w:name w:val="HTML con formato previo Car"/>
    <w:basedOn w:val="Fuentedeprrafopredeter"/>
    <w:link w:val="HTMLconformatoprevio"/>
    <w:rsid w:val="00D97911"/>
    <w:rPr>
      <w:rFonts w:ascii="Courier New" w:eastAsia="Times New Roman" w:hAnsi="Courier New" w:cs="Times New Roman"/>
      <w:color w:val="000000"/>
      <w:sz w:val="20"/>
      <w:szCs w:val="20"/>
      <w:lang w:val="en-US" w:eastAsia="ar-SA"/>
    </w:rPr>
  </w:style>
  <w:style w:type="paragraph" w:styleId="Textosinformato">
    <w:name w:val="Plain Text"/>
    <w:basedOn w:val="Normal"/>
    <w:link w:val="TextosinformatoCar"/>
    <w:rsid w:val="00D97911"/>
    <w:pPr>
      <w:suppressAutoHyphens w:val="0"/>
    </w:pPr>
    <w:rPr>
      <w:rFonts w:ascii="Courier New" w:hAnsi="Courier New"/>
      <w:sz w:val="20"/>
      <w:szCs w:val="20"/>
      <w:lang w:val="en-US" w:eastAsia="es-ES"/>
    </w:rPr>
  </w:style>
  <w:style w:type="character" w:customStyle="1" w:styleId="TextosinformatoCar">
    <w:name w:val="Texto sin formato Car"/>
    <w:basedOn w:val="Fuentedeprrafopredeter"/>
    <w:link w:val="Textosinformato"/>
    <w:rsid w:val="00D97911"/>
    <w:rPr>
      <w:rFonts w:ascii="Courier New" w:eastAsia="Times New Roman" w:hAnsi="Courier New" w:cs="Times New Roman"/>
      <w:sz w:val="20"/>
      <w:szCs w:val="20"/>
      <w:lang w:val="en-US" w:eastAsia="es-ES"/>
    </w:rPr>
  </w:style>
  <w:style w:type="paragraph" w:styleId="Ttulo">
    <w:name w:val="Title"/>
    <w:basedOn w:val="Normal"/>
    <w:next w:val="Subttulo"/>
    <w:link w:val="TtuloCar"/>
    <w:qFormat/>
    <w:rsid w:val="00D97911"/>
    <w:pPr>
      <w:widowControl w:val="0"/>
      <w:spacing w:before="240" w:after="60"/>
      <w:jc w:val="center"/>
    </w:pPr>
    <w:rPr>
      <w:rFonts w:ascii="Arial" w:hAnsi="Arial"/>
      <w:b/>
      <w:bCs/>
      <w:kern w:val="1"/>
      <w:sz w:val="32"/>
      <w:szCs w:val="32"/>
      <w:lang w:val="en-US"/>
    </w:rPr>
  </w:style>
  <w:style w:type="character" w:customStyle="1" w:styleId="TtuloCar">
    <w:name w:val="Título Car"/>
    <w:basedOn w:val="Fuentedeprrafopredeter"/>
    <w:link w:val="Ttulo"/>
    <w:rsid w:val="00D97911"/>
    <w:rPr>
      <w:rFonts w:ascii="Arial" w:eastAsia="Times New Roman" w:hAnsi="Arial" w:cs="Times New Roman"/>
      <w:b/>
      <w:bCs/>
      <w:kern w:val="1"/>
      <w:sz w:val="32"/>
      <w:szCs w:val="32"/>
      <w:lang w:val="en-US" w:eastAsia="ar-SA"/>
    </w:rPr>
  </w:style>
  <w:style w:type="paragraph" w:styleId="Subttulo">
    <w:name w:val="Subtitle"/>
    <w:basedOn w:val="Normal"/>
    <w:next w:val="Normal"/>
    <w:link w:val="SubttuloCar"/>
    <w:uiPriority w:val="11"/>
    <w:qFormat/>
    <w:rsid w:val="00D97911"/>
    <w:pPr>
      <w:numPr>
        <w:ilvl w:val="1"/>
      </w:numPr>
      <w:jc w:val="both"/>
    </w:pPr>
    <w:rPr>
      <w:rFonts w:ascii="Cambria" w:hAnsi="Cambria"/>
      <w:i/>
      <w:iCs/>
      <w:color w:val="4F81BD"/>
      <w:spacing w:val="15"/>
      <w:lang w:val="en-US"/>
    </w:rPr>
  </w:style>
  <w:style w:type="character" w:customStyle="1" w:styleId="SubttuloCar">
    <w:name w:val="Subtítulo Car"/>
    <w:basedOn w:val="Fuentedeprrafopredeter"/>
    <w:link w:val="Subttulo"/>
    <w:uiPriority w:val="11"/>
    <w:rsid w:val="00D97911"/>
    <w:rPr>
      <w:rFonts w:ascii="Cambria" w:eastAsia="Times New Roman" w:hAnsi="Cambria" w:cs="Times New Roman"/>
      <w:i/>
      <w:iCs/>
      <w:color w:val="4F81BD"/>
      <w:spacing w:val="15"/>
      <w:sz w:val="24"/>
      <w:szCs w:val="24"/>
      <w:lang w:val="en-US" w:eastAsia="ar-SA"/>
    </w:rPr>
  </w:style>
  <w:style w:type="character" w:customStyle="1" w:styleId="EncabezadoCar1">
    <w:name w:val="Encabezado Car1"/>
    <w:aliases w:val="Encabezado 2 Car1,encabezado Car1"/>
    <w:rsid w:val="00D97911"/>
    <w:rPr>
      <w:rFonts w:ascii="Courier New" w:hAnsi="Courier New" w:cs="Courier New"/>
      <w:sz w:val="24"/>
      <w:szCs w:val="24"/>
      <w:lang w:eastAsia="ar-SA"/>
    </w:rPr>
  </w:style>
  <w:style w:type="paragraph" w:customStyle="1" w:styleId="p4">
    <w:name w:val="p4"/>
    <w:basedOn w:val="Normal"/>
    <w:rsid w:val="00D97911"/>
    <w:pPr>
      <w:widowControl w:val="0"/>
      <w:tabs>
        <w:tab w:val="left" w:pos="720"/>
      </w:tabs>
      <w:autoSpaceDE w:val="0"/>
      <w:spacing w:line="240" w:lineRule="atLeast"/>
      <w:jc w:val="both"/>
    </w:pPr>
    <w:rPr>
      <w:rFonts w:ascii="Courier New" w:hAnsi="Courier New" w:cs="Courier New"/>
      <w:sz w:val="20"/>
      <w:szCs w:val="20"/>
    </w:rPr>
  </w:style>
  <w:style w:type="paragraph" w:customStyle="1" w:styleId="TextoArtculo">
    <w:name w:val="Texto Artículo"/>
    <w:next w:val="Normal"/>
    <w:rsid w:val="00D97911"/>
    <w:pPr>
      <w:suppressAutoHyphens/>
      <w:autoSpaceDE w:val="0"/>
      <w:spacing w:after="0" w:line="240" w:lineRule="auto"/>
      <w:ind w:left="90" w:right="1"/>
      <w:jc w:val="both"/>
    </w:pPr>
    <w:rPr>
      <w:rFonts w:ascii="Verdana" w:eastAsia="Arial" w:hAnsi="Verdana" w:cs="Verdana"/>
      <w:color w:val="000000"/>
      <w:sz w:val="20"/>
      <w:szCs w:val="20"/>
      <w:shd w:val="clear" w:color="auto" w:fill="FFFFFF"/>
      <w:lang w:val="es-ES" w:eastAsia="ar-SA"/>
    </w:rPr>
  </w:style>
  <w:style w:type="character" w:customStyle="1" w:styleId="TextonotaalfinalCar">
    <w:name w:val="Texto nota al final Car"/>
    <w:link w:val="Textonotaalfinal"/>
    <w:semiHidden/>
    <w:rsid w:val="00D97911"/>
    <w:rPr>
      <w:rFonts w:ascii="Courier New" w:eastAsia="Times New Roman" w:hAnsi="Courier New" w:cs="Times New Roman"/>
      <w:sz w:val="24"/>
      <w:szCs w:val="20"/>
      <w:lang w:val="en-US" w:eastAsia="ar-SA"/>
    </w:rPr>
  </w:style>
  <w:style w:type="paragraph" w:styleId="Textonotaalfinal">
    <w:name w:val="endnote text"/>
    <w:basedOn w:val="Normal"/>
    <w:link w:val="TextonotaalfinalCar"/>
    <w:semiHidden/>
    <w:rsid w:val="00D97911"/>
    <w:pPr>
      <w:widowControl w:val="0"/>
    </w:pPr>
    <w:rPr>
      <w:rFonts w:ascii="Courier New" w:hAnsi="Courier New"/>
      <w:szCs w:val="20"/>
      <w:lang w:val="en-US"/>
    </w:rPr>
  </w:style>
  <w:style w:type="character" w:customStyle="1" w:styleId="TextonotaalfinalCar1">
    <w:name w:val="Texto nota al final Car1"/>
    <w:basedOn w:val="Fuentedeprrafopredeter"/>
    <w:uiPriority w:val="99"/>
    <w:semiHidden/>
    <w:rsid w:val="00D97911"/>
    <w:rPr>
      <w:rFonts w:ascii="Times New Roman" w:eastAsia="Times New Roman" w:hAnsi="Times New Roman" w:cs="Times New Roman"/>
      <w:sz w:val="20"/>
      <w:szCs w:val="20"/>
      <w:lang w:val="es-ES" w:eastAsia="ar-SA"/>
    </w:rPr>
  </w:style>
  <w:style w:type="character" w:customStyle="1" w:styleId="google-src-text1">
    <w:name w:val="google-src-text1"/>
    <w:rsid w:val="00D97911"/>
    <w:rPr>
      <w:vanish/>
      <w:webHidden w:val="0"/>
      <w:specVanish w:val="0"/>
    </w:rPr>
  </w:style>
  <w:style w:type="paragraph" w:customStyle="1" w:styleId="Default">
    <w:name w:val="Default"/>
    <w:rsid w:val="00D9791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style-span">
    <w:name w:val="apple-style-span"/>
    <w:basedOn w:val="Fuentedeprrafopredeter"/>
    <w:rsid w:val="00D97911"/>
  </w:style>
  <w:style w:type="character" w:customStyle="1" w:styleId="MapadeldocumentoCar">
    <w:name w:val="Mapa del documento Car"/>
    <w:link w:val="Mapadeldocumento"/>
    <w:uiPriority w:val="99"/>
    <w:semiHidden/>
    <w:rsid w:val="00D97911"/>
    <w:rPr>
      <w:rFonts w:ascii="Tahoma" w:eastAsia="Times New Roman" w:hAnsi="Tahoma" w:cs="Tahoma"/>
      <w:sz w:val="16"/>
      <w:szCs w:val="16"/>
      <w:lang w:eastAsia="ar-SA"/>
    </w:rPr>
  </w:style>
  <w:style w:type="paragraph" w:styleId="Mapadeldocumento">
    <w:name w:val="Document Map"/>
    <w:basedOn w:val="Normal"/>
    <w:link w:val="MapadeldocumentoCar"/>
    <w:uiPriority w:val="99"/>
    <w:semiHidden/>
    <w:unhideWhenUsed/>
    <w:rsid w:val="00D97911"/>
    <w:pPr>
      <w:jc w:val="both"/>
    </w:pPr>
    <w:rPr>
      <w:rFonts w:ascii="Tahoma" w:hAnsi="Tahoma" w:cs="Tahoma"/>
      <w:sz w:val="16"/>
      <w:szCs w:val="16"/>
      <w:lang w:val="es-EC"/>
    </w:rPr>
  </w:style>
  <w:style w:type="character" w:customStyle="1" w:styleId="MapadeldocumentoCar1">
    <w:name w:val="Mapa del documento Car1"/>
    <w:basedOn w:val="Fuentedeprrafopredeter"/>
    <w:uiPriority w:val="99"/>
    <w:semiHidden/>
    <w:rsid w:val="00D97911"/>
    <w:rPr>
      <w:rFonts w:ascii="Segoe UI" w:eastAsia="Times New Roman" w:hAnsi="Segoe UI" w:cs="Segoe UI"/>
      <w:sz w:val="16"/>
      <w:szCs w:val="16"/>
      <w:lang w:val="es-ES" w:eastAsia="ar-SA"/>
    </w:rPr>
  </w:style>
  <w:style w:type="character" w:customStyle="1" w:styleId="Sangra2detindependienteCar">
    <w:name w:val="Sangría 2 de t. independiente Car"/>
    <w:link w:val="Sangra2detindependiente"/>
    <w:uiPriority w:val="99"/>
    <w:semiHidden/>
    <w:rsid w:val="00D97911"/>
    <w:rPr>
      <w:rFonts w:ascii="Calibri" w:eastAsia="Times New Roman" w:hAnsi="Calibri" w:cs="Times New Roman"/>
      <w:lang w:eastAsia="es-ES"/>
    </w:rPr>
  </w:style>
  <w:style w:type="paragraph" w:styleId="Sangra2detindependiente">
    <w:name w:val="Body Text Indent 2"/>
    <w:basedOn w:val="Normal"/>
    <w:link w:val="Sangra2detindependienteCar"/>
    <w:uiPriority w:val="99"/>
    <w:semiHidden/>
    <w:unhideWhenUsed/>
    <w:rsid w:val="00D97911"/>
    <w:pPr>
      <w:suppressAutoHyphens w:val="0"/>
      <w:spacing w:after="120" w:line="480" w:lineRule="auto"/>
      <w:ind w:left="283"/>
    </w:pPr>
    <w:rPr>
      <w:rFonts w:ascii="Calibri" w:hAnsi="Calibri"/>
      <w:sz w:val="22"/>
      <w:szCs w:val="22"/>
      <w:lang w:val="es-EC" w:eastAsia="es-ES"/>
    </w:rPr>
  </w:style>
  <w:style w:type="character" w:customStyle="1" w:styleId="Sangra2detindependienteCar1">
    <w:name w:val="Sangría 2 de t. independiente Car1"/>
    <w:basedOn w:val="Fuentedeprrafopredeter"/>
    <w:uiPriority w:val="99"/>
    <w:semiHidden/>
    <w:rsid w:val="00D97911"/>
    <w:rPr>
      <w:rFonts w:ascii="Times New Roman" w:eastAsia="Times New Roman" w:hAnsi="Times New Roman" w:cs="Times New Roman"/>
      <w:sz w:val="24"/>
      <w:szCs w:val="24"/>
      <w:lang w:val="es-ES" w:eastAsia="ar-SA"/>
    </w:rPr>
  </w:style>
  <w:style w:type="character" w:customStyle="1" w:styleId="Sangra3detindependienteCar">
    <w:name w:val="Sangría 3 de t. independiente Car"/>
    <w:link w:val="Sangra3detindependiente"/>
    <w:uiPriority w:val="99"/>
    <w:semiHidden/>
    <w:rsid w:val="00D97911"/>
    <w:rPr>
      <w:rFonts w:ascii="Calibri" w:eastAsia="Times New Roman" w:hAnsi="Calibri" w:cs="Times New Roman"/>
      <w:sz w:val="16"/>
      <w:szCs w:val="16"/>
      <w:lang w:eastAsia="es-ES"/>
    </w:rPr>
  </w:style>
  <w:style w:type="paragraph" w:styleId="Sangra3detindependiente">
    <w:name w:val="Body Text Indent 3"/>
    <w:basedOn w:val="Normal"/>
    <w:link w:val="Sangra3detindependienteCar"/>
    <w:uiPriority w:val="99"/>
    <w:semiHidden/>
    <w:unhideWhenUsed/>
    <w:rsid w:val="00D97911"/>
    <w:pPr>
      <w:suppressAutoHyphens w:val="0"/>
      <w:spacing w:after="120" w:line="276" w:lineRule="auto"/>
      <w:ind w:left="283"/>
    </w:pPr>
    <w:rPr>
      <w:rFonts w:ascii="Calibri" w:hAnsi="Calibri"/>
      <w:sz w:val="16"/>
      <w:szCs w:val="16"/>
      <w:lang w:val="es-EC" w:eastAsia="es-ES"/>
    </w:rPr>
  </w:style>
  <w:style w:type="character" w:customStyle="1" w:styleId="Sangra3detindependienteCar1">
    <w:name w:val="Sangría 3 de t. independiente Car1"/>
    <w:basedOn w:val="Fuentedeprrafopredeter"/>
    <w:uiPriority w:val="99"/>
    <w:semiHidden/>
    <w:rsid w:val="00D97911"/>
    <w:rPr>
      <w:rFonts w:ascii="Times New Roman" w:eastAsia="Times New Roman" w:hAnsi="Times New Roman" w:cs="Times New Roman"/>
      <w:sz w:val="16"/>
      <w:szCs w:val="16"/>
      <w:lang w:val="es-ES" w:eastAsia="ar-SA"/>
    </w:rPr>
  </w:style>
  <w:style w:type="character" w:customStyle="1" w:styleId="Textoindependiente2Car">
    <w:name w:val="Texto independiente 2 Car"/>
    <w:link w:val="Textoindependiente2"/>
    <w:uiPriority w:val="99"/>
    <w:semiHidden/>
    <w:rsid w:val="00D97911"/>
    <w:rPr>
      <w:rFonts w:ascii="Times New Roman" w:eastAsia="Times New Roman" w:hAnsi="Times New Roman" w:cs="Times New Roman"/>
      <w:sz w:val="28"/>
      <w:szCs w:val="20"/>
      <w:lang w:eastAsia="ar-SA"/>
    </w:rPr>
  </w:style>
  <w:style w:type="paragraph" w:styleId="Textoindependiente2">
    <w:name w:val="Body Text 2"/>
    <w:basedOn w:val="Normal"/>
    <w:link w:val="Textoindependiente2Car"/>
    <w:uiPriority w:val="99"/>
    <w:semiHidden/>
    <w:unhideWhenUsed/>
    <w:rsid w:val="00D97911"/>
    <w:pPr>
      <w:spacing w:after="120" w:line="480" w:lineRule="auto"/>
      <w:jc w:val="both"/>
    </w:pPr>
    <w:rPr>
      <w:sz w:val="28"/>
      <w:szCs w:val="20"/>
      <w:lang w:val="es-EC"/>
    </w:rPr>
  </w:style>
  <w:style w:type="character" w:customStyle="1" w:styleId="Textoindependiente2Car1">
    <w:name w:val="Texto independiente 2 Car1"/>
    <w:basedOn w:val="Fuentedeprrafopredeter"/>
    <w:uiPriority w:val="99"/>
    <w:semiHidden/>
    <w:rsid w:val="00D97911"/>
    <w:rPr>
      <w:rFonts w:ascii="Times New Roman" w:eastAsia="Times New Roman" w:hAnsi="Times New Roman" w:cs="Times New Roman"/>
      <w:sz w:val="24"/>
      <w:szCs w:val="24"/>
      <w:lang w:val="es-ES" w:eastAsia="ar-SA"/>
    </w:rPr>
  </w:style>
  <w:style w:type="paragraph" w:customStyle="1" w:styleId="Textodenotaalfinal">
    <w:name w:val="Texto de nota al final"/>
    <w:basedOn w:val="Normal"/>
    <w:rsid w:val="00D97911"/>
    <w:pPr>
      <w:widowControl w:val="0"/>
      <w:suppressAutoHyphens w:val="0"/>
      <w:overflowPunct w:val="0"/>
      <w:autoSpaceDE w:val="0"/>
      <w:autoSpaceDN w:val="0"/>
      <w:adjustRightInd w:val="0"/>
      <w:textAlignment w:val="baseline"/>
    </w:pPr>
    <w:rPr>
      <w:rFonts w:ascii="Courier New" w:hAnsi="Courier New" w:cs="Courier New"/>
      <w:lang w:eastAsia="es-EC"/>
    </w:rPr>
  </w:style>
  <w:style w:type="character" w:customStyle="1" w:styleId="Textoindependiente3Car">
    <w:name w:val="Texto independiente 3 Car"/>
    <w:link w:val="Textoindependiente3"/>
    <w:uiPriority w:val="99"/>
    <w:semiHidden/>
    <w:rsid w:val="00D97911"/>
    <w:rPr>
      <w:rFonts w:ascii="Times New Roman" w:eastAsia="Times New Roman"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D97911"/>
    <w:pPr>
      <w:spacing w:after="120"/>
      <w:jc w:val="both"/>
    </w:pPr>
    <w:rPr>
      <w:sz w:val="16"/>
      <w:szCs w:val="16"/>
      <w:lang w:val="es-EC"/>
    </w:rPr>
  </w:style>
  <w:style w:type="character" w:customStyle="1" w:styleId="Textoindependiente3Car1">
    <w:name w:val="Texto independiente 3 Car1"/>
    <w:basedOn w:val="Fuentedeprrafopredeter"/>
    <w:uiPriority w:val="99"/>
    <w:semiHidden/>
    <w:rsid w:val="00D97911"/>
    <w:rPr>
      <w:rFonts w:ascii="Times New Roman" w:eastAsia="Times New Roman" w:hAnsi="Times New Roman" w:cs="Times New Roman"/>
      <w:sz w:val="16"/>
      <w:szCs w:val="16"/>
      <w:lang w:val="es-ES" w:eastAsia="ar-SA"/>
    </w:rPr>
  </w:style>
  <w:style w:type="paragraph" w:customStyle="1" w:styleId="Textocomentario1">
    <w:name w:val="Texto comentario1"/>
    <w:basedOn w:val="Normal"/>
    <w:rsid w:val="00D97911"/>
    <w:pPr>
      <w:widowControl w:val="0"/>
      <w:autoSpaceDE w:val="0"/>
    </w:pPr>
    <w:rPr>
      <w:rFonts w:ascii="MS Mincho" w:eastAsia="MS Mincho" w:hAnsi="MS Mincho"/>
      <w:sz w:val="20"/>
      <w:szCs w:val="20"/>
      <w:lang w:val="es-EC"/>
    </w:rPr>
  </w:style>
  <w:style w:type="paragraph" w:customStyle="1" w:styleId="font5">
    <w:name w:val="font5"/>
    <w:basedOn w:val="Normal"/>
    <w:rsid w:val="00D97911"/>
    <w:pPr>
      <w:spacing w:before="280" w:after="280"/>
    </w:pPr>
    <w:rPr>
      <w:rFonts w:ascii="Arial" w:eastAsia="Arial Unicode MS" w:hAnsi="Arial"/>
      <w:sz w:val="14"/>
      <w:szCs w:val="14"/>
    </w:rPr>
  </w:style>
  <w:style w:type="paragraph" w:customStyle="1" w:styleId="xl107">
    <w:name w:val="xl107"/>
    <w:basedOn w:val="Normal"/>
    <w:rsid w:val="00D97911"/>
    <w:pPr>
      <w:spacing w:before="280" w:after="280"/>
    </w:pPr>
    <w:rPr>
      <w:rFonts w:ascii="Bookman Old Style" w:eastAsia="Arial Unicode MS" w:hAnsi="Bookman Old Style"/>
      <w:b/>
      <w:bCs/>
      <w:sz w:val="16"/>
      <w:szCs w:val="16"/>
    </w:rPr>
  </w:style>
  <w:style w:type="paragraph" w:customStyle="1" w:styleId="Sangranormal1">
    <w:name w:val="Sangría normal1"/>
    <w:basedOn w:val="Normal"/>
    <w:rsid w:val="00D97911"/>
    <w:pPr>
      <w:spacing w:before="120"/>
      <w:ind w:left="284"/>
      <w:jc w:val="both"/>
    </w:pPr>
    <w:rPr>
      <w:rFonts w:ascii="Times" w:hAnsi="Times"/>
      <w:szCs w:val="20"/>
      <w:lang w:val="en-US"/>
    </w:rPr>
  </w:style>
  <w:style w:type="paragraph" w:customStyle="1" w:styleId="Style-3">
    <w:name w:val="Style-3"/>
    <w:rsid w:val="00D97911"/>
    <w:pPr>
      <w:spacing w:after="0" w:line="240" w:lineRule="auto"/>
    </w:pPr>
    <w:rPr>
      <w:rFonts w:ascii="Times New Roman" w:eastAsia="Times New Roman" w:hAnsi="Times New Roman" w:cs="Times New Roman"/>
      <w:sz w:val="20"/>
      <w:szCs w:val="20"/>
      <w:lang w:val="es-ES" w:eastAsia="es-ES"/>
    </w:rPr>
  </w:style>
  <w:style w:type="paragraph" w:customStyle="1" w:styleId="Contenidodelatabla">
    <w:name w:val="Contenido de la tabla"/>
    <w:basedOn w:val="Normal"/>
    <w:rsid w:val="00D97911"/>
    <w:pPr>
      <w:suppressLineNumbers/>
    </w:pPr>
    <w:rPr>
      <w:szCs w:val="20"/>
      <w:lang w:val="es-EC" w:eastAsia="hi-IN" w:bidi="hi-IN"/>
    </w:rPr>
  </w:style>
  <w:style w:type="character" w:styleId="Refdenotaalpie">
    <w:name w:val="footnote reference"/>
    <w:uiPriority w:val="99"/>
    <w:rsid w:val="00D97911"/>
    <w:rPr>
      <w:vertAlign w:val="superscript"/>
    </w:rPr>
  </w:style>
  <w:style w:type="paragraph" w:styleId="Textonotapie">
    <w:name w:val="footnote text"/>
    <w:basedOn w:val="Normal"/>
    <w:link w:val="TextonotapieCar"/>
    <w:uiPriority w:val="99"/>
    <w:rsid w:val="00D97911"/>
    <w:rPr>
      <w:sz w:val="20"/>
      <w:szCs w:val="20"/>
      <w:lang w:val="es-EC" w:eastAsia="hi-IN" w:bidi="hi-IN"/>
    </w:rPr>
  </w:style>
  <w:style w:type="character" w:customStyle="1" w:styleId="TextonotapieCar">
    <w:name w:val="Texto nota pie Car"/>
    <w:basedOn w:val="Fuentedeprrafopredeter"/>
    <w:link w:val="Textonotapie"/>
    <w:uiPriority w:val="99"/>
    <w:rsid w:val="00D97911"/>
    <w:rPr>
      <w:rFonts w:ascii="Times New Roman" w:eastAsia="Times New Roman" w:hAnsi="Times New Roman" w:cs="Times New Roman"/>
      <w:sz w:val="20"/>
      <w:szCs w:val="20"/>
      <w:lang w:eastAsia="hi-IN" w:bidi="hi-IN"/>
    </w:rPr>
  </w:style>
  <w:style w:type="paragraph" w:customStyle="1" w:styleId="standard0">
    <w:name w:val="standard"/>
    <w:basedOn w:val="Normal"/>
    <w:rsid w:val="00D97911"/>
    <w:pPr>
      <w:suppressAutoHyphens w:val="0"/>
      <w:spacing w:before="100" w:beforeAutospacing="1" w:after="100" w:afterAutospacing="1"/>
    </w:pPr>
    <w:rPr>
      <w:lang w:val="es-EC" w:eastAsia="es-EC"/>
    </w:rPr>
  </w:style>
  <w:style w:type="character" w:styleId="Refdecomentario">
    <w:name w:val="annotation reference"/>
    <w:basedOn w:val="Fuentedeprrafopredeter"/>
    <w:uiPriority w:val="99"/>
    <w:semiHidden/>
    <w:unhideWhenUsed/>
    <w:rsid w:val="00D97911"/>
    <w:rPr>
      <w:sz w:val="16"/>
      <w:szCs w:val="16"/>
    </w:rPr>
  </w:style>
  <w:style w:type="paragraph" w:styleId="Textocomentario">
    <w:name w:val="annotation text"/>
    <w:basedOn w:val="Normal"/>
    <w:link w:val="TextocomentarioCar"/>
    <w:uiPriority w:val="99"/>
    <w:unhideWhenUsed/>
    <w:rsid w:val="008F6B54"/>
    <w:pPr>
      <w:suppressAutoHyphens w:val="0"/>
    </w:pPr>
    <w:rPr>
      <w:rFonts w:ascii="Calibri" w:eastAsia="Calibri" w:hAnsi="Calibri"/>
      <w:sz w:val="20"/>
      <w:szCs w:val="20"/>
      <w:lang w:val="es-ES_tradnl" w:eastAsia="en-US"/>
    </w:rPr>
  </w:style>
  <w:style w:type="character" w:customStyle="1" w:styleId="TextocomentarioCar">
    <w:name w:val="Texto comentario Car"/>
    <w:basedOn w:val="Fuentedeprrafopredeter"/>
    <w:link w:val="Textocomentario"/>
    <w:uiPriority w:val="99"/>
    <w:rsid w:val="008F6B54"/>
    <w:rPr>
      <w:rFonts w:ascii="Calibri" w:eastAsia="Calibri" w:hAnsi="Calibri" w:cs="Times New Roman"/>
      <w:sz w:val="20"/>
      <w:szCs w:val="20"/>
      <w:lang w:val="es-ES_tradnl"/>
    </w:rPr>
  </w:style>
  <w:style w:type="character" w:customStyle="1" w:styleId="fontstyle01">
    <w:name w:val="fontstyle01"/>
    <w:basedOn w:val="Fuentedeprrafopredeter"/>
    <w:rsid w:val="008F6B54"/>
    <w:rPr>
      <w:rFonts w:ascii="Garamond" w:hAnsi="Garamond"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2919">
      <w:bodyDiv w:val="1"/>
      <w:marLeft w:val="0"/>
      <w:marRight w:val="0"/>
      <w:marTop w:val="0"/>
      <w:marBottom w:val="0"/>
      <w:divBdr>
        <w:top w:val="none" w:sz="0" w:space="0" w:color="auto"/>
        <w:left w:val="none" w:sz="0" w:space="0" w:color="auto"/>
        <w:bottom w:val="none" w:sz="0" w:space="0" w:color="auto"/>
        <w:right w:val="none" w:sz="0" w:space="0" w:color="auto"/>
      </w:divBdr>
    </w:div>
    <w:div w:id="655377378">
      <w:bodyDiv w:val="1"/>
      <w:marLeft w:val="0"/>
      <w:marRight w:val="0"/>
      <w:marTop w:val="0"/>
      <w:marBottom w:val="0"/>
      <w:divBdr>
        <w:top w:val="none" w:sz="0" w:space="0" w:color="auto"/>
        <w:left w:val="none" w:sz="0" w:space="0" w:color="auto"/>
        <w:bottom w:val="none" w:sz="0" w:space="0" w:color="auto"/>
        <w:right w:val="none" w:sz="0" w:space="0" w:color="auto"/>
      </w:divBdr>
    </w:div>
    <w:div w:id="748691567">
      <w:bodyDiv w:val="1"/>
      <w:marLeft w:val="0"/>
      <w:marRight w:val="0"/>
      <w:marTop w:val="0"/>
      <w:marBottom w:val="0"/>
      <w:divBdr>
        <w:top w:val="none" w:sz="0" w:space="0" w:color="auto"/>
        <w:left w:val="none" w:sz="0" w:space="0" w:color="auto"/>
        <w:bottom w:val="none" w:sz="0" w:space="0" w:color="auto"/>
        <w:right w:val="none" w:sz="0" w:space="0" w:color="auto"/>
      </w:divBdr>
    </w:div>
    <w:div w:id="1450467325">
      <w:bodyDiv w:val="1"/>
      <w:marLeft w:val="0"/>
      <w:marRight w:val="0"/>
      <w:marTop w:val="0"/>
      <w:marBottom w:val="0"/>
      <w:divBdr>
        <w:top w:val="none" w:sz="0" w:space="0" w:color="auto"/>
        <w:left w:val="none" w:sz="0" w:space="0" w:color="auto"/>
        <w:bottom w:val="none" w:sz="0" w:space="0" w:color="auto"/>
        <w:right w:val="none" w:sz="0" w:space="0" w:color="auto"/>
      </w:divBdr>
    </w:div>
    <w:div w:id="21186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ch.edu.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ach.edu.e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tor@unach.edu.ec" TargetMode="External"/><Relationship Id="rId4" Type="http://schemas.openxmlformats.org/officeDocument/2006/relationships/webSettings" Target="webSettings.xml"/><Relationship Id="rId9" Type="http://schemas.openxmlformats.org/officeDocument/2006/relationships/hyperlink" Target="http://www.unach.edu.e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9355</Words>
  <Characters>51455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Mercedes Barba Maggi</dc:creator>
  <cp:keywords/>
  <dc:description/>
  <cp:lastModifiedBy>Mercy Patricia Ureña Santillan</cp:lastModifiedBy>
  <cp:revision>3</cp:revision>
  <dcterms:created xsi:type="dcterms:W3CDTF">2022-12-06T17:00:00Z</dcterms:created>
  <dcterms:modified xsi:type="dcterms:W3CDTF">2022-12-07T15:16:00Z</dcterms:modified>
</cp:coreProperties>
</file>