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D1" w:rsidRPr="00FF6AC0"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FF6AC0">
        <w:rPr>
          <w:rFonts w:ascii="Garamond" w:hAnsi="Garamond"/>
          <w:b/>
          <w:bCs/>
          <w:sz w:val="20"/>
          <w:szCs w:val="20"/>
          <w:lang w:eastAsia="es-EC" w:bidi="hi-IN"/>
        </w:rPr>
        <w:t>III.  FORMULARIO DE OFERTA DE RÉGIMEN ESPECIAL</w:t>
      </w:r>
    </w:p>
    <w:p w:rsidR="00C47BD1" w:rsidRPr="00FF6AC0"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C47BD1" w:rsidRPr="00FF6AC0"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FF6AC0">
        <w:rPr>
          <w:rFonts w:ascii="Garamond" w:hAnsi="Garamond"/>
          <w:bCs/>
          <w:sz w:val="20"/>
          <w:szCs w:val="20"/>
          <w:lang w:eastAsia="es-EC" w:bidi="hi-IN"/>
        </w:rPr>
        <w:t>Versión SERCOP 2.1 (09 de junio de 2017)</w:t>
      </w:r>
    </w:p>
    <w:p w:rsidR="00C47BD1" w:rsidRPr="00FF6AC0"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C47BD1" w:rsidRPr="008165D6" w:rsidRDefault="00C47BD1" w:rsidP="00C47BD1">
      <w:pPr>
        <w:tabs>
          <w:tab w:val="left" w:pos="-540"/>
        </w:tabs>
        <w:ind w:left="15" w:right="45"/>
        <w:jc w:val="center"/>
        <w:rPr>
          <w:spacing w:val="-3"/>
          <w:lang w:eastAsia="hi-IN" w:bidi="hi-IN"/>
        </w:rPr>
      </w:pPr>
    </w:p>
    <w:p w:rsidR="00C47BD1" w:rsidRPr="008165D6" w:rsidRDefault="00C47BD1" w:rsidP="00C47BD1">
      <w:pPr>
        <w:tabs>
          <w:tab w:val="left" w:pos="-540"/>
        </w:tabs>
        <w:ind w:left="15" w:right="45"/>
        <w:jc w:val="center"/>
        <w:rPr>
          <w:spacing w:val="-3"/>
          <w:lang w:eastAsia="hi-IN" w:bidi="hi-IN"/>
        </w:rPr>
      </w:pPr>
    </w:p>
    <w:p w:rsidR="00C47BD1" w:rsidRPr="00D345B7" w:rsidRDefault="00C47BD1" w:rsidP="00C47BD1">
      <w:pPr>
        <w:tabs>
          <w:tab w:val="left" w:pos="-540"/>
        </w:tabs>
        <w:ind w:left="15" w:right="45"/>
        <w:jc w:val="center"/>
        <w:rPr>
          <w:rFonts w:ascii="Garamond" w:hAnsi="Garamond"/>
          <w:vanish/>
          <w:spacing w:val="-3"/>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b/>
          <w:sz w:val="20"/>
          <w:szCs w:val="20"/>
          <w:lang w:eastAsia="hi-IN" w:bidi="hi-IN"/>
        </w:rPr>
        <w:t>NOMBRE DEL OFERENTE: …………………………………………………</w:t>
      </w:r>
      <w:proofErr w:type="gramStart"/>
      <w:r w:rsidRPr="00D345B7">
        <w:rPr>
          <w:rFonts w:ascii="Garamond" w:hAnsi="Garamond"/>
          <w:b/>
          <w:sz w:val="20"/>
          <w:szCs w:val="20"/>
          <w:lang w:eastAsia="hi-IN" w:bidi="hi-IN"/>
        </w:rPr>
        <w:t>…….</w:t>
      </w:r>
      <w:proofErr w:type="gramEnd"/>
      <w:r w:rsidRPr="00D345B7">
        <w:rPr>
          <w:rFonts w:ascii="Garamond" w:hAnsi="Garamond"/>
          <w:b/>
          <w:sz w:val="20"/>
          <w:szCs w:val="20"/>
          <w:lang w:eastAsia="hi-IN" w:bidi="hi-IN"/>
        </w:rPr>
        <w:t>.</w:t>
      </w:r>
    </w:p>
    <w:p w:rsidR="00C47BD1" w:rsidRPr="00D345B7" w:rsidRDefault="00C47BD1" w:rsidP="00C47BD1">
      <w:pPr>
        <w:ind w:left="15" w:right="45"/>
        <w:rPr>
          <w:rFonts w:ascii="Garamond" w:hAnsi="Garamond"/>
          <w:b/>
          <w:spacing w:val="-2"/>
          <w:sz w:val="20"/>
          <w:szCs w:val="20"/>
          <w:lang w:eastAsia="hi-IN" w:bidi="hi-IN"/>
        </w:rPr>
      </w:pPr>
    </w:p>
    <w:p w:rsidR="00C47BD1" w:rsidRPr="00D345B7" w:rsidRDefault="00C47BD1" w:rsidP="00C47BD1">
      <w:pPr>
        <w:ind w:left="15" w:right="45"/>
        <w:rPr>
          <w:rFonts w:ascii="Garamond" w:hAnsi="Garamond"/>
          <w:b/>
          <w:spacing w:val="-2"/>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b/>
          <w:sz w:val="20"/>
          <w:szCs w:val="20"/>
          <w:lang w:eastAsia="hi-IN" w:bidi="hi-IN"/>
        </w:rPr>
        <w:t>1.1</w:t>
      </w:r>
      <w:r w:rsidRPr="00D345B7">
        <w:rPr>
          <w:rFonts w:ascii="Garamond" w:hAnsi="Garamond"/>
          <w:b/>
          <w:sz w:val="20"/>
          <w:szCs w:val="20"/>
          <w:lang w:eastAsia="hi-IN" w:bidi="hi-IN"/>
        </w:rPr>
        <w:tab/>
        <w:t>PRESENTACIÓN Y COMPROMISO</w:t>
      </w:r>
    </w:p>
    <w:p w:rsidR="00C47BD1" w:rsidRPr="00D345B7" w:rsidRDefault="00C47BD1" w:rsidP="00C47BD1">
      <w:pPr>
        <w:ind w:left="15" w:right="45"/>
        <w:jc w:val="both"/>
        <w:rPr>
          <w:rFonts w:ascii="Garamond" w:hAnsi="Garamond"/>
          <w:spacing w:val="-2"/>
          <w:sz w:val="20"/>
          <w:szCs w:val="20"/>
          <w:lang w:eastAsia="hi-IN" w:bidi="hi-IN"/>
        </w:rPr>
      </w:pPr>
    </w:p>
    <w:p w:rsidR="00C47BD1" w:rsidRPr="00D345B7" w:rsidRDefault="00C47BD1" w:rsidP="00C47BD1">
      <w:pPr>
        <w:ind w:left="15" w:right="45"/>
        <w:jc w:val="both"/>
        <w:rPr>
          <w:rFonts w:ascii="Garamond" w:hAnsi="Garamond"/>
          <w:sz w:val="20"/>
          <w:szCs w:val="20"/>
          <w:lang w:eastAsia="hi-IN" w:bidi="hi-IN"/>
        </w:rPr>
      </w:pPr>
      <w:r w:rsidRPr="00D345B7">
        <w:rPr>
          <w:rFonts w:ascii="Garamond" w:hAnsi="Garamond"/>
          <w:sz w:val="20"/>
          <w:szCs w:val="20"/>
          <w:lang w:eastAsia="hi-IN" w:bidi="hi-IN"/>
        </w:rPr>
        <w:t xml:space="preserve">El que suscribe, en atención a la invitación efectuada por </w:t>
      </w:r>
      <w:r w:rsidRPr="00D345B7">
        <w:rPr>
          <w:rFonts w:ascii="Garamond" w:hAnsi="Garamond"/>
          <w:i/>
          <w:iCs/>
          <w:sz w:val="20"/>
          <w:szCs w:val="20"/>
          <w:lang w:eastAsia="hi-IN" w:bidi="hi-IN"/>
        </w:rPr>
        <w:t>(nombre de la entidad contratante)</w:t>
      </w:r>
      <w:r w:rsidRPr="00D345B7">
        <w:rPr>
          <w:rFonts w:ascii="Garamond" w:hAnsi="Garamond"/>
          <w:sz w:val="20"/>
          <w:szCs w:val="20"/>
          <w:lang w:eastAsia="hi-IN" w:bidi="hi-IN"/>
        </w:rPr>
        <w:t xml:space="preserve"> para la ejecución de </w:t>
      </w:r>
      <w:r w:rsidRPr="00D345B7">
        <w:rPr>
          <w:rFonts w:ascii="Garamond" w:hAnsi="Garamond"/>
          <w:i/>
          <w:sz w:val="20"/>
          <w:szCs w:val="20"/>
          <w:lang w:eastAsia="hi-IN" w:bidi="hi-IN"/>
        </w:rPr>
        <w:t>(detalle de los bienes o servicios),</w:t>
      </w:r>
      <w:r w:rsidRPr="00D345B7">
        <w:rPr>
          <w:rFonts w:ascii="Garamond" w:hAnsi="Garamond"/>
          <w:sz w:val="20"/>
          <w:szCs w:val="20"/>
          <w:lang w:eastAsia="hi-IN" w:bidi="hi-IN"/>
        </w:rPr>
        <w:t xml:space="preserve"> luego de examinar el pliego del presente procedimiento, al presentar esta oferta por (</w:t>
      </w:r>
      <w:r w:rsidRPr="00D345B7">
        <w:rPr>
          <w:rFonts w:ascii="Garamond" w:hAnsi="Garamond"/>
          <w:i/>
          <w:sz w:val="20"/>
          <w:szCs w:val="20"/>
          <w:lang w:eastAsia="hi-IN" w:bidi="hi-IN"/>
        </w:rPr>
        <w:t>sus propios derechos, si es persona natural) / (representante legal o apoderado de ....... si es persona jurídica), (procurador común de…, si se trata de asociación o consorcio</w:t>
      </w:r>
      <w:r w:rsidRPr="00D345B7">
        <w:rPr>
          <w:rFonts w:ascii="Garamond" w:hAnsi="Garamond"/>
          <w:sz w:val="20"/>
          <w:szCs w:val="20"/>
          <w:lang w:eastAsia="hi-IN" w:bidi="hi-IN"/>
        </w:rPr>
        <w:t>) declara que:</w:t>
      </w:r>
    </w:p>
    <w:p w:rsidR="00C47BD1" w:rsidRPr="00D345B7" w:rsidRDefault="00C47BD1" w:rsidP="00C47BD1">
      <w:pPr>
        <w:ind w:left="15" w:right="45"/>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z w:val="20"/>
          <w:szCs w:val="20"/>
          <w:lang w:eastAsia="hi-IN" w:bidi="hi-IN"/>
        </w:rPr>
      </w:pPr>
      <w:r w:rsidRPr="00D345B7">
        <w:rPr>
          <w:rFonts w:ascii="Garamond" w:hAnsi="Garamond"/>
          <w:sz w:val="20"/>
          <w:szCs w:val="20"/>
          <w:lang w:eastAsia="hi-IN" w:bidi="hi-IN"/>
        </w:rPr>
        <w:t xml:space="preserve">El oferente </w:t>
      </w:r>
      <w:proofErr w:type="gramStart"/>
      <w:r w:rsidRPr="00D345B7">
        <w:rPr>
          <w:rFonts w:ascii="Garamond" w:hAnsi="Garamond"/>
          <w:sz w:val="20"/>
          <w:szCs w:val="20"/>
          <w:lang w:eastAsia="hi-IN" w:bidi="hi-IN"/>
        </w:rPr>
        <w:t>es  proveedor</w:t>
      </w:r>
      <w:proofErr w:type="gramEnd"/>
      <w:r w:rsidRPr="00D345B7">
        <w:rPr>
          <w:rFonts w:ascii="Garamond" w:hAnsi="Garamond"/>
          <w:sz w:val="20"/>
          <w:szCs w:val="20"/>
          <w:lang w:eastAsia="hi-IN" w:bidi="hi-IN"/>
        </w:rPr>
        <w:t xml:space="preserve"> elegible de conformidad con las disposiciones de la Ley Orgánica del Sistema Nacional de Contratación Pública, su Reglamento General, y demás normativa expedida por el Servicio Nacional de Contratación Pública.</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C47BD1" w:rsidRPr="00D345B7" w:rsidRDefault="00C47BD1" w:rsidP="00C47BD1">
      <w:pPr>
        <w:tabs>
          <w:tab w:val="left" w:pos="0"/>
          <w:tab w:val="left" w:pos="2205"/>
          <w:tab w:val="left" w:pos="3929"/>
        </w:tabs>
        <w:jc w:val="both"/>
        <w:rPr>
          <w:rFonts w:ascii="Garamond" w:hAnsi="Garamond"/>
          <w:spacing w:val="-2"/>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D345B7">
        <w:rPr>
          <w:rFonts w:ascii="Garamond" w:hAnsi="Garamond"/>
          <w:sz w:val="20"/>
          <w:szCs w:val="20"/>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C47BD1" w:rsidRPr="00D345B7" w:rsidRDefault="00C47BD1" w:rsidP="00C47BD1">
      <w:pPr>
        <w:jc w:val="both"/>
        <w:rPr>
          <w:rFonts w:ascii="Garamond" w:hAnsi="Garamond"/>
          <w:spacing w:val="-2"/>
          <w:sz w:val="20"/>
          <w:szCs w:val="20"/>
          <w:u w:val="single"/>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D345B7">
        <w:rPr>
          <w:rFonts w:ascii="Garamond" w:hAnsi="Garamond"/>
          <w:i/>
          <w:spacing w:val="-2"/>
          <w:sz w:val="20"/>
          <w:szCs w:val="20"/>
          <w:lang w:eastAsia="hi-IN" w:bidi="hi-IN"/>
        </w:rPr>
        <w:t xml:space="preserve"> </w:t>
      </w:r>
      <w:r w:rsidRPr="00D345B7">
        <w:rPr>
          <w:rFonts w:ascii="Garamond" w:hAnsi="Garamond"/>
          <w:spacing w:val="-2"/>
          <w:sz w:val="20"/>
          <w:szCs w:val="20"/>
          <w:lang w:eastAsia="hi-IN" w:bidi="hi-IN"/>
        </w:rPr>
        <w:t>(</w:t>
      </w:r>
      <w:r w:rsidRPr="00D345B7">
        <w:rPr>
          <w:rFonts w:ascii="Garamond" w:hAnsi="Garamond"/>
          <w:i/>
          <w:spacing w:val="-2"/>
          <w:sz w:val="20"/>
          <w:szCs w:val="20"/>
          <w:lang w:eastAsia="hi-IN" w:bidi="hi-IN"/>
        </w:rPr>
        <w:t>bienes</w:t>
      </w:r>
      <w:r w:rsidRPr="00D345B7">
        <w:rPr>
          <w:rFonts w:ascii="Garamond" w:hAnsi="Garamond"/>
          <w:spacing w:val="-2"/>
          <w:sz w:val="20"/>
          <w:szCs w:val="20"/>
          <w:lang w:eastAsia="hi-IN" w:bidi="hi-IN"/>
        </w:rPr>
        <w:t>)</w:t>
      </w:r>
      <w:r w:rsidRPr="00D345B7">
        <w:rPr>
          <w:rFonts w:ascii="Garamond" w:hAnsi="Garamond"/>
          <w:i/>
          <w:spacing w:val="-2"/>
          <w:sz w:val="20"/>
          <w:szCs w:val="20"/>
          <w:lang w:eastAsia="hi-IN" w:bidi="hi-IN"/>
        </w:rPr>
        <w:t xml:space="preserve">/ </w:t>
      </w:r>
      <w:r w:rsidRPr="00D345B7">
        <w:rPr>
          <w:rFonts w:ascii="Garamond" w:hAnsi="Garamond"/>
          <w:spacing w:val="-2"/>
          <w:sz w:val="20"/>
          <w:szCs w:val="20"/>
          <w:lang w:eastAsia="hi-IN" w:bidi="hi-IN"/>
        </w:rPr>
        <w:t>prestará los servicios, de acuerdo con los pliegos, especificaciones técnicas, términos de referencia e instrucciones(</w:t>
      </w:r>
      <w:r w:rsidRPr="00D345B7">
        <w:rPr>
          <w:rFonts w:ascii="Garamond" w:hAnsi="Garamond"/>
          <w:i/>
          <w:spacing w:val="-2"/>
          <w:sz w:val="20"/>
          <w:szCs w:val="20"/>
          <w:lang w:eastAsia="hi-IN" w:bidi="hi-IN"/>
        </w:rPr>
        <w:t>servicios</w:t>
      </w:r>
      <w:r w:rsidRPr="00D345B7">
        <w:rPr>
          <w:rFonts w:ascii="Garamond" w:hAnsi="Garamond"/>
          <w:spacing w:val="-2"/>
          <w:sz w:val="20"/>
          <w:szCs w:val="20"/>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color w:val="000000"/>
          <w:spacing w:val="-2"/>
          <w:sz w:val="20"/>
          <w:szCs w:val="20"/>
          <w:lang w:val="es-ES" w:eastAsia="hi-IN" w:bidi="hi-IN"/>
        </w:rPr>
      </w:pPr>
      <w:r w:rsidRPr="00D345B7">
        <w:rPr>
          <w:rFonts w:ascii="Garamond" w:hAnsi="Garamond"/>
          <w:color w:val="000000"/>
          <w:spacing w:val="-2"/>
          <w:sz w:val="20"/>
          <w:szCs w:val="20"/>
          <w:lang w:val="es-ES" w:eastAsia="hi-IN" w:bidi="hi-IN"/>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w:t>
      </w:r>
      <w:r w:rsidRPr="00D345B7">
        <w:rPr>
          <w:rFonts w:ascii="Garamond" w:hAnsi="Garamond"/>
          <w:color w:val="000000"/>
          <w:spacing w:val="-2"/>
          <w:sz w:val="20"/>
          <w:szCs w:val="20"/>
          <w:lang w:val="es-ES" w:eastAsia="hi-IN" w:bidi="hi-IN"/>
        </w:rPr>
        <w:lastRenderedPageBreak/>
        <w:t>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47BD1" w:rsidRPr="00D345B7" w:rsidRDefault="00C47BD1" w:rsidP="00C47BD1">
      <w:pPr>
        <w:tabs>
          <w:tab w:val="left" w:pos="0"/>
          <w:tab w:val="left" w:pos="2205"/>
          <w:tab w:val="left" w:pos="3929"/>
        </w:tabs>
        <w:jc w:val="both"/>
        <w:rPr>
          <w:rFonts w:ascii="Garamond" w:hAnsi="Garamond"/>
          <w:color w:val="000000"/>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C47BD1" w:rsidRPr="00D345B7" w:rsidRDefault="00C47BD1" w:rsidP="00C47BD1">
      <w:pPr>
        <w:pStyle w:val="Prrafodelista"/>
        <w:spacing w:after="0" w:line="240" w:lineRule="auto"/>
        <w:rPr>
          <w:rFonts w:ascii="Garamond" w:hAnsi="Garamond"/>
          <w:color w:val="000000"/>
          <w:spacing w:val="-2"/>
          <w:sz w:val="20"/>
          <w:szCs w:val="20"/>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C47BD1" w:rsidRPr="00D345B7" w:rsidRDefault="00C47BD1" w:rsidP="00C47BD1">
      <w:pPr>
        <w:tabs>
          <w:tab w:val="left" w:pos="0"/>
          <w:tab w:val="left" w:pos="2205"/>
          <w:tab w:val="left" w:pos="3929"/>
        </w:tabs>
        <w:jc w:val="both"/>
        <w:rPr>
          <w:rFonts w:ascii="Garamond" w:hAnsi="Garamond"/>
          <w:color w:val="000000"/>
          <w:sz w:val="20"/>
          <w:szCs w:val="20"/>
          <w:lang w:eastAsia="hi-IN" w:bidi="hi-IN"/>
        </w:rPr>
      </w:pPr>
      <w:bookmarkStart w:id="0" w:name="_GoBack"/>
      <w:bookmarkEnd w:id="0"/>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Conoce las condiciones de la contratación, ha estudiado las especificaciones técnicas, términos de referencia y demás información del pliego, las aclaraciones y respuestas realizadas en el proceso, y </w:t>
      </w:r>
      <w:proofErr w:type="gramStart"/>
      <w:r w:rsidRPr="00D345B7">
        <w:rPr>
          <w:rFonts w:ascii="Garamond" w:hAnsi="Garamond"/>
          <w:spacing w:val="-2"/>
          <w:sz w:val="20"/>
          <w:szCs w:val="20"/>
          <w:lang w:eastAsia="hi-IN" w:bidi="hi-IN"/>
        </w:rPr>
        <w:t>en  esa</w:t>
      </w:r>
      <w:proofErr w:type="gramEnd"/>
      <w:r w:rsidRPr="00D345B7">
        <w:rPr>
          <w:rFonts w:ascii="Garamond" w:hAnsi="Garamond"/>
          <w:spacing w:val="-2"/>
          <w:sz w:val="20"/>
          <w:szCs w:val="20"/>
          <w:lang w:eastAsia="hi-IN" w:bidi="hi-IN"/>
        </w:rPr>
        <w:t xml:space="preserve"> medida renuncia a cualquier reclamo posterior, aduciendo desconocimiento por estas causas.</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Entiende que las cantidades indicadas en el Formulario de Oferta para esta contratación son exactas y, por </w:t>
      </w:r>
      <w:proofErr w:type="gramStart"/>
      <w:r w:rsidRPr="00D345B7">
        <w:rPr>
          <w:rFonts w:ascii="Garamond" w:hAnsi="Garamond"/>
          <w:spacing w:val="-2"/>
          <w:sz w:val="20"/>
          <w:szCs w:val="20"/>
          <w:lang w:eastAsia="hi-IN" w:bidi="hi-IN"/>
        </w:rPr>
        <w:t>tanto</w:t>
      </w:r>
      <w:proofErr w:type="gramEnd"/>
      <w:r w:rsidRPr="00D345B7">
        <w:rPr>
          <w:rFonts w:ascii="Garamond" w:hAnsi="Garamond"/>
          <w:spacing w:val="-2"/>
          <w:sz w:val="20"/>
          <w:szCs w:val="20"/>
          <w:lang w:eastAsia="hi-IN" w:bidi="hi-IN"/>
        </w:rPr>
        <w:t xml:space="preserve"> no podrán variar por ningún concepto.</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color w:val="FF0000"/>
          <w:sz w:val="20"/>
          <w:szCs w:val="20"/>
          <w:lang w:eastAsia="hi-IN" w:bidi="hi-IN"/>
        </w:rPr>
      </w:pPr>
      <w:r w:rsidRPr="00D345B7">
        <w:rPr>
          <w:rFonts w:ascii="Garamond" w:hAnsi="Garamond"/>
          <w:spacing w:val="-2"/>
          <w:sz w:val="20"/>
          <w:szCs w:val="20"/>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rPr>
      </w:pPr>
      <w:r w:rsidRPr="00D345B7">
        <w:rPr>
          <w:rFonts w:ascii="Garamond" w:hAnsi="Garamond"/>
          <w:spacing w:val="-2"/>
          <w:sz w:val="20"/>
          <w:szCs w:val="20"/>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C47BD1" w:rsidRPr="00D345B7" w:rsidRDefault="00C47BD1" w:rsidP="00C47BD1">
      <w:pPr>
        <w:tabs>
          <w:tab w:val="left" w:pos="0"/>
          <w:tab w:val="left" w:pos="2205"/>
          <w:tab w:val="left" w:pos="3929"/>
        </w:tabs>
        <w:ind w:left="720"/>
        <w:jc w:val="both"/>
        <w:rPr>
          <w:rFonts w:ascii="Garamond" w:hAnsi="Garamond"/>
          <w:spacing w:val="-2"/>
          <w:sz w:val="20"/>
          <w:szCs w:val="20"/>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rPr>
      </w:pPr>
      <w:r w:rsidRPr="00D345B7">
        <w:rPr>
          <w:rFonts w:ascii="Garamond" w:hAnsi="Garamond"/>
          <w:spacing w:val="-2"/>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C47BD1" w:rsidRPr="00D345B7" w:rsidRDefault="00C47BD1" w:rsidP="00C47BD1">
      <w:pPr>
        <w:ind w:left="720"/>
        <w:rPr>
          <w:rFonts w:ascii="Garamond" w:hAnsi="Garamond"/>
          <w:spacing w:val="-2"/>
          <w:sz w:val="20"/>
          <w:szCs w:val="20"/>
          <w:lang w:eastAsia="hi-IN" w:bidi="hi-IN"/>
        </w:rPr>
      </w:pPr>
    </w:p>
    <w:p w:rsidR="00C47BD1" w:rsidRPr="00D345B7" w:rsidRDefault="00C47BD1" w:rsidP="00B20E3D">
      <w:pPr>
        <w:numPr>
          <w:ilvl w:val="0"/>
          <w:numId w:val="3"/>
        </w:numPr>
        <w:tabs>
          <w:tab w:val="clear" w:pos="720"/>
          <w:tab w:val="num" w:pos="-709"/>
          <w:tab w:val="left" w:pos="709"/>
          <w:tab w:val="left" w:pos="2205"/>
          <w:tab w:val="left" w:pos="3929"/>
        </w:tabs>
        <w:autoSpaceDN/>
        <w:ind w:left="709" w:hanging="425"/>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47BD1" w:rsidRPr="00D345B7" w:rsidRDefault="00C47BD1" w:rsidP="00C47BD1">
      <w:pPr>
        <w:tabs>
          <w:tab w:val="left" w:pos="2205"/>
          <w:tab w:val="left" w:pos="3929"/>
        </w:tabs>
        <w:ind w:left="709"/>
        <w:jc w:val="both"/>
        <w:rPr>
          <w:rFonts w:ascii="Garamond" w:hAnsi="Garamond"/>
          <w:spacing w:val="-2"/>
          <w:sz w:val="20"/>
          <w:szCs w:val="20"/>
          <w:lang w:eastAsia="hi-IN" w:bidi="hi-IN"/>
        </w:rPr>
      </w:pPr>
    </w:p>
    <w:p w:rsidR="00C47BD1" w:rsidRPr="00D345B7" w:rsidRDefault="00C47BD1" w:rsidP="00B20E3D">
      <w:pPr>
        <w:numPr>
          <w:ilvl w:val="0"/>
          <w:numId w:val="3"/>
        </w:numPr>
        <w:tabs>
          <w:tab w:val="clear" w:pos="720"/>
          <w:tab w:val="num" w:pos="-709"/>
          <w:tab w:val="left" w:pos="709"/>
          <w:tab w:val="left" w:pos="2205"/>
          <w:tab w:val="left" w:pos="3929"/>
        </w:tabs>
        <w:autoSpaceDN/>
        <w:ind w:left="709" w:hanging="425"/>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lastRenderedPageBreak/>
        <w:t xml:space="preserve">Declaro </w:t>
      </w:r>
      <w:proofErr w:type="gramStart"/>
      <w:r w:rsidRPr="00D345B7">
        <w:rPr>
          <w:rFonts w:ascii="Garamond" w:hAnsi="Garamond"/>
          <w:spacing w:val="-2"/>
          <w:sz w:val="20"/>
          <w:szCs w:val="20"/>
          <w:lang w:eastAsia="hi-IN" w:bidi="hi-IN"/>
        </w:rPr>
        <w:t>que</w:t>
      </w:r>
      <w:proofErr w:type="gramEnd"/>
      <w:r w:rsidRPr="00D345B7">
        <w:rPr>
          <w:rFonts w:ascii="Garamond" w:hAnsi="Garamond"/>
          <w:spacing w:val="-2"/>
          <w:sz w:val="20"/>
          <w:szCs w:val="20"/>
          <w:lang w:eastAsia="hi-IN" w:bidi="hi-IN"/>
        </w:rPr>
        <w:t xml:space="preserve"> en calidad de oferente, no me encuentro incurso en las inhabilidades generales y especiales para contratar, establecidas en los artículos 62 y 63 de la LOSNCP y en los artículos 110 y 111 de su Reglamento General y demás normativa aplicable. </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C47BD1">
      <w:pPr>
        <w:tabs>
          <w:tab w:val="left" w:pos="709"/>
          <w:tab w:val="left" w:pos="2205"/>
          <w:tab w:val="left" w:pos="3929"/>
        </w:tabs>
        <w:ind w:left="709"/>
        <w:jc w:val="both"/>
        <w:rPr>
          <w:rFonts w:ascii="Garamond" w:hAnsi="Garamond"/>
          <w:spacing w:val="-2"/>
          <w:sz w:val="20"/>
          <w:szCs w:val="20"/>
          <w:lang w:eastAsia="hi-IN" w:bidi="hi-IN"/>
        </w:rPr>
      </w:pPr>
      <w:r w:rsidRPr="00D345B7">
        <w:rPr>
          <w:rFonts w:ascii="Garamond" w:hAnsi="Garamond"/>
          <w:spacing w:val="-2"/>
          <w:sz w:val="20"/>
          <w:szCs w:val="20"/>
          <w:lang w:eastAsia="hi-IN" w:bidi="hi-IN"/>
        </w:rPr>
        <w:t>Además de lo anterior, tratándose de una persona jurídica, declaro que los socios, accionistas o partícipes mayoritarios de la persona jurídica a la que represento, es decir, quienes posean el 5% o más de acciones o participaciones, no se encuentran incursos en las inhabilidades mencionadas.</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B20E3D">
      <w:pPr>
        <w:numPr>
          <w:ilvl w:val="0"/>
          <w:numId w:val="3"/>
        </w:numPr>
        <w:tabs>
          <w:tab w:val="left" w:pos="2205"/>
          <w:tab w:val="left" w:pos="3929"/>
        </w:tabs>
        <w:autoSpaceDN/>
        <w:jc w:val="both"/>
        <w:textAlignment w:val="auto"/>
        <w:rPr>
          <w:rFonts w:ascii="Garamond" w:hAnsi="Garamond"/>
          <w:spacing w:val="-2"/>
          <w:sz w:val="20"/>
          <w:szCs w:val="20"/>
          <w:lang w:eastAsia="hi-IN" w:bidi="hi-IN"/>
        </w:rPr>
      </w:pPr>
      <w:r w:rsidRPr="00D345B7">
        <w:rPr>
          <w:rFonts w:ascii="Garamond" w:eastAsia="Lucida Sans Unicode" w:hAnsi="Garamond"/>
          <w:color w:val="000000"/>
          <w:spacing w:val="-3"/>
          <w:kern w:val="2"/>
          <w:sz w:val="20"/>
          <w:szCs w:val="20"/>
        </w:rPr>
        <w:t xml:space="preserve">Autoriza a la entidad contratante y/o al Servicio Nacional de Contratación Pública, </w:t>
      </w:r>
      <w:proofErr w:type="gramStart"/>
      <w:r w:rsidRPr="00D345B7">
        <w:rPr>
          <w:rFonts w:ascii="Garamond" w:eastAsia="Lucida Sans Unicode" w:hAnsi="Garamond"/>
          <w:color w:val="000000"/>
          <w:spacing w:val="-3"/>
          <w:kern w:val="2"/>
          <w:sz w:val="20"/>
          <w:szCs w:val="20"/>
        </w:rPr>
        <w:t>el  levantamiento</w:t>
      </w:r>
      <w:proofErr w:type="gramEnd"/>
      <w:r w:rsidRPr="00D345B7">
        <w:rPr>
          <w:rFonts w:ascii="Garamond" w:eastAsia="Lucida Sans Unicode" w:hAnsi="Garamond"/>
          <w:color w:val="000000"/>
          <w:spacing w:val="-3"/>
          <w:kern w:val="2"/>
          <w:sz w:val="20"/>
          <w:szCs w:val="20"/>
        </w:rPr>
        <w:t xml:space="preserve">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C47BD1" w:rsidRPr="00D345B7" w:rsidRDefault="00C47BD1" w:rsidP="00C47BD1">
      <w:pPr>
        <w:tabs>
          <w:tab w:val="left" w:pos="2205"/>
          <w:tab w:val="left" w:pos="3929"/>
        </w:tabs>
        <w:jc w:val="both"/>
        <w:rPr>
          <w:rFonts w:ascii="Garamond" w:hAnsi="Garamond"/>
          <w:spacing w:val="-2"/>
          <w:sz w:val="20"/>
          <w:szCs w:val="20"/>
          <w:lang w:eastAsia="hi-IN" w:bidi="hi-IN"/>
        </w:rPr>
      </w:pPr>
    </w:p>
    <w:p w:rsidR="00C47BD1" w:rsidRPr="00D345B7" w:rsidRDefault="00C47BD1" w:rsidP="00C47BD1">
      <w:pPr>
        <w:tabs>
          <w:tab w:val="left" w:pos="2205"/>
          <w:tab w:val="left" w:pos="3929"/>
        </w:tabs>
        <w:ind w:left="708"/>
        <w:jc w:val="both"/>
        <w:rPr>
          <w:rFonts w:ascii="Garamond" w:hAnsi="Garamond"/>
          <w:spacing w:val="-2"/>
          <w:sz w:val="20"/>
          <w:szCs w:val="20"/>
          <w:lang w:eastAsia="hi-IN" w:bidi="hi-IN"/>
        </w:rPr>
      </w:pPr>
      <w:r w:rsidRPr="00D345B7">
        <w:rPr>
          <w:rFonts w:ascii="Garamond" w:eastAsia="Lucida Sans Unicode" w:hAnsi="Garamond"/>
          <w:color w:val="000000"/>
          <w:spacing w:val="-3"/>
          <w:kern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D345B7">
        <w:rPr>
          <w:rFonts w:ascii="Garamond" w:hAnsi="Garamond"/>
          <w:spacing w:val="-2"/>
          <w:sz w:val="20"/>
          <w:szCs w:val="20"/>
          <w:lang w:eastAsia="hi-IN" w:bidi="hi-IN"/>
        </w:rPr>
        <w:t>.</w:t>
      </w:r>
    </w:p>
    <w:p w:rsidR="00C47BD1" w:rsidRPr="00D345B7" w:rsidRDefault="00C47BD1" w:rsidP="00C47BD1">
      <w:pPr>
        <w:tabs>
          <w:tab w:val="left" w:pos="2205"/>
          <w:tab w:val="left" w:pos="3929"/>
        </w:tabs>
        <w:jc w:val="both"/>
        <w:rPr>
          <w:rFonts w:ascii="Garamond" w:hAnsi="Garamond"/>
          <w:spacing w:val="-2"/>
          <w:sz w:val="20"/>
          <w:szCs w:val="20"/>
          <w:lang w:eastAsia="hi-IN" w:bidi="hi-IN"/>
        </w:rPr>
      </w:pPr>
    </w:p>
    <w:p w:rsidR="00C47BD1" w:rsidRPr="00D345B7" w:rsidRDefault="00C47BD1" w:rsidP="00C47BD1">
      <w:pPr>
        <w:tabs>
          <w:tab w:val="left" w:pos="2205"/>
          <w:tab w:val="left" w:pos="3929"/>
        </w:tabs>
        <w:ind w:left="708"/>
        <w:jc w:val="both"/>
        <w:rPr>
          <w:rFonts w:ascii="Garamond" w:hAnsi="Garamond"/>
          <w:spacing w:val="-2"/>
          <w:sz w:val="20"/>
          <w:szCs w:val="20"/>
          <w:lang w:eastAsia="hi-IN" w:bidi="hi-IN"/>
        </w:rPr>
      </w:pPr>
      <w:r w:rsidRPr="00D345B7">
        <w:rPr>
          <w:rFonts w:ascii="Garamond" w:hAnsi="Garamond"/>
          <w:spacing w:val="-2"/>
          <w:sz w:val="20"/>
          <w:szCs w:val="20"/>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B20E3D">
      <w:pPr>
        <w:numPr>
          <w:ilvl w:val="0"/>
          <w:numId w:val="3"/>
        </w:numPr>
        <w:tabs>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47BD1" w:rsidRPr="00D345B7" w:rsidRDefault="00C47BD1" w:rsidP="00C47BD1">
      <w:pPr>
        <w:tabs>
          <w:tab w:val="left" w:pos="709"/>
          <w:tab w:val="left" w:pos="2205"/>
          <w:tab w:val="left" w:pos="3929"/>
        </w:tabs>
        <w:ind w:left="720"/>
        <w:jc w:val="both"/>
        <w:rPr>
          <w:rFonts w:ascii="Garamond" w:hAnsi="Garamond"/>
          <w:spacing w:val="-2"/>
          <w:sz w:val="20"/>
          <w:szCs w:val="20"/>
          <w:lang w:eastAsia="hi-IN" w:bidi="hi-IN"/>
        </w:rPr>
      </w:pPr>
    </w:p>
    <w:p w:rsidR="00C47BD1" w:rsidRPr="00D345B7" w:rsidRDefault="00C47BD1" w:rsidP="00C47BD1">
      <w:pPr>
        <w:tabs>
          <w:tab w:val="left" w:pos="709"/>
          <w:tab w:val="left" w:pos="2205"/>
          <w:tab w:val="left" w:pos="3929"/>
        </w:tabs>
        <w:ind w:left="720"/>
        <w:jc w:val="both"/>
        <w:rPr>
          <w:rFonts w:ascii="Garamond" w:hAnsi="Garamond"/>
          <w:spacing w:val="-2"/>
          <w:sz w:val="20"/>
          <w:szCs w:val="20"/>
          <w:lang w:eastAsia="hi-IN" w:bidi="hi-IN"/>
        </w:rPr>
      </w:pPr>
      <w:r w:rsidRPr="00D345B7">
        <w:rPr>
          <w:rFonts w:ascii="Garamond" w:hAnsi="Garamond"/>
          <w:spacing w:val="-2"/>
          <w:sz w:val="20"/>
          <w:szCs w:val="20"/>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47BD1" w:rsidRPr="00D345B7" w:rsidRDefault="00C47BD1" w:rsidP="00C47BD1">
      <w:pPr>
        <w:tabs>
          <w:tab w:val="left" w:pos="709"/>
          <w:tab w:val="left" w:pos="2205"/>
          <w:tab w:val="left" w:pos="3929"/>
        </w:tabs>
        <w:ind w:left="720"/>
        <w:jc w:val="both"/>
        <w:rPr>
          <w:rFonts w:ascii="Garamond" w:hAnsi="Garamond"/>
          <w:spacing w:val="-2"/>
          <w:sz w:val="20"/>
          <w:szCs w:val="20"/>
          <w:lang w:eastAsia="hi-IN" w:bidi="hi-IN"/>
        </w:rPr>
      </w:pPr>
    </w:p>
    <w:p w:rsidR="00C47BD1" w:rsidRPr="00D345B7" w:rsidRDefault="00C47BD1" w:rsidP="00C47BD1">
      <w:pPr>
        <w:pStyle w:val="Prrafodelista"/>
        <w:spacing w:after="0" w:line="240" w:lineRule="auto"/>
        <w:ind w:left="0"/>
        <w:rPr>
          <w:rFonts w:ascii="Garamond" w:hAnsi="Garamond"/>
          <w:spacing w:val="-2"/>
          <w:sz w:val="20"/>
          <w:szCs w:val="20"/>
        </w:rPr>
      </w:pPr>
    </w:p>
    <w:p w:rsidR="00C47BD1" w:rsidRPr="00D345B7" w:rsidRDefault="00C47BD1" w:rsidP="00B20E3D">
      <w:pPr>
        <w:pStyle w:val="Prrafodelista"/>
        <w:numPr>
          <w:ilvl w:val="0"/>
          <w:numId w:val="3"/>
        </w:numPr>
        <w:autoSpaceDN/>
        <w:spacing w:after="0" w:line="240" w:lineRule="auto"/>
        <w:jc w:val="both"/>
        <w:textAlignment w:val="auto"/>
        <w:rPr>
          <w:rFonts w:ascii="Garamond" w:hAnsi="Garamond"/>
          <w:spacing w:val="-2"/>
          <w:sz w:val="20"/>
          <w:szCs w:val="20"/>
        </w:rPr>
      </w:pPr>
      <w:r w:rsidRPr="00D345B7">
        <w:rPr>
          <w:rFonts w:ascii="Garamond" w:hAnsi="Garamond"/>
          <w:bCs/>
          <w:sz w:val="20"/>
          <w:szCs w:val="20"/>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rsidR="00C47BD1" w:rsidRPr="00D345B7" w:rsidRDefault="00C47BD1" w:rsidP="00C47BD1">
      <w:pPr>
        <w:pStyle w:val="Prrafodelista"/>
        <w:spacing w:after="0" w:line="240" w:lineRule="auto"/>
        <w:jc w:val="both"/>
        <w:rPr>
          <w:rFonts w:ascii="Garamond" w:hAnsi="Garamond"/>
          <w:bCs/>
          <w:sz w:val="20"/>
          <w:szCs w:val="20"/>
          <w:lang w:eastAsia="es-EC"/>
        </w:rPr>
      </w:pPr>
    </w:p>
    <w:p w:rsidR="00C47BD1" w:rsidRPr="00D345B7" w:rsidRDefault="00C47BD1" w:rsidP="00C47BD1">
      <w:pPr>
        <w:pStyle w:val="Prrafodelista"/>
        <w:spacing w:after="0" w:line="240" w:lineRule="auto"/>
        <w:jc w:val="both"/>
        <w:rPr>
          <w:rFonts w:ascii="Garamond" w:hAnsi="Garamond"/>
          <w:bCs/>
          <w:sz w:val="20"/>
          <w:szCs w:val="20"/>
          <w:lang w:eastAsia="es-EC"/>
        </w:rPr>
      </w:pPr>
      <w:r w:rsidRPr="00D345B7">
        <w:rPr>
          <w:rFonts w:ascii="Garamond" w:hAnsi="Garamond"/>
          <w:bCs/>
          <w:sz w:val="20"/>
          <w:szCs w:val="20"/>
          <w:lang w:eastAsia="es-EC"/>
        </w:rPr>
        <w:t xml:space="preserve">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w:t>
      </w:r>
      <w:r w:rsidRPr="00D345B7">
        <w:rPr>
          <w:rFonts w:ascii="Garamond" w:hAnsi="Garamond"/>
          <w:bCs/>
          <w:sz w:val="20"/>
          <w:szCs w:val="20"/>
          <w:lang w:eastAsia="es-EC"/>
        </w:rPr>
        <w:lastRenderedPageBreak/>
        <w:t>de la Ley Orgánica del Sistema Nacional de Contratación Pública, en concordancia con el artículo 61 de la Codificación y Actualización de Resoluciones emitidas por el SERCOP.</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B20E3D">
      <w:pPr>
        <w:pStyle w:val="Prrafodelista"/>
        <w:numPr>
          <w:ilvl w:val="0"/>
          <w:numId w:val="3"/>
        </w:numPr>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 xml:space="preserve">Para la presentación de la oferta registraré en el Registro Único de Proveedores RUP todos los subcontratistas o </w:t>
      </w:r>
      <w:proofErr w:type="spellStart"/>
      <w:r w:rsidRPr="00D345B7">
        <w:rPr>
          <w:rFonts w:ascii="Garamond" w:hAnsi="Garamond"/>
          <w:spacing w:val="-2"/>
          <w:sz w:val="20"/>
          <w:szCs w:val="20"/>
        </w:rPr>
        <w:t>subproveedores</w:t>
      </w:r>
      <w:proofErr w:type="spellEnd"/>
      <w:r w:rsidRPr="00D345B7">
        <w:rPr>
          <w:rFonts w:ascii="Garamond" w:hAnsi="Garamond"/>
          <w:spacing w:val="-2"/>
          <w:sz w:val="20"/>
          <w:szCs w:val="20"/>
        </w:rPr>
        <w:t xml:space="preserve"> que emplearé para la ejecución del contrato en caso de resultar adjudicado. Adicionalmente me comprometo a realizar todas las gestiones necesarias a fin que estos subcontratistas o </w:t>
      </w:r>
      <w:proofErr w:type="spellStart"/>
      <w:r w:rsidRPr="00D345B7">
        <w:rPr>
          <w:rFonts w:ascii="Garamond" w:hAnsi="Garamond"/>
          <w:spacing w:val="-2"/>
          <w:sz w:val="20"/>
          <w:szCs w:val="20"/>
        </w:rPr>
        <w:t>subproveedores</w:t>
      </w:r>
      <w:proofErr w:type="spellEnd"/>
      <w:r w:rsidRPr="00D345B7">
        <w:rPr>
          <w:rFonts w:ascii="Garamond" w:hAnsi="Garamond"/>
          <w:spacing w:val="-2"/>
          <w:sz w:val="20"/>
          <w:szCs w:val="20"/>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C47BD1" w:rsidRPr="00D345B7" w:rsidRDefault="00C47BD1" w:rsidP="00C47BD1">
      <w:pPr>
        <w:pStyle w:val="Prrafodelista"/>
        <w:spacing w:after="0" w:line="240" w:lineRule="auto"/>
        <w:ind w:left="0"/>
        <w:rPr>
          <w:rFonts w:ascii="Garamond" w:hAnsi="Garamond"/>
          <w:spacing w:val="-2"/>
          <w:sz w:val="20"/>
          <w:szCs w:val="20"/>
        </w:rPr>
      </w:pPr>
    </w:p>
    <w:p w:rsidR="00C47BD1" w:rsidRPr="00D345B7" w:rsidRDefault="00C47BD1" w:rsidP="00B20E3D">
      <w:pPr>
        <w:pStyle w:val="Prrafodelista"/>
        <w:numPr>
          <w:ilvl w:val="0"/>
          <w:numId w:val="3"/>
        </w:numPr>
        <w:autoSpaceDN/>
        <w:spacing w:after="0" w:line="240" w:lineRule="auto"/>
        <w:textAlignment w:val="auto"/>
        <w:rPr>
          <w:rFonts w:ascii="Garamond" w:hAnsi="Garamond"/>
          <w:spacing w:val="-2"/>
          <w:sz w:val="20"/>
          <w:szCs w:val="20"/>
        </w:rPr>
      </w:pPr>
      <w:r w:rsidRPr="00D345B7">
        <w:rPr>
          <w:rFonts w:ascii="Garamond" w:hAnsi="Garamond"/>
          <w:spacing w:val="-2"/>
          <w:sz w:val="20"/>
          <w:szCs w:val="20"/>
        </w:rPr>
        <w:t xml:space="preserve">El oferente, de resultar adjudicado, declara que cumplirá con las obligaciones de pago que se deriven del cumplimiento del contrato a sus subcontratistas o </w:t>
      </w:r>
      <w:proofErr w:type="spellStart"/>
      <w:r w:rsidRPr="00D345B7">
        <w:rPr>
          <w:rFonts w:ascii="Garamond" w:hAnsi="Garamond"/>
          <w:spacing w:val="-2"/>
          <w:sz w:val="20"/>
          <w:szCs w:val="20"/>
        </w:rPr>
        <w:t>subproveedores</w:t>
      </w:r>
      <w:proofErr w:type="spellEnd"/>
      <w:r w:rsidRPr="00D345B7">
        <w:rPr>
          <w:rFonts w:ascii="Garamond" w:hAnsi="Garamond"/>
          <w:spacing w:val="-2"/>
          <w:sz w:val="20"/>
          <w:szCs w:val="20"/>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47BD1" w:rsidRPr="00D345B7" w:rsidRDefault="00C47BD1" w:rsidP="00C47BD1">
      <w:pPr>
        <w:pStyle w:val="Prrafodelista"/>
        <w:spacing w:after="0" w:line="240" w:lineRule="auto"/>
        <w:ind w:left="0"/>
        <w:rPr>
          <w:rFonts w:ascii="Garamond" w:hAnsi="Garamond"/>
          <w:spacing w:val="-2"/>
          <w:sz w:val="20"/>
          <w:szCs w:val="20"/>
        </w:rPr>
      </w:pPr>
    </w:p>
    <w:p w:rsidR="00C47BD1" w:rsidRPr="00D345B7" w:rsidRDefault="00C47BD1" w:rsidP="00B20E3D">
      <w:pPr>
        <w:numPr>
          <w:ilvl w:val="0"/>
          <w:numId w:val="3"/>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En caso de que sea adjudicatario, conviene en:</w:t>
      </w:r>
    </w:p>
    <w:p w:rsidR="00C47BD1" w:rsidRPr="00D345B7" w:rsidRDefault="00C47BD1" w:rsidP="00C47BD1">
      <w:pPr>
        <w:ind w:left="15" w:right="45"/>
        <w:rPr>
          <w:rFonts w:ascii="Garamond" w:hAnsi="Garamond"/>
          <w:sz w:val="20"/>
          <w:szCs w:val="20"/>
          <w:lang w:eastAsia="hi-IN" w:bidi="hi-IN"/>
        </w:rPr>
      </w:pPr>
    </w:p>
    <w:p w:rsidR="00C47BD1" w:rsidRPr="00D345B7" w:rsidRDefault="00C47BD1" w:rsidP="00B20E3D">
      <w:pPr>
        <w:pStyle w:val="Prrafodelista"/>
        <w:numPr>
          <w:ilvl w:val="0"/>
          <w:numId w:val="4"/>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Firmar el contrato dentro del término de quince (15) días desde la notificación con la resolución de adjudicación. Como requisito indispensable previo a la suscripción del contrato presentará las garantías correspondientes. (</w:t>
      </w:r>
      <w:r w:rsidRPr="00D345B7">
        <w:rPr>
          <w:rFonts w:ascii="Garamond" w:hAnsi="Garamond"/>
          <w:i/>
          <w:spacing w:val="-2"/>
          <w:sz w:val="20"/>
          <w:szCs w:val="20"/>
        </w:rPr>
        <w:t>Para el caso de Consorcio se tendrá un término no mayor de treinta días</w:t>
      </w:r>
      <w:r w:rsidRPr="00D345B7">
        <w:rPr>
          <w:rFonts w:ascii="Garamond" w:hAnsi="Garamond"/>
          <w:spacing w:val="-2"/>
          <w:sz w:val="20"/>
          <w:szCs w:val="20"/>
        </w:rPr>
        <w:t>).</w:t>
      </w:r>
    </w:p>
    <w:p w:rsidR="00C47BD1" w:rsidRPr="00D345B7" w:rsidRDefault="00C47BD1" w:rsidP="00C47BD1">
      <w:pPr>
        <w:pStyle w:val="Prrafodelista"/>
        <w:tabs>
          <w:tab w:val="left" w:pos="1418"/>
          <w:tab w:val="left" w:pos="6809"/>
        </w:tabs>
        <w:spacing w:after="0" w:line="240" w:lineRule="auto"/>
        <w:ind w:left="1440"/>
        <w:jc w:val="both"/>
        <w:rPr>
          <w:rFonts w:ascii="Garamond" w:hAnsi="Garamond"/>
          <w:spacing w:val="-2"/>
          <w:sz w:val="20"/>
          <w:szCs w:val="20"/>
        </w:rPr>
      </w:pPr>
    </w:p>
    <w:p w:rsidR="00C47BD1" w:rsidRPr="00D345B7" w:rsidRDefault="00C47BD1" w:rsidP="00B20E3D">
      <w:pPr>
        <w:pStyle w:val="Prrafodelista"/>
        <w:numPr>
          <w:ilvl w:val="0"/>
          <w:numId w:val="4"/>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B20E3D">
      <w:pPr>
        <w:pStyle w:val="Prrafodelista"/>
        <w:numPr>
          <w:ilvl w:val="0"/>
          <w:numId w:val="4"/>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Garantizar todo el trabajo que efectuará de conformidad con los documentos del contrato.</w:t>
      </w:r>
    </w:p>
    <w:p w:rsidR="00C47BD1" w:rsidRPr="00D345B7" w:rsidRDefault="00C47BD1" w:rsidP="00C47BD1">
      <w:pPr>
        <w:pStyle w:val="Prrafodelista"/>
        <w:spacing w:after="0" w:line="240" w:lineRule="auto"/>
        <w:rPr>
          <w:rFonts w:ascii="Garamond" w:hAnsi="Garamond"/>
          <w:spacing w:val="-2"/>
          <w:sz w:val="20"/>
          <w:szCs w:val="20"/>
        </w:rPr>
      </w:pPr>
    </w:p>
    <w:p w:rsidR="00C47BD1" w:rsidRPr="00D345B7" w:rsidRDefault="00C47BD1" w:rsidP="00B20E3D">
      <w:pPr>
        <w:pStyle w:val="Prrafodelista"/>
        <w:numPr>
          <w:ilvl w:val="0"/>
          <w:numId w:val="4"/>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 xml:space="preserve">Presentar, previo a la suscripción del contrato, los requerimientos correspondientes al nivel de transferencia de tecnología que corresponda, conforme al listado de </w:t>
      </w:r>
      <w:proofErr w:type="spellStart"/>
      <w:r w:rsidRPr="00D345B7">
        <w:rPr>
          <w:rFonts w:ascii="Garamond" w:hAnsi="Garamond"/>
          <w:spacing w:val="-2"/>
          <w:sz w:val="20"/>
          <w:szCs w:val="20"/>
        </w:rPr>
        <w:t>CPCs</w:t>
      </w:r>
      <w:proofErr w:type="spellEnd"/>
      <w:r w:rsidRPr="00D345B7">
        <w:rPr>
          <w:rFonts w:ascii="Garamond" w:hAnsi="Garamond"/>
          <w:spacing w:val="-2"/>
          <w:sz w:val="20"/>
          <w:szCs w:val="20"/>
        </w:rPr>
        <w:t xml:space="preserve"> publicados en el Portal Institucional del Servicio Nacional de Contratación Pública, que constan en el Anexo 20 de la Codificación de las Resoluciones del SERCOP.</w:t>
      </w:r>
    </w:p>
    <w:p w:rsidR="00C47BD1" w:rsidRPr="00D345B7" w:rsidRDefault="00C47BD1" w:rsidP="00C47BD1">
      <w:pPr>
        <w:pStyle w:val="Prrafodelista"/>
        <w:spacing w:after="0" w:line="240" w:lineRule="auto"/>
        <w:rPr>
          <w:rFonts w:ascii="Garamond" w:hAnsi="Garamond"/>
          <w:bCs/>
          <w:sz w:val="20"/>
          <w:szCs w:val="20"/>
          <w:lang w:eastAsia="es-EC"/>
        </w:rPr>
      </w:pPr>
    </w:p>
    <w:p w:rsidR="00C47BD1" w:rsidRPr="00D345B7" w:rsidRDefault="00C47BD1" w:rsidP="00B20E3D">
      <w:pPr>
        <w:pStyle w:val="Prrafodelista"/>
        <w:numPr>
          <w:ilvl w:val="0"/>
          <w:numId w:val="4"/>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 xml:space="preserve">Autorizar al Servicio Nacional de Contratación Pública o a los organismos de control correspondientes, el levantamiento del sigilo bancario de las cuentas nacionales y extranjeras, que se encuentran a nombre del oferente y a nombre de su representante </w:t>
      </w:r>
      <w:proofErr w:type="gramStart"/>
      <w:r w:rsidRPr="00D345B7">
        <w:rPr>
          <w:rFonts w:ascii="Garamond" w:hAnsi="Garamond"/>
          <w:spacing w:val="-2"/>
          <w:sz w:val="20"/>
          <w:szCs w:val="20"/>
        </w:rPr>
        <w:t>legal,  en</w:t>
      </w:r>
      <w:proofErr w:type="gramEnd"/>
      <w:r w:rsidRPr="00D345B7">
        <w:rPr>
          <w:rFonts w:ascii="Garamond" w:hAnsi="Garamond"/>
          <w:spacing w:val="-2"/>
          <w:sz w:val="20"/>
          <w:szCs w:val="20"/>
        </w:rPr>
        <w:t xml:space="preserve"> el caso de personas jurídicas; o, del procurador común de los compromisos de asociación o consorcio o de las asociaciones o consorcios constituidos; a partir de la etapa contractual del procedimiento en el cual participa con su oferta.</w:t>
      </w:r>
    </w:p>
    <w:p w:rsidR="00C47BD1" w:rsidRPr="00D345B7" w:rsidRDefault="00C47BD1" w:rsidP="00C47BD1">
      <w:pPr>
        <w:pStyle w:val="Prrafodelista"/>
        <w:tabs>
          <w:tab w:val="left" w:pos="1418"/>
          <w:tab w:val="left" w:pos="6809"/>
        </w:tabs>
        <w:spacing w:after="0" w:line="240" w:lineRule="auto"/>
        <w:ind w:left="1440"/>
        <w:jc w:val="both"/>
        <w:rPr>
          <w:rFonts w:ascii="Garamond" w:hAnsi="Garamond"/>
          <w:bCs/>
          <w:sz w:val="20"/>
          <w:szCs w:val="20"/>
          <w:lang w:eastAsia="es-EC"/>
        </w:rPr>
      </w:pPr>
    </w:p>
    <w:p w:rsidR="00C47BD1" w:rsidRPr="00D345B7" w:rsidRDefault="00C47BD1" w:rsidP="00C47BD1">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C47BD1" w:rsidRPr="00D345B7" w:rsidRDefault="00C47BD1" w:rsidP="00C47BD1">
      <w:pPr>
        <w:pStyle w:val="Prrafodelista"/>
        <w:tabs>
          <w:tab w:val="left" w:pos="1418"/>
          <w:tab w:val="left" w:pos="6809"/>
        </w:tabs>
        <w:spacing w:after="0" w:line="240" w:lineRule="auto"/>
        <w:ind w:left="1440"/>
        <w:jc w:val="both"/>
        <w:rPr>
          <w:rFonts w:ascii="Garamond" w:hAnsi="Garamond"/>
          <w:spacing w:val="-2"/>
          <w:sz w:val="20"/>
          <w:szCs w:val="20"/>
        </w:rPr>
      </w:pPr>
    </w:p>
    <w:p w:rsidR="00C47BD1" w:rsidRPr="00D345B7" w:rsidRDefault="00C47BD1" w:rsidP="00C47BD1">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C47BD1" w:rsidRPr="00D345B7" w:rsidRDefault="00C47BD1" w:rsidP="00C47BD1">
      <w:pPr>
        <w:pStyle w:val="Prrafodelista"/>
        <w:tabs>
          <w:tab w:val="left" w:pos="1418"/>
          <w:tab w:val="left" w:pos="6809"/>
        </w:tabs>
        <w:spacing w:after="0" w:line="240" w:lineRule="auto"/>
        <w:ind w:left="1440"/>
        <w:jc w:val="both"/>
        <w:rPr>
          <w:rFonts w:ascii="Garamond" w:hAnsi="Garamond"/>
          <w:bCs/>
          <w:sz w:val="20"/>
          <w:szCs w:val="20"/>
          <w:lang w:eastAsia="es-EC"/>
        </w:rPr>
      </w:pPr>
    </w:p>
    <w:p w:rsidR="00C47BD1" w:rsidRPr="00D345B7" w:rsidRDefault="00C47BD1" w:rsidP="00C47BD1">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lastRenderedPageBreak/>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C47BD1" w:rsidRPr="00D345B7" w:rsidRDefault="00C47BD1" w:rsidP="00C47BD1">
      <w:pPr>
        <w:ind w:left="15" w:right="45"/>
        <w:jc w:val="both"/>
        <w:rPr>
          <w:rFonts w:ascii="Garamond" w:hAnsi="Garamond"/>
          <w:spacing w:val="-2"/>
          <w:sz w:val="20"/>
          <w:szCs w:val="20"/>
          <w:lang w:eastAsia="hi-IN" w:bidi="hi-IN"/>
        </w:rPr>
      </w:pPr>
    </w:p>
    <w:p w:rsidR="00C47BD1" w:rsidRPr="00D345B7" w:rsidRDefault="00C47BD1" w:rsidP="00C47BD1">
      <w:pPr>
        <w:ind w:left="15" w:right="45"/>
        <w:jc w:val="both"/>
        <w:rPr>
          <w:rFonts w:ascii="Garamond" w:hAnsi="Garamond"/>
          <w:i/>
          <w:iCs/>
          <w:spacing w:val="-2"/>
          <w:sz w:val="20"/>
          <w:szCs w:val="20"/>
          <w:lang w:eastAsia="hi-IN" w:bidi="hi-IN"/>
        </w:rPr>
      </w:pPr>
      <w:r w:rsidRPr="00D345B7">
        <w:rPr>
          <w:rFonts w:ascii="Garamond" w:hAnsi="Garamond"/>
          <w:i/>
          <w:iCs/>
          <w:spacing w:val="-2"/>
          <w:sz w:val="20"/>
          <w:szCs w:val="20"/>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47BD1" w:rsidRPr="00D345B7" w:rsidRDefault="00C47BD1" w:rsidP="00C47BD1">
      <w:pPr>
        <w:tabs>
          <w:tab w:val="left" w:pos="-540"/>
        </w:tabs>
        <w:ind w:left="15" w:right="45"/>
        <w:jc w:val="both"/>
        <w:rPr>
          <w:rFonts w:ascii="Garamond" w:hAnsi="Garamond"/>
          <w:b/>
          <w:spacing w:val="-2"/>
          <w:sz w:val="20"/>
          <w:szCs w:val="20"/>
          <w:lang w:eastAsia="hi-IN" w:bidi="hi-IN"/>
        </w:rPr>
      </w:pPr>
    </w:p>
    <w:p w:rsidR="00C47BD1" w:rsidRPr="00D345B7" w:rsidRDefault="00C47BD1" w:rsidP="00C47BD1">
      <w:pPr>
        <w:tabs>
          <w:tab w:val="left" w:pos="-540"/>
        </w:tabs>
        <w:ind w:left="15" w:right="45"/>
        <w:jc w:val="both"/>
        <w:rPr>
          <w:rFonts w:ascii="Garamond" w:hAnsi="Garamond"/>
          <w:b/>
          <w:spacing w:val="-2"/>
          <w:sz w:val="20"/>
          <w:szCs w:val="20"/>
          <w:lang w:eastAsia="hi-IN" w:bidi="hi-IN"/>
        </w:rPr>
      </w:pPr>
    </w:p>
    <w:p w:rsidR="00C47BD1" w:rsidRPr="00D345B7" w:rsidRDefault="00C47BD1" w:rsidP="00C47BD1">
      <w:pPr>
        <w:rPr>
          <w:rFonts w:ascii="Garamond" w:hAnsi="Garamond"/>
          <w:b/>
          <w:spacing w:val="-2"/>
          <w:sz w:val="20"/>
          <w:szCs w:val="20"/>
          <w:lang w:eastAsia="hi-IN" w:bidi="hi-IN"/>
        </w:rPr>
      </w:pPr>
    </w:p>
    <w:p w:rsidR="00C47BD1" w:rsidRPr="00D345B7" w:rsidRDefault="00C47BD1" w:rsidP="00C47BD1">
      <w:pPr>
        <w:tabs>
          <w:tab w:val="left" w:pos="-540"/>
        </w:tabs>
        <w:ind w:left="15" w:right="45"/>
        <w:jc w:val="both"/>
        <w:rPr>
          <w:rFonts w:ascii="Garamond" w:hAnsi="Garamond"/>
          <w:b/>
          <w:spacing w:val="-2"/>
          <w:sz w:val="20"/>
          <w:szCs w:val="20"/>
          <w:lang w:eastAsia="hi-IN" w:bidi="hi-IN"/>
        </w:rPr>
      </w:pPr>
      <w:r w:rsidRPr="00D345B7">
        <w:rPr>
          <w:rFonts w:ascii="Garamond" w:hAnsi="Garamond"/>
          <w:b/>
          <w:spacing w:val="-2"/>
          <w:sz w:val="20"/>
          <w:szCs w:val="20"/>
          <w:lang w:eastAsia="hi-IN" w:bidi="hi-IN"/>
        </w:rPr>
        <w:br w:type="page"/>
      </w:r>
      <w:r w:rsidRPr="00D345B7">
        <w:rPr>
          <w:rFonts w:ascii="Garamond" w:hAnsi="Garamond"/>
          <w:b/>
          <w:spacing w:val="-2"/>
          <w:sz w:val="20"/>
          <w:szCs w:val="20"/>
          <w:lang w:eastAsia="hi-IN" w:bidi="hi-IN"/>
        </w:rPr>
        <w:lastRenderedPageBreak/>
        <w:t>1.2</w:t>
      </w:r>
      <w:r w:rsidRPr="00D345B7">
        <w:rPr>
          <w:rFonts w:ascii="Garamond" w:hAnsi="Garamond"/>
          <w:b/>
          <w:spacing w:val="-2"/>
          <w:sz w:val="20"/>
          <w:szCs w:val="20"/>
          <w:lang w:eastAsia="hi-IN" w:bidi="hi-IN"/>
        </w:rPr>
        <w:tab/>
        <w:t>DATOS GENERALES DEL OFERENTE.</w:t>
      </w:r>
    </w:p>
    <w:p w:rsidR="00C47BD1" w:rsidRPr="00D345B7" w:rsidRDefault="00C47BD1" w:rsidP="00C47BD1">
      <w:pPr>
        <w:tabs>
          <w:tab w:val="left" w:pos="-540"/>
        </w:tabs>
        <w:ind w:left="15" w:right="45"/>
        <w:jc w:val="both"/>
        <w:rPr>
          <w:rFonts w:ascii="Garamond" w:hAnsi="Garamond"/>
          <w:b/>
          <w:spacing w:val="-2"/>
          <w:sz w:val="20"/>
          <w:szCs w:val="20"/>
          <w:lang w:eastAsia="hi-IN" w:bidi="hi-IN"/>
        </w:rPr>
      </w:pP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NOMBRE DEL OFERENTE: (</w:t>
      </w:r>
      <w:r w:rsidRPr="00D345B7">
        <w:rPr>
          <w:rFonts w:ascii="Garamond" w:hAnsi="Garamond"/>
          <w:i/>
          <w:spacing w:val="-2"/>
          <w:sz w:val="20"/>
          <w:szCs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D345B7">
        <w:rPr>
          <w:rFonts w:ascii="Garamond" w:hAnsi="Garamond"/>
          <w:spacing w:val="-2"/>
          <w:sz w:val="20"/>
          <w:szCs w:val="20"/>
          <w:lang w:eastAsia="hi-IN" w:bidi="hi-IN"/>
        </w:rPr>
        <w:t>).</w:t>
      </w:r>
    </w:p>
    <w:p w:rsidR="00C47BD1" w:rsidRPr="00D345B7" w:rsidRDefault="00C47BD1" w:rsidP="00C47BD1">
      <w:pPr>
        <w:tabs>
          <w:tab w:val="left" w:pos="-540"/>
        </w:tabs>
        <w:ind w:left="15" w:right="45"/>
        <w:jc w:val="both"/>
        <w:rPr>
          <w:rFonts w:ascii="Garamond" w:hAnsi="Garamond"/>
          <w:spacing w:val="-2"/>
          <w:sz w:val="20"/>
          <w:szCs w:val="20"/>
          <w:lang w:eastAsia="hi-IN" w:bidi="hi-IN"/>
        </w:rPr>
      </w:pP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ab/>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Ciudad: </w:t>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Calle (principal):</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No.:</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Calle (intersección):</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Teléfono(s):</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Correo electrónico:</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Cédula de Ciudadanía (Pasaporte):</w:t>
      </w:r>
    </w:p>
    <w:p w:rsidR="00C47BD1" w:rsidRPr="00D345B7" w:rsidRDefault="00C47BD1" w:rsidP="00C47BD1">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R.U.C:</w:t>
      </w:r>
    </w:p>
    <w:p w:rsidR="00C47BD1" w:rsidRPr="00D345B7" w:rsidRDefault="00C47BD1" w:rsidP="00C47BD1">
      <w:pPr>
        <w:tabs>
          <w:tab w:val="left" w:pos="-540"/>
        </w:tabs>
        <w:ind w:left="15" w:right="45"/>
        <w:jc w:val="both"/>
        <w:rPr>
          <w:rFonts w:ascii="Garamond" w:hAnsi="Garamond"/>
          <w:spacing w:val="-2"/>
          <w:sz w:val="20"/>
          <w:szCs w:val="20"/>
          <w:lang w:eastAsia="hi-IN" w:bidi="hi-IN"/>
        </w:rPr>
      </w:pPr>
    </w:p>
    <w:p w:rsidR="00C47BD1" w:rsidRPr="00D345B7" w:rsidRDefault="00C47BD1" w:rsidP="00C47BD1">
      <w:pPr>
        <w:tabs>
          <w:tab w:val="left" w:pos="-540"/>
        </w:tabs>
        <w:ind w:left="15" w:right="45"/>
        <w:jc w:val="both"/>
        <w:rPr>
          <w:rFonts w:ascii="Garamond" w:hAnsi="Garamond"/>
          <w:spacing w:val="-2"/>
          <w:sz w:val="20"/>
          <w:szCs w:val="20"/>
          <w:lang w:eastAsia="hi-IN" w:bidi="hi-IN"/>
        </w:rPr>
      </w:pPr>
    </w:p>
    <w:p w:rsidR="00C47BD1" w:rsidRPr="00D345B7" w:rsidRDefault="00C47BD1" w:rsidP="00C47BD1">
      <w:pPr>
        <w:tabs>
          <w:tab w:val="left" w:pos="-540"/>
        </w:tabs>
        <w:ind w:left="15" w:right="45"/>
        <w:jc w:val="both"/>
        <w:rPr>
          <w:rFonts w:ascii="Garamond" w:hAnsi="Garamond"/>
          <w:spacing w:val="-2"/>
          <w:sz w:val="20"/>
          <w:szCs w:val="20"/>
          <w:lang w:eastAsia="hi-IN" w:bidi="hi-IN"/>
        </w:rPr>
      </w:pPr>
    </w:p>
    <w:p w:rsidR="00C47BD1" w:rsidRPr="00D345B7" w:rsidRDefault="00C47BD1" w:rsidP="00C47BD1">
      <w:pPr>
        <w:tabs>
          <w:tab w:val="left" w:pos="-720"/>
        </w:tabs>
        <w:ind w:right="-119"/>
        <w:jc w:val="both"/>
        <w:rPr>
          <w:rFonts w:ascii="Garamond" w:hAnsi="Garamond"/>
          <w:b/>
          <w:spacing w:val="-3"/>
          <w:sz w:val="20"/>
          <w:szCs w:val="20"/>
          <w:lang w:eastAsia="hi-IN" w:bidi="hi-IN"/>
        </w:rPr>
      </w:pPr>
      <w:r w:rsidRPr="00D345B7">
        <w:rPr>
          <w:rFonts w:ascii="Garamond" w:hAnsi="Garamond"/>
          <w:b/>
          <w:sz w:val="20"/>
          <w:szCs w:val="20"/>
          <w:lang w:eastAsia="hi-IN" w:bidi="hi-IN"/>
        </w:rPr>
        <w:t>1.3</w:t>
      </w:r>
      <w:r w:rsidRPr="00D345B7">
        <w:rPr>
          <w:rFonts w:ascii="Garamond" w:hAnsi="Garamond"/>
          <w:b/>
          <w:sz w:val="20"/>
          <w:szCs w:val="20"/>
          <w:lang w:eastAsia="hi-IN" w:bidi="hi-IN"/>
        </w:rPr>
        <w:tab/>
        <w:t>NÓMINA DE SOCIOS, ACCIONISTAS O PARTÍCIPES MAYORITARIOS DE PERSONAS JURÍDICAS Y DISPOSICIONES ESPECÍFICAS PARA PERSONAS NATURALES, OFERENTES.</w:t>
      </w:r>
    </w:p>
    <w:p w:rsidR="00C47BD1" w:rsidRPr="00D345B7" w:rsidRDefault="00C47BD1" w:rsidP="00C47BD1">
      <w:pPr>
        <w:tabs>
          <w:tab w:val="left" w:pos="-720"/>
        </w:tabs>
        <w:ind w:right="-119"/>
        <w:rPr>
          <w:rFonts w:ascii="Garamond" w:hAnsi="Garamond"/>
          <w:b/>
          <w:spacing w:val="-3"/>
          <w:sz w:val="20"/>
          <w:szCs w:val="20"/>
          <w:lang w:eastAsia="hi-IN" w:bidi="hi-IN"/>
        </w:rPr>
      </w:pPr>
    </w:p>
    <w:p w:rsidR="00C47BD1" w:rsidRPr="00D345B7" w:rsidRDefault="00C47BD1" w:rsidP="00C47BD1">
      <w:pPr>
        <w:tabs>
          <w:tab w:val="left" w:pos="-720"/>
        </w:tabs>
        <w:ind w:right="-119"/>
        <w:jc w:val="center"/>
        <w:rPr>
          <w:rFonts w:ascii="Garamond" w:hAnsi="Garamond"/>
          <w:b/>
          <w:spacing w:val="-3"/>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C47BD1" w:rsidRPr="00D345B7" w:rsidRDefault="00C47BD1" w:rsidP="00B20E3D">
      <w:pPr>
        <w:pStyle w:val="Prrafodelista"/>
        <w:numPr>
          <w:ilvl w:val="0"/>
          <w:numId w:val="5"/>
        </w:numPr>
        <w:tabs>
          <w:tab w:val="left" w:pos="-720"/>
        </w:tabs>
        <w:autoSpaceDN/>
        <w:spacing w:after="0" w:line="240" w:lineRule="auto"/>
        <w:ind w:right="-119"/>
        <w:textAlignment w:val="auto"/>
        <w:rPr>
          <w:rFonts w:ascii="Garamond" w:hAnsi="Garamond"/>
          <w:b/>
          <w:iCs/>
          <w:spacing w:val="-3"/>
          <w:sz w:val="20"/>
          <w:szCs w:val="20"/>
        </w:rPr>
      </w:pPr>
      <w:r w:rsidRPr="00D345B7">
        <w:rPr>
          <w:rFonts w:ascii="Garamond" w:hAnsi="Garamond"/>
          <w:b/>
          <w:iCs/>
          <w:spacing w:val="-3"/>
          <w:sz w:val="20"/>
          <w:szCs w:val="20"/>
        </w:rPr>
        <w:t xml:space="preserve">DECLARACIÓN </w:t>
      </w:r>
    </w:p>
    <w:p w:rsidR="00C47BD1" w:rsidRPr="00D345B7" w:rsidRDefault="00C47BD1" w:rsidP="00C47BD1">
      <w:pPr>
        <w:tabs>
          <w:tab w:val="left" w:pos="-720"/>
        </w:tabs>
        <w:ind w:right="-119"/>
        <w:jc w:val="center"/>
        <w:rPr>
          <w:rFonts w:ascii="Garamond" w:hAnsi="Garamond"/>
          <w:spacing w:val="-3"/>
          <w:sz w:val="20"/>
          <w:szCs w:val="20"/>
          <w:lang w:eastAsia="hi-IN" w:bidi="hi-IN"/>
        </w:rPr>
      </w:pPr>
    </w:p>
    <w:p w:rsidR="00C47BD1" w:rsidRPr="00D345B7" w:rsidRDefault="00C47BD1" w:rsidP="00C47BD1">
      <w:pPr>
        <w:tabs>
          <w:tab w:val="left" w:pos="-720"/>
        </w:tabs>
        <w:ind w:right="-119"/>
        <w:jc w:val="center"/>
        <w:rPr>
          <w:rFonts w:ascii="Garamond" w:hAnsi="Garamond"/>
          <w:vanish/>
          <w:spacing w:val="-3"/>
          <w:sz w:val="20"/>
          <w:szCs w:val="20"/>
          <w:lang w:eastAsia="hi-IN" w:bidi="hi-IN"/>
        </w:rPr>
      </w:pPr>
    </w:p>
    <w:p w:rsidR="00C47BD1" w:rsidRPr="00D345B7" w:rsidRDefault="00C47BD1" w:rsidP="00C47BD1">
      <w:pPr>
        <w:ind w:right="-119"/>
        <w:jc w:val="both"/>
        <w:rPr>
          <w:rFonts w:ascii="Garamond" w:hAnsi="Garamond"/>
          <w:sz w:val="20"/>
          <w:szCs w:val="20"/>
          <w:lang w:eastAsia="hi-IN" w:bidi="hi-IN"/>
        </w:rPr>
      </w:pPr>
      <w:r w:rsidRPr="00D345B7">
        <w:rPr>
          <w:rFonts w:ascii="Garamond" w:hAnsi="Garamond"/>
          <w:spacing w:val="-2"/>
          <w:sz w:val="20"/>
          <w:szCs w:val="20"/>
          <w:lang w:eastAsia="hi-IN" w:bidi="hi-IN"/>
        </w:rPr>
        <w:t>E</w:t>
      </w:r>
      <w:r w:rsidRPr="00D345B7">
        <w:rPr>
          <w:rFonts w:ascii="Garamond" w:hAnsi="Garamond"/>
          <w:sz w:val="20"/>
          <w:szCs w:val="20"/>
          <w:lang w:eastAsia="hi-IN" w:bidi="hi-IN"/>
        </w:rPr>
        <w:t xml:space="preserve">n mi calidad de representante legal de </w:t>
      </w:r>
      <w:proofErr w:type="gramStart"/>
      <w:r w:rsidRPr="00D345B7">
        <w:rPr>
          <w:rFonts w:ascii="Garamond" w:hAnsi="Garamond"/>
          <w:sz w:val="20"/>
          <w:szCs w:val="20"/>
          <w:lang w:eastAsia="hi-IN" w:bidi="hi-IN"/>
        </w:rPr>
        <w:t>…….</w:t>
      </w:r>
      <w:proofErr w:type="gramEnd"/>
      <w:r w:rsidRPr="00D345B7">
        <w:rPr>
          <w:rFonts w:ascii="Garamond" w:hAnsi="Garamond"/>
          <w:sz w:val="20"/>
          <w:szCs w:val="20"/>
          <w:lang w:eastAsia="hi-IN" w:bidi="hi-IN"/>
        </w:rPr>
        <w:t xml:space="preserve">. </w:t>
      </w:r>
      <w:r w:rsidRPr="00D345B7">
        <w:rPr>
          <w:rFonts w:ascii="Garamond" w:hAnsi="Garamond"/>
          <w:i/>
          <w:iCs/>
          <w:sz w:val="20"/>
          <w:szCs w:val="20"/>
          <w:lang w:eastAsia="hi-IN" w:bidi="hi-IN"/>
        </w:rPr>
        <w:t>(razón social)</w:t>
      </w:r>
      <w:r w:rsidRPr="00D345B7">
        <w:rPr>
          <w:rFonts w:ascii="Garamond" w:hAnsi="Garamond"/>
          <w:sz w:val="20"/>
          <w:szCs w:val="20"/>
          <w:lang w:eastAsia="hi-IN" w:bidi="hi-IN"/>
        </w:rPr>
        <w:t xml:space="preserve"> declaro bajo juramento y en pleno conocimiento de las consecuencias legales que conlleva faltar a la verdad, que:</w:t>
      </w:r>
    </w:p>
    <w:p w:rsidR="00C47BD1" w:rsidRPr="00D345B7" w:rsidRDefault="00C47BD1" w:rsidP="00C47BD1">
      <w:pPr>
        <w:ind w:right="-119"/>
        <w:jc w:val="both"/>
        <w:rPr>
          <w:rFonts w:ascii="Garamond" w:hAnsi="Garamond"/>
          <w:sz w:val="20"/>
          <w:szCs w:val="20"/>
          <w:lang w:eastAsia="hi-IN" w:bidi="hi-IN"/>
        </w:rPr>
      </w:pPr>
    </w:p>
    <w:p w:rsidR="00C47BD1" w:rsidRPr="00D345B7" w:rsidRDefault="00C47BD1" w:rsidP="00C47BD1">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C47BD1" w:rsidRPr="00D345B7" w:rsidRDefault="00C47BD1" w:rsidP="00C47BD1">
      <w:pPr>
        <w:ind w:right="-119"/>
        <w:jc w:val="both"/>
        <w:rPr>
          <w:rFonts w:ascii="Garamond" w:hAnsi="Garamond"/>
          <w:spacing w:val="-2"/>
          <w:sz w:val="20"/>
          <w:szCs w:val="20"/>
          <w:lang w:eastAsia="hi-IN" w:bidi="hi-IN"/>
        </w:rPr>
      </w:pPr>
    </w:p>
    <w:p w:rsidR="00C47BD1" w:rsidRPr="00D345B7" w:rsidRDefault="00C47BD1" w:rsidP="00C47BD1">
      <w:pPr>
        <w:ind w:right="-119"/>
        <w:jc w:val="both"/>
        <w:rPr>
          <w:rFonts w:ascii="Garamond" w:hAnsi="Garamond"/>
          <w:spacing w:val="-2"/>
          <w:sz w:val="20"/>
          <w:szCs w:val="20"/>
          <w:lang w:eastAsia="hi-IN" w:bidi="hi-IN"/>
        </w:rPr>
      </w:pPr>
      <w:r w:rsidRPr="00D345B7">
        <w:rPr>
          <w:rFonts w:ascii="Garamond" w:hAnsi="Garamond"/>
          <w:bCs/>
          <w:spacing w:val="-2"/>
          <w:sz w:val="20"/>
          <w:szCs w:val="20"/>
          <w:lang w:eastAsia="hi-IN" w:bidi="hi-IN"/>
        </w:rPr>
        <w:t xml:space="preserve">1.1.- </w:t>
      </w:r>
      <w:r w:rsidRPr="00D345B7">
        <w:rPr>
          <w:rFonts w:ascii="Garamond" w:hAnsi="Garamond"/>
          <w:spacing w:val="-2"/>
          <w:sz w:val="20"/>
          <w:szCs w:val="20"/>
          <w:lang w:eastAsia="hi-IN" w:bidi="hi-IN"/>
        </w:rPr>
        <w:t xml:space="preserve">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C47BD1" w:rsidRPr="00D345B7" w:rsidRDefault="00C47BD1" w:rsidP="00C47BD1">
      <w:pPr>
        <w:ind w:right="-119"/>
        <w:jc w:val="both"/>
        <w:rPr>
          <w:rFonts w:ascii="Garamond" w:hAnsi="Garamond"/>
          <w:spacing w:val="-2"/>
          <w:sz w:val="20"/>
          <w:szCs w:val="20"/>
          <w:lang w:eastAsia="hi-IN" w:bidi="hi-IN"/>
        </w:rPr>
      </w:pPr>
    </w:p>
    <w:p w:rsidR="00C47BD1" w:rsidRPr="00D345B7" w:rsidRDefault="00C47BD1" w:rsidP="00C47BD1">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Que el oferente y sus socios, accionistas o partícipes mayoritarios, se encuentran debidamente habilitados para participar en el presente procedimiento de contratación pública; y, </w:t>
      </w:r>
    </w:p>
    <w:p w:rsidR="00C47BD1" w:rsidRPr="00D345B7" w:rsidRDefault="00C47BD1" w:rsidP="00C47BD1">
      <w:pPr>
        <w:ind w:right="-119"/>
        <w:jc w:val="both"/>
        <w:rPr>
          <w:rFonts w:ascii="Garamond" w:hAnsi="Garamond"/>
          <w:spacing w:val="-2"/>
          <w:sz w:val="20"/>
          <w:szCs w:val="20"/>
          <w:lang w:eastAsia="hi-IN" w:bidi="hi-IN"/>
        </w:rPr>
      </w:pPr>
    </w:p>
    <w:p w:rsidR="00C47BD1" w:rsidRPr="00D345B7" w:rsidRDefault="00C47BD1" w:rsidP="00C47BD1">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Detectar con certeza el flujo de los recursos públicos, otorgados en calidad de pagos a los contratistas y subcontratistas del Estado.</w:t>
      </w:r>
    </w:p>
    <w:p w:rsidR="00C47BD1" w:rsidRPr="00D345B7" w:rsidRDefault="00C47BD1" w:rsidP="00C47BD1">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w:t>
      </w:r>
    </w:p>
    <w:p w:rsidR="00C47BD1" w:rsidRPr="00D345B7" w:rsidRDefault="00C47BD1" w:rsidP="00C47BD1">
      <w:pPr>
        <w:jc w:val="both"/>
        <w:rPr>
          <w:rFonts w:ascii="Garamond" w:hAnsi="Garamond"/>
          <w:i/>
          <w:iCs/>
          <w:sz w:val="20"/>
          <w:szCs w:val="20"/>
          <w:lang w:eastAsia="hi-IN" w:bidi="hi-IN"/>
        </w:rPr>
      </w:pPr>
      <w:r w:rsidRPr="00D345B7">
        <w:rPr>
          <w:rFonts w:ascii="Garamond" w:hAnsi="Garamond"/>
          <w:sz w:val="20"/>
          <w:szCs w:val="20"/>
          <w:lang w:eastAsia="hi-IN" w:bidi="hi-IN"/>
        </w:rPr>
        <w:t>2. Que la compañía a la que represento …</w:t>
      </w:r>
      <w:proofErr w:type="gramStart"/>
      <w:r w:rsidRPr="00D345B7">
        <w:rPr>
          <w:rFonts w:ascii="Garamond" w:hAnsi="Garamond"/>
          <w:sz w:val="20"/>
          <w:szCs w:val="20"/>
          <w:lang w:eastAsia="hi-IN" w:bidi="hi-IN"/>
        </w:rPr>
        <w:t>…</w:t>
      </w:r>
      <w:r w:rsidRPr="00D345B7">
        <w:rPr>
          <w:rFonts w:ascii="Garamond" w:hAnsi="Garamond"/>
          <w:i/>
          <w:sz w:val="20"/>
          <w:szCs w:val="20"/>
          <w:lang w:eastAsia="hi-IN" w:bidi="hi-IN"/>
        </w:rPr>
        <w:t>(</w:t>
      </w:r>
      <w:proofErr w:type="gramEnd"/>
      <w:r w:rsidRPr="00D345B7">
        <w:rPr>
          <w:rFonts w:ascii="Garamond" w:hAnsi="Garamond"/>
          <w:i/>
          <w:sz w:val="20"/>
          <w:szCs w:val="20"/>
          <w:lang w:eastAsia="hi-IN" w:bidi="hi-IN"/>
        </w:rPr>
        <w:t>el oferente deberá agregar la palabra SI, o la palabra, NO, según corresponda a la realidad)</w:t>
      </w:r>
      <w:r w:rsidRPr="00D345B7">
        <w:rPr>
          <w:rFonts w:ascii="Garamond" w:hAnsi="Garamond"/>
          <w:sz w:val="20"/>
          <w:szCs w:val="20"/>
          <w:lang w:eastAsia="hi-IN" w:bidi="hi-IN"/>
        </w:rPr>
        <w:t xml:space="preserve"> está registrada en la </w:t>
      </w:r>
      <w:r w:rsidRPr="00D345B7">
        <w:rPr>
          <w:rFonts w:ascii="Garamond" w:hAnsi="Garamond"/>
          <w:i/>
          <w:iCs/>
          <w:sz w:val="20"/>
          <w:szCs w:val="20"/>
          <w:lang w:eastAsia="hi-IN" w:bidi="hi-IN"/>
        </w:rPr>
        <w:t>BOLSA DE VALORES.</w:t>
      </w:r>
    </w:p>
    <w:p w:rsidR="00C47BD1" w:rsidRPr="00D345B7" w:rsidRDefault="00C47BD1" w:rsidP="00C47BD1">
      <w:pPr>
        <w:jc w:val="both"/>
        <w:rPr>
          <w:rFonts w:ascii="Garamond" w:hAnsi="Garamond"/>
          <w:i/>
          <w:iCs/>
          <w:sz w:val="20"/>
          <w:szCs w:val="20"/>
          <w:lang w:eastAsia="hi-IN" w:bidi="hi-IN"/>
        </w:rPr>
      </w:pPr>
    </w:p>
    <w:p w:rsidR="00C47BD1" w:rsidRPr="00D345B7" w:rsidRDefault="00C47BD1" w:rsidP="00C47BD1">
      <w:pPr>
        <w:jc w:val="both"/>
        <w:rPr>
          <w:rFonts w:ascii="Garamond" w:hAnsi="Garamond"/>
          <w:i/>
          <w:sz w:val="20"/>
          <w:szCs w:val="20"/>
          <w:lang w:eastAsia="hi-IN" w:bidi="hi-IN"/>
        </w:rPr>
      </w:pPr>
      <w:r w:rsidRPr="00D345B7">
        <w:rPr>
          <w:rFonts w:ascii="Garamond" w:hAnsi="Garamond"/>
          <w:i/>
          <w:iCs/>
          <w:sz w:val="20"/>
          <w:szCs w:val="20"/>
          <w:lang w:eastAsia="hi-IN" w:bidi="hi-IN"/>
        </w:rPr>
        <w:t>(En caso de que la persona jurídica tenga registro en alguna bolsa de valores, deberá agregar un párrafo en el que conste la fecha de tal registro, y declarar que en tal virtud sus acciones</w:t>
      </w:r>
      <w:r w:rsidRPr="00D345B7">
        <w:rPr>
          <w:rFonts w:ascii="Garamond" w:hAnsi="Garamond"/>
          <w:i/>
          <w:sz w:val="20"/>
          <w:szCs w:val="20"/>
          <w:lang w:eastAsia="hi-IN" w:bidi="hi-IN"/>
        </w:rPr>
        <w:t xml:space="preserve"> se cotizan en la mencionada Bolsa de Valores.)</w:t>
      </w:r>
    </w:p>
    <w:p w:rsidR="00C47BD1" w:rsidRPr="00D345B7" w:rsidRDefault="00C47BD1" w:rsidP="00C47BD1">
      <w:pPr>
        <w:ind w:left="360" w:right="-119"/>
        <w:jc w:val="both"/>
        <w:rPr>
          <w:rFonts w:ascii="Garamond" w:hAnsi="Garamond"/>
          <w:spacing w:val="-2"/>
          <w:sz w:val="20"/>
          <w:szCs w:val="20"/>
          <w:lang w:eastAsia="hi-IN" w:bidi="hi-IN"/>
        </w:rPr>
      </w:pPr>
    </w:p>
    <w:p w:rsidR="00C47BD1" w:rsidRPr="00D345B7" w:rsidRDefault="00C47BD1" w:rsidP="00C47BD1">
      <w:pPr>
        <w:tabs>
          <w:tab w:val="left" w:pos="10080"/>
        </w:tabs>
        <w:ind w:right="-119"/>
        <w:jc w:val="both"/>
        <w:rPr>
          <w:rFonts w:ascii="Garamond" w:hAnsi="Garamond"/>
          <w:i/>
          <w:spacing w:val="-2"/>
          <w:sz w:val="20"/>
          <w:szCs w:val="20"/>
          <w:lang w:eastAsia="hi-IN" w:bidi="hi-IN"/>
        </w:rPr>
      </w:pPr>
      <w:r w:rsidRPr="00D345B7">
        <w:rPr>
          <w:rFonts w:ascii="Garamond" w:hAnsi="Garamond"/>
          <w:spacing w:val="-2"/>
          <w:sz w:val="20"/>
          <w:szCs w:val="20"/>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w:t>
      </w:r>
      <w:proofErr w:type="gramStart"/>
      <w:r w:rsidRPr="00D345B7">
        <w:rPr>
          <w:rFonts w:ascii="Garamond" w:hAnsi="Garamond"/>
          <w:spacing w:val="-2"/>
          <w:sz w:val="20"/>
          <w:szCs w:val="20"/>
          <w:lang w:eastAsia="hi-IN" w:bidi="hi-IN"/>
        </w:rPr>
        <w:t>respectivo.</w:t>
      </w:r>
      <w:r w:rsidRPr="00D345B7">
        <w:rPr>
          <w:rFonts w:ascii="Garamond" w:hAnsi="Garamond"/>
          <w:i/>
          <w:spacing w:val="-2"/>
          <w:sz w:val="20"/>
          <w:szCs w:val="20"/>
          <w:lang w:eastAsia="hi-IN" w:bidi="hi-IN"/>
        </w:rPr>
        <w:t>(</w:t>
      </w:r>
      <w:proofErr w:type="gramEnd"/>
      <w:r w:rsidRPr="00D345B7">
        <w:rPr>
          <w:rFonts w:ascii="Garamond" w:hAnsi="Garamond"/>
          <w:i/>
          <w:spacing w:val="-2"/>
          <w:sz w:val="20"/>
          <w:szCs w:val="20"/>
          <w:lang w:eastAsia="hi-IN" w:bidi="hi-IN"/>
        </w:rPr>
        <w:t>Esta declaración del representante legal solo será obligatoria y generará efectos jurídicos si la compañía o persona jurídica NO cotiza en bolsa)</w:t>
      </w:r>
    </w:p>
    <w:p w:rsidR="00C47BD1" w:rsidRPr="00D345B7" w:rsidRDefault="00C47BD1" w:rsidP="00C47BD1">
      <w:pPr>
        <w:tabs>
          <w:tab w:val="left" w:pos="10080"/>
        </w:tabs>
        <w:ind w:right="-119"/>
        <w:jc w:val="both"/>
        <w:rPr>
          <w:rFonts w:ascii="Garamond" w:hAnsi="Garamond"/>
          <w:spacing w:val="-2"/>
          <w:sz w:val="20"/>
          <w:szCs w:val="20"/>
          <w:lang w:eastAsia="hi-IN" w:bidi="hi-IN"/>
        </w:rPr>
      </w:pPr>
    </w:p>
    <w:p w:rsidR="00C47BD1" w:rsidRPr="00D345B7" w:rsidRDefault="00C47BD1" w:rsidP="00C47BD1">
      <w:pPr>
        <w:tabs>
          <w:tab w:val="left" w:pos="100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4. 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y, 110 y 111 de </w:t>
      </w:r>
      <w:proofErr w:type="gramStart"/>
      <w:r w:rsidRPr="00D345B7">
        <w:rPr>
          <w:rFonts w:ascii="Garamond" w:hAnsi="Garamond"/>
          <w:spacing w:val="-2"/>
          <w:sz w:val="20"/>
          <w:szCs w:val="20"/>
          <w:lang w:eastAsia="hi-IN" w:bidi="hi-IN"/>
        </w:rPr>
        <w:t>su  Reglamento</w:t>
      </w:r>
      <w:proofErr w:type="gramEnd"/>
      <w:r w:rsidRPr="00D345B7">
        <w:rPr>
          <w:rFonts w:ascii="Garamond" w:hAnsi="Garamond"/>
          <w:spacing w:val="-2"/>
          <w:sz w:val="20"/>
          <w:szCs w:val="20"/>
          <w:lang w:eastAsia="hi-IN" w:bidi="hi-IN"/>
        </w:rPr>
        <w:t xml:space="preserve"> General.</w:t>
      </w:r>
    </w:p>
    <w:p w:rsidR="00C47BD1" w:rsidRPr="00D345B7" w:rsidRDefault="00C47BD1" w:rsidP="00C47BD1">
      <w:pPr>
        <w:tabs>
          <w:tab w:val="left" w:pos="8280"/>
        </w:tabs>
        <w:ind w:right="-119"/>
        <w:jc w:val="both"/>
        <w:rPr>
          <w:rFonts w:ascii="Garamond" w:hAnsi="Garamond"/>
          <w:spacing w:val="-2"/>
          <w:sz w:val="20"/>
          <w:szCs w:val="20"/>
          <w:lang w:eastAsia="hi-IN" w:bidi="hi-IN"/>
        </w:rPr>
      </w:pPr>
    </w:p>
    <w:p w:rsidR="00C47BD1" w:rsidRPr="00D345B7" w:rsidRDefault="00C47BD1" w:rsidP="00C47BD1">
      <w:pPr>
        <w:tabs>
          <w:tab w:val="left" w:pos="82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C47BD1" w:rsidRPr="00D345B7" w:rsidRDefault="00C47BD1" w:rsidP="00C47BD1">
      <w:pPr>
        <w:tabs>
          <w:tab w:val="left" w:pos="8280"/>
        </w:tabs>
        <w:ind w:right="-119"/>
        <w:jc w:val="both"/>
        <w:rPr>
          <w:rFonts w:ascii="Garamond" w:hAnsi="Garamond"/>
          <w:spacing w:val="-2"/>
          <w:sz w:val="20"/>
          <w:szCs w:val="20"/>
          <w:lang w:eastAsia="hi-IN" w:bidi="hi-IN"/>
        </w:rPr>
      </w:pPr>
    </w:p>
    <w:p w:rsidR="00C47BD1" w:rsidRPr="00D345B7" w:rsidRDefault="00C47BD1" w:rsidP="00C47BD1">
      <w:pPr>
        <w:tabs>
          <w:tab w:val="left" w:pos="684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6.</w:t>
      </w:r>
      <w:r w:rsidRPr="00D345B7">
        <w:rPr>
          <w:rFonts w:ascii="Garamond" w:hAnsi="Garamond"/>
          <w:b/>
          <w:spacing w:val="-2"/>
          <w:sz w:val="20"/>
          <w:szCs w:val="20"/>
          <w:lang w:eastAsia="hi-IN" w:bidi="hi-IN"/>
        </w:rPr>
        <w:t xml:space="preserve"> </w:t>
      </w:r>
      <w:r w:rsidRPr="00D345B7">
        <w:rPr>
          <w:rFonts w:ascii="Garamond" w:hAnsi="Garamond"/>
          <w:spacing w:val="-2"/>
          <w:sz w:val="20"/>
          <w:szCs w:val="20"/>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C47BD1" w:rsidRPr="00D345B7" w:rsidRDefault="00C47BD1" w:rsidP="00C47BD1">
      <w:pPr>
        <w:tabs>
          <w:tab w:val="left" w:pos="6840"/>
        </w:tabs>
        <w:ind w:right="-119"/>
        <w:jc w:val="both"/>
        <w:rPr>
          <w:rFonts w:ascii="Garamond" w:hAnsi="Garamond"/>
          <w:spacing w:val="-2"/>
          <w:sz w:val="20"/>
          <w:szCs w:val="20"/>
          <w:lang w:eastAsia="hi-IN" w:bidi="hi-IN"/>
        </w:rPr>
      </w:pPr>
    </w:p>
    <w:p w:rsidR="00C47BD1" w:rsidRPr="00D345B7" w:rsidRDefault="00C47BD1" w:rsidP="00C47BD1">
      <w:pPr>
        <w:jc w:val="both"/>
        <w:rPr>
          <w:rFonts w:ascii="Garamond" w:hAnsi="Garamond"/>
          <w:sz w:val="20"/>
          <w:szCs w:val="20"/>
        </w:rPr>
      </w:pPr>
      <w:r w:rsidRPr="00D345B7">
        <w:rPr>
          <w:rFonts w:ascii="Garamond" w:hAnsi="Garamond"/>
          <w:spacing w:val="-2"/>
          <w:sz w:val="20"/>
          <w:szCs w:val="20"/>
          <w:lang w:eastAsia="hi-IN" w:bidi="hi-IN"/>
        </w:rPr>
        <w:t xml:space="preserve">7. </w:t>
      </w:r>
      <w:r w:rsidRPr="00D345B7">
        <w:rPr>
          <w:rFonts w:ascii="Garamond" w:hAnsi="Garamond"/>
          <w:sz w:val="20"/>
          <w:szCs w:val="20"/>
          <w:lang w:eastAsia="hi-IN" w:bidi="hi-IN"/>
        </w:rPr>
        <w:t xml:space="preserve">En caso de personas jurídicas o que la oferta se presente a través de un compromiso de asociación o consorcio o, de una asociación </w:t>
      </w:r>
      <w:proofErr w:type="gramStart"/>
      <w:r w:rsidRPr="00D345B7">
        <w:rPr>
          <w:rFonts w:ascii="Garamond" w:hAnsi="Garamond"/>
          <w:sz w:val="20"/>
          <w:szCs w:val="20"/>
          <w:lang w:eastAsia="hi-IN" w:bidi="hi-IN"/>
        </w:rPr>
        <w:t>o  consorcio</w:t>
      </w:r>
      <w:proofErr w:type="gramEnd"/>
      <w:r w:rsidRPr="00D345B7">
        <w:rPr>
          <w:rFonts w:ascii="Garamond" w:hAnsi="Garamond"/>
          <w:sz w:val="20"/>
          <w:szCs w:val="20"/>
          <w:lang w:eastAsia="hi-IN" w:bidi="hi-IN"/>
        </w:rPr>
        <w:t xml:space="preserve"> constituido, declaro que uno o más accionistas, partícipes, socios que conforman la misma, así como representantes legales o procuradores comunes, según corresponda, ejercen una dignidad de elección popular o un cargo en calidad de servidor público.</w:t>
      </w:r>
      <w:r w:rsidRPr="00D345B7">
        <w:rPr>
          <w:rFonts w:ascii="Garamond" w:hAnsi="Garamond"/>
          <w:sz w:val="20"/>
          <w:szCs w:val="20"/>
        </w:rPr>
        <w:t xml:space="preserve"> (El oferente deberá agregar la palabra SI, o la palabra, NO, según corresponda).</w:t>
      </w:r>
    </w:p>
    <w:p w:rsidR="00C47BD1" w:rsidRPr="00D345B7" w:rsidRDefault="00C47BD1" w:rsidP="00C47BD1">
      <w:pPr>
        <w:tabs>
          <w:tab w:val="left" w:pos="0"/>
          <w:tab w:val="left" w:pos="2205"/>
          <w:tab w:val="left" w:pos="3929"/>
        </w:tabs>
        <w:ind w:firstLine="708"/>
        <w:jc w:val="both"/>
        <w:rPr>
          <w:rFonts w:ascii="Garamond" w:hAnsi="Garamond"/>
          <w:sz w:val="20"/>
          <w:szCs w:val="20"/>
          <w:lang w:eastAsia="hi-IN" w:bidi="hi-IN"/>
        </w:rPr>
      </w:pPr>
    </w:p>
    <w:p w:rsidR="00C47BD1" w:rsidRPr="00D345B7" w:rsidRDefault="00C47BD1" w:rsidP="00C47BD1">
      <w:pPr>
        <w:jc w:val="both"/>
        <w:rPr>
          <w:rFonts w:ascii="Garamond" w:hAnsi="Garamond"/>
          <w:sz w:val="20"/>
          <w:szCs w:val="20"/>
        </w:rPr>
      </w:pPr>
      <w:r w:rsidRPr="00D345B7">
        <w:rPr>
          <w:rFonts w:ascii="Garamond" w:hAnsi="Garamond"/>
          <w:sz w:val="20"/>
          <w:szCs w:val="20"/>
        </w:rPr>
        <w:t xml:space="preserve">En caso de que la declaración sea afirmativa, el oferente deberá completar la siguiente información: </w:t>
      </w:r>
    </w:p>
    <w:p w:rsidR="00C47BD1" w:rsidRPr="00D345B7" w:rsidRDefault="00C47BD1" w:rsidP="00C47BD1">
      <w:pPr>
        <w:jc w:val="both"/>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42"/>
        <w:gridCol w:w="1962"/>
        <w:gridCol w:w="2316"/>
      </w:tblGrid>
      <w:tr w:rsidR="00C47BD1" w:rsidRPr="00D345B7" w:rsidTr="008426FF">
        <w:tc>
          <w:tcPr>
            <w:tcW w:w="2366"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Nombres completos del servidor público/ dignatario</w:t>
            </w:r>
          </w:p>
        </w:tc>
        <w:tc>
          <w:tcPr>
            <w:tcW w:w="2309"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Cédula o RUC</w:t>
            </w:r>
          </w:p>
        </w:tc>
        <w:tc>
          <w:tcPr>
            <w:tcW w:w="2008"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Cargo o dignidad que ejerce</w:t>
            </w:r>
          </w:p>
        </w:tc>
        <w:tc>
          <w:tcPr>
            <w:tcW w:w="2371"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Entidad o Institución que ejerce el cargo o dignidad</w:t>
            </w:r>
          </w:p>
        </w:tc>
      </w:tr>
      <w:tr w:rsidR="00C47BD1" w:rsidRPr="00D345B7" w:rsidTr="008426FF">
        <w:tc>
          <w:tcPr>
            <w:tcW w:w="2366" w:type="dxa"/>
            <w:shd w:val="clear" w:color="auto" w:fill="auto"/>
          </w:tcPr>
          <w:p w:rsidR="00C47BD1" w:rsidRPr="00D345B7" w:rsidRDefault="00C47BD1" w:rsidP="008426FF">
            <w:pPr>
              <w:jc w:val="both"/>
              <w:rPr>
                <w:rFonts w:ascii="Garamond" w:hAnsi="Garamond"/>
                <w:sz w:val="20"/>
                <w:szCs w:val="20"/>
              </w:rPr>
            </w:pPr>
          </w:p>
        </w:tc>
        <w:tc>
          <w:tcPr>
            <w:tcW w:w="2309" w:type="dxa"/>
            <w:shd w:val="clear" w:color="auto" w:fill="auto"/>
          </w:tcPr>
          <w:p w:rsidR="00C47BD1" w:rsidRPr="00D345B7" w:rsidRDefault="00C47BD1" w:rsidP="008426FF">
            <w:pPr>
              <w:jc w:val="both"/>
              <w:rPr>
                <w:rFonts w:ascii="Garamond" w:hAnsi="Garamond"/>
                <w:sz w:val="20"/>
                <w:szCs w:val="20"/>
              </w:rPr>
            </w:pPr>
          </w:p>
        </w:tc>
        <w:tc>
          <w:tcPr>
            <w:tcW w:w="2008" w:type="dxa"/>
            <w:shd w:val="clear" w:color="auto" w:fill="auto"/>
          </w:tcPr>
          <w:p w:rsidR="00C47BD1" w:rsidRPr="00D345B7" w:rsidRDefault="00C47BD1" w:rsidP="008426FF">
            <w:pPr>
              <w:jc w:val="both"/>
              <w:rPr>
                <w:rFonts w:ascii="Garamond" w:hAnsi="Garamond"/>
                <w:sz w:val="20"/>
                <w:szCs w:val="20"/>
              </w:rPr>
            </w:pPr>
          </w:p>
        </w:tc>
        <w:tc>
          <w:tcPr>
            <w:tcW w:w="2371" w:type="dxa"/>
            <w:shd w:val="clear" w:color="auto" w:fill="auto"/>
          </w:tcPr>
          <w:p w:rsidR="00C47BD1" w:rsidRPr="00D345B7" w:rsidRDefault="00C47BD1" w:rsidP="008426FF">
            <w:pPr>
              <w:jc w:val="both"/>
              <w:rPr>
                <w:rFonts w:ascii="Garamond" w:hAnsi="Garamond"/>
                <w:sz w:val="20"/>
                <w:szCs w:val="20"/>
              </w:rPr>
            </w:pPr>
          </w:p>
        </w:tc>
      </w:tr>
      <w:tr w:rsidR="00C47BD1" w:rsidRPr="00D345B7" w:rsidTr="008426FF">
        <w:tc>
          <w:tcPr>
            <w:tcW w:w="2366" w:type="dxa"/>
            <w:shd w:val="clear" w:color="auto" w:fill="auto"/>
          </w:tcPr>
          <w:p w:rsidR="00C47BD1" w:rsidRPr="00D345B7" w:rsidRDefault="00C47BD1" w:rsidP="008426FF">
            <w:pPr>
              <w:jc w:val="both"/>
              <w:rPr>
                <w:rFonts w:ascii="Garamond" w:hAnsi="Garamond"/>
                <w:sz w:val="20"/>
                <w:szCs w:val="20"/>
              </w:rPr>
            </w:pPr>
          </w:p>
        </w:tc>
        <w:tc>
          <w:tcPr>
            <w:tcW w:w="2309" w:type="dxa"/>
            <w:shd w:val="clear" w:color="auto" w:fill="auto"/>
          </w:tcPr>
          <w:p w:rsidR="00C47BD1" w:rsidRPr="00D345B7" w:rsidRDefault="00C47BD1" w:rsidP="008426FF">
            <w:pPr>
              <w:jc w:val="both"/>
              <w:rPr>
                <w:rFonts w:ascii="Garamond" w:hAnsi="Garamond"/>
                <w:sz w:val="20"/>
                <w:szCs w:val="20"/>
              </w:rPr>
            </w:pPr>
          </w:p>
        </w:tc>
        <w:tc>
          <w:tcPr>
            <w:tcW w:w="2008" w:type="dxa"/>
            <w:shd w:val="clear" w:color="auto" w:fill="auto"/>
          </w:tcPr>
          <w:p w:rsidR="00C47BD1" w:rsidRPr="00D345B7" w:rsidRDefault="00C47BD1" w:rsidP="008426FF">
            <w:pPr>
              <w:jc w:val="both"/>
              <w:rPr>
                <w:rFonts w:ascii="Garamond" w:hAnsi="Garamond"/>
                <w:sz w:val="20"/>
                <w:szCs w:val="20"/>
              </w:rPr>
            </w:pPr>
          </w:p>
        </w:tc>
        <w:tc>
          <w:tcPr>
            <w:tcW w:w="2371" w:type="dxa"/>
            <w:shd w:val="clear" w:color="auto" w:fill="auto"/>
          </w:tcPr>
          <w:p w:rsidR="00C47BD1" w:rsidRPr="00D345B7" w:rsidRDefault="00C47BD1" w:rsidP="008426FF">
            <w:pPr>
              <w:jc w:val="both"/>
              <w:rPr>
                <w:rFonts w:ascii="Garamond" w:hAnsi="Garamond"/>
                <w:sz w:val="20"/>
                <w:szCs w:val="20"/>
              </w:rPr>
            </w:pPr>
          </w:p>
        </w:tc>
      </w:tr>
      <w:tr w:rsidR="00C47BD1" w:rsidRPr="00D345B7" w:rsidTr="008426FF">
        <w:tc>
          <w:tcPr>
            <w:tcW w:w="2366" w:type="dxa"/>
            <w:shd w:val="clear" w:color="auto" w:fill="auto"/>
          </w:tcPr>
          <w:p w:rsidR="00C47BD1" w:rsidRPr="00D345B7" w:rsidRDefault="00C47BD1" w:rsidP="008426FF">
            <w:pPr>
              <w:jc w:val="both"/>
              <w:rPr>
                <w:rFonts w:ascii="Garamond" w:hAnsi="Garamond"/>
                <w:sz w:val="20"/>
                <w:szCs w:val="20"/>
              </w:rPr>
            </w:pPr>
          </w:p>
        </w:tc>
        <w:tc>
          <w:tcPr>
            <w:tcW w:w="2309" w:type="dxa"/>
            <w:shd w:val="clear" w:color="auto" w:fill="auto"/>
          </w:tcPr>
          <w:p w:rsidR="00C47BD1" w:rsidRPr="00D345B7" w:rsidRDefault="00C47BD1" w:rsidP="008426FF">
            <w:pPr>
              <w:jc w:val="both"/>
              <w:rPr>
                <w:rFonts w:ascii="Garamond" w:hAnsi="Garamond"/>
                <w:sz w:val="20"/>
                <w:szCs w:val="20"/>
              </w:rPr>
            </w:pPr>
          </w:p>
        </w:tc>
        <w:tc>
          <w:tcPr>
            <w:tcW w:w="2008" w:type="dxa"/>
            <w:shd w:val="clear" w:color="auto" w:fill="auto"/>
          </w:tcPr>
          <w:p w:rsidR="00C47BD1" w:rsidRPr="00D345B7" w:rsidRDefault="00C47BD1" w:rsidP="008426FF">
            <w:pPr>
              <w:jc w:val="both"/>
              <w:rPr>
                <w:rFonts w:ascii="Garamond" w:hAnsi="Garamond"/>
                <w:sz w:val="20"/>
                <w:szCs w:val="20"/>
              </w:rPr>
            </w:pPr>
          </w:p>
        </w:tc>
        <w:tc>
          <w:tcPr>
            <w:tcW w:w="2371" w:type="dxa"/>
            <w:shd w:val="clear" w:color="auto" w:fill="auto"/>
          </w:tcPr>
          <w:p w:rsidR="00C47BD1" w:rsidRPr="00D345B7" w:rsidRDefault="00C47BD1" w:rsidP="008426FF">
            <w:pPr>
              <w:jc w:val="both"/>
              <w:rPr>
                <w:rFonts w:ascii="Garamond" w:hAnsi="Garamond"/>
                <w:sz w:val="20"/>
                <w:szCs w:val="20"/>
              </w:rPr>
            </w:pPr>
          </w:p>
        </w:tc>
      </w:tr>
    </w:tbl>
    <w:p w:rsidR="00C47BD1" w:rsidRPr="00D345B7" w:rsidRDefault="00C47BD1" w:rsidP="00C47BD1">
      <w:pPr>
        <w:tabs>
          <w:tab w:val="left" w:pos="6840"/>
        </w:tabs>
        <w:ind w:right="-119"/>
        <w:jc w:val="both"/>
        <w:rPr>
          <w:rFonts w:ascii="Garamond" w:hAnsi="Garamond"/>
          <w:spacing w:val="-2"/>
          <w:sz w:val="20"/>
          <w:szCs w:val="20"/>
          <w:lang w:eastAsia="hi-IN" w:bidi="hi-IN"/>
        </w:rPr>
      </w:pPr>
    </w:p>
    <w:p w:rsidR="00C47BD1" w:rsidRPr="00D345B7" w:rsidRDefault="00C47BD1" w:rsidP="00C47BD1">
      <w:pPr>
        <w:tabs>
          <w:tab w:val="left" w:pos="82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8. Acepto que en caso de que el contenido de la presente declaración no corresponda a la verdad, la entidad contratante: </w:t>
      </w:r>
    </w:p>
    <w:p w:rsidR="00C47BD1" w:rsidRPr="00D345B7" w:rsidRDefault="00C47BD1" w:rsidP="00C47BD1">
      <w:pPr>
        <w:tabs>
          <w:tab w:val="left" w:pos="6840"/>
        </w:tabs>
        <w:ind w:right="-119"/>
        <w:jc w:val="both"/>
        <w:rPr>
          <w:rFonts w:ascii="Garamond" w:hAnsi="Garamond"/>
          <w:spacing w:val="-2"/>
          <w:sz w:val="20"/>
          <w:szCs w:val="20"/>
          <w:lang w:eastAsia="hi-IN" w:bidi="hi-IN"/>
        </w:rPr>
      </w:pPr>
    </w:p>
    <w:p w:rsidR="00C47BD1" w:rsidRPr="00D345B7" w:rsidRDefault="00C47BD1" w:rsidP="00B20E3D">
      <w:pPr>
        <w:numPr>
          <w:ilvl w:val="0"/>
          <w:numId w:val="2"/>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Observando el debido proceso, aplique la sanción indicada en el último inciso del artículo 19 de la Ley Orgánica del Sistema Nacional de Contratación Pública;</w:t>
      </w:r>
    </w:p>
    <w:p w:rsidR="00C47BD1" w:rsidRPr="00D345B7" w:rsidRDefault="00C47BD1" w:rsidP="00C47BD1">
      <w:pPr>
        <w:tabs>
          <w:tab w:val="left" w:pos="22680"/>
        </w:tabs>
        <w:ind w:left="1134" w:right="-119"/>
        <w:jc w:val="both"/>
        <w:rPr>
          <w:rFonts w:ascii="Garamond" w:hAnsi="Garamond"/>
          <w:spacing w:val="-2"/>
          <w:sz w:val="20"/>
          <w:szCs w:val="20"/>
          <w:lang w:eastAsia="hi-IN" w:bidi="hi-IN"/>
        </w:rPr>
      </w:pPr>
    </w:p>
    <w:p w:rsidR="00C47BD1" w:rsidRPr="00D345B7" w:rsidRDefault="00C47BD1" w:rsidP="00B20E3D">
      <w:pPr>
        <w:numPr>
          <w:ilvl w:val="0"/>
          <w:numId w:val="2"/>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Descalifique a mi representada como oferente; o, </w:t>
      </w:r>
    </w:p>
    <w:p w:rsidR="00C47BD1" w:rsidRPr="00D345B7" w:rsidRDefault="00C47BD1" w:rsidP="00C47BD1">
      <w:pPr>
        <w:tabs>
          <w:tab w:val="left" w:pos="22680"/>
        </w:tabs>
        <w:ind w:right="-119"/>
        <w:jc w:val="both"/>
        <w:rPr>
          <w:rFonts w:ascii="Garamond" w:hAnsi="Garamond"/>
          <w:spacing w:val="-2"/>
          <w:sz w:val="20"/>
          <w:szCs w:val="20"/>
          <w:lang w:eastAsia="hi-IN" w:bidi="hi-IN"/>
        </w:rPr>
      </w:pPr>
    </w:p>
    <w:p w:rsidR="00C47BD1" w:rsidRPr="00D345B7" w:rsidRDefault="00C47BD1" w:rsidP="00B20E3D">
      <w:pPr>
        <w:numPr>
          <w:ilvl w:val="0"/>
          <w:numId w:val="2"/>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rsidR="00C47BD1" w:rsidRPr="00D345B7" w:rsidRDefault="00C47BD1" w:rsidP="00C47BD1">
      <w:pPr>
        <w:tabs>
          <w:tab w:val="left" w:pos="6840"/>
        </w:tabs>
        <w:ind w:right="-119"/>
        <w:jc w:val="both"/>
        <w:rPr>
          <w:rFonts w:ascii="Garamond" w:hAnsi="Garamond"/>
          <w:spacing w:val="-2"/>
          <w:sz w:val="20"/>
          <w:szCs w:val="20"/>
          <w:lang w:eastAsia="hi-IN" w:bidi="hi-IN"/>
        </w:rPr>
      </w:pPr>
    </w:p>
    <w:p w:rsidR="00C47BD1" w:rsidRPr="00D345B7" w:rsidRDefault="00C47BD1" w:rsidP="00C47BD1">
      <w:pPr>
        <w:tabs>
          <w:tab w:val="left" w:pos="1476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Además, me allano a responder por los daños y perjuicios que estos actos ocasionen.</w:t>
      </w:r>
    </w:p>
    <w:p w:rsidR="00C47BD1" w:rsidRPr="00D345B7" w:rsidRDefault="00C47BD1" w:rsidP="00C47BD1">
      <w:pPr>
        <w:tabs>
          <w:tab w:val="left" w:pos="14760"/>
        </w:tabs>
        <w:ind w:right="-119"/>
        <w:jc w:val="both"/>
        <w:rPr>
          <w:rFonts w:ascii="Garamond" w:hAnsi="Garamond"/>
          <w:spacing w:val="-2"/>
          <w:sz w:val="20"/>
          <w:szCs w:val="20"/>
          <w:lang w:eastAsia="hi-IN" w:bidi="hi-IN"/>
        </w:rPr>
      </w:pPr>
    </w:p>
    <w:p w:rsidR="00C47BD1" w:rsidRPr="00D345B7" w:rsidRDefault="00C47BD1" w:rsidP="00C47BD1">
      <w:pPr>
        <w:tabs>
          <w:tab w:val="left" w:pos="14760"/>
        </w:tabs>
        <w:ind w:right="-119"/>
        <w:jc w:val="both"/>
        <w:rPr>
          <w:rFonts w:ascii="Garamond" w:hAnsi="Garamond"/>
          <w:spacing w:val="-2"/>
          <w:sz w:val="20"/>
          <w:szCs w:val="20"/>
          <w:lang w:eastAsia="hi-IN" w:bidi="hi-IN"/>
        </w:rPr>
      </w:pPr>
    </w:p>
    <w:p w:rsidR="00C47BD1" w:rsidRPr="00D345B7" w:rsidRDefault="00C47BD1" w:rsidP="00C47BD1">
      <w:pPr>
        <w:pStyle w:val="Prrafodelista"/>
        <w:tabs>
          <w:tab w:val="left" w:pos="6840"/>
        </w:tabs>
        <w:spacing w:after="0" w:line="240" w:lineRule="auto"/>
        <w:ind w:right="-119" w:hanging="294"/>
        <w:jc w:val="both"/>
        <w:rPr>
          <w:rFonts w:ascii="Garamond" w:hAnsi="Garamond"/>
          <w:b/>
          <w:spacing w:val="-2"/>
          <w:sz w:val="20"/>
          <w:szCs w:val="20"/>
          <w:lang w:val="es-ES"/>
        </w:rPr>
      </w:pPr>
      <w:r w:rsidRPr="00D345B7">
        <w:rPr>
          <w:rFonts w:ascii="Garamond" w:hAnsi="Garamond"/>
          <w:b/>
          <w:spacing w:val="-2"/>
          <w:sz w:val="20"/>
          <w:szCs w:val="20"/>
          <w:lang w:val="es-ES"/>
        </w:rPr>
        <w:t>B. NÓMINA DE SOCIOS, ACCIONISTAS O PARTÍCIPES MAYORITARIOS DE PERSONAS JURÍDICAS:</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b/>
          <w:spacing w:val="-2"/>
          <w:sz w:val="20"/>
          <w:szCs w:val="20"/>
          <w:lang w:eastAsia="hi-IN" w:bidi="hi-IN"/>
        </w:rPr>
        <w:t>TIPO DE PERSONA JURÍDICA:</w:t>
      </w:r>
      <w:r w:rsidRPr="00D345B7">
        <w:rPr>
          <w:rFonts w:ascii="Garamond" w:hAnsi="Garamond"/>
          <w:spacing w:val="-2"/>
          <w:sz w:val="20"/>
          <w:szCs w:val="20"/>
          <w:lang w:eastAsia="hi-IN" w:bidi="hi-IN"/>
        </w:rPr>
        <w:tab/>
        <w:t xml:space="preserve">Compañía Anónima </w:t>
      </w:r>
      <w:r w:rsidRPr="00D345B7">
        <w:rPr>
          <w:rFonts w:ascii="Garamond" w:hAnsi="Garamond"/>
          <w:spacing w:val="-2"/>
          <w:sz w:val="20"/>
          <w:szCs w:val="20"/>
          <w:lang w:eastAsia="hi-IN" w:bidi="hi-IN"/>
        </w:rPr>
        <w:tab/>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de Responsabilidad Limitada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Mixta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en Nombre Colectivo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en Comandita Simple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Sociedad Civil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Corporación</w:t>
      </w:r>
      <w:r w:rsidRPr="00D345B7">
        <w:rPr>
          <w:rFonts w:ascii="Garamond" w:hAnsi="Garamond"/>
          <w:spacing w:val="-2"/>
          <w:sz w:val="20"/>
          <w:szCs w:val="20"/>
          <w:lang w:eastAsia="hi-IN" w:bidi="hi-IN"/>
        </w:rPr>
        <w:tab/>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Fundación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Asociación o consorcio  </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Otra</w:t>
      </w:r>
    </w:p>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C47BD1" w:rsidRPr="00D345B7" w:rsidTr="008426FF">
        <w:tc>
          <w:tcPr>
            <w:tcW w:w="3119" w:type="dxa"/>
            <w:shd w:val="clear" w:color="auto" w:fill="auto"/>
            <w:vAlign w:val="center"/>
          </w:tcPr>
          <w:p w:rsidR="00C47BD1" w:rsidRPr="00D345B7" w:rsidRDefault="00C47BD1" w:rsidP="008426FF">
            <w:pPr>
              <w:tabs>
                <w:tab w:val="center" w:pos="1984"/>
              </w:tabs>
              <w:snapToGrid w:val="0"/>
              <w:ind w:right="-119"/>
              <w:jc w:val="center"/>
              <w:rPr>
                <w:rFonts w:ascii="Garamond" w:hAnsi="Garamond"/>
                <w:spacing w:val="-2"/>
                <w:sz w:val="20"/>
                <w:szCs w:val="20"/>
                <w:lang w:eastAsia="hi-IN" w:bidi="hi-IN"/>
              </w:rPr>
            </w:pPr>
            <w:r w:rsidRPr="00D345B7">
              <w:rPr>
                <w:rFonts w:ascii="Garamond" w:hAnsi="Garamond"/>
                <w:spacing w:val="-2"/>
                <w:sz w:val="20"/>
                <w:szCs w:val="20"/>
                <w:lang w:eastAsia="hi-IN" w:bidi="hi-IN"/>
              </w:rPr>
              <w:t>Nombres completos del socio, accionista o partícipe mayoritario de la persona jurídica</w:t>
            </w:r>
          </w:p>
        </w:tc>
        <w:tc>
          <w:tcPr>
            <w:tcW w:w="2835"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Número de cédula de identidad, ruc o identificación similar emitida por país extranjero, de ser el caso</w:t>
            </w:r>
          </w:p>
        </w:tc>
        <w:tc>
          <w:tcPr>
            <w:tcW w:w="2551"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Porcentaje de participación en la estructura de propiedad</w:t>
            </w:r>
          </w:p>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 la persona jurídica</w:t>
            </w:r>
          </w:p>
        </w:tc>
        <w:tc>
          <w:tcPr>
            <w:tcW w:w="1418"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Domicilio Fiscal</w:t>
            </w: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bl>
    <w:p w:rsidR="00C47BD1" w:rsidRPr="00D345B7" w:rsidRDefault="00C47BD1" w:rsidP="00C47BD1">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C47BD1" w:rsidRPr="00D345B7" w:rsidRDefault="00C47BD1" w:rsidP="00C47BD1">
      <w:pPr>
        <w:shd w:val="clear" w:color="auto" w:fill="FFFFFF"/>
        <w:tabs>
          <w:tab w:val="center" w:pos="1984"/>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NOTA: Si los socios, accionistas o partícipes de la persona jurídica poseen un porcentaje de acciones o participaciones inferiores al 5%, no deberán completar los cuadros contenidos en la letra B, del apartado 1.3, de la Sección I, del Formulario Único de la Oferta. </w:t>
      </w:r>
    </w:p>
    <w:p w:rsidR="00C47BD1" w:rsidRPr="00D345B7" w:rsidRDefault="00C47BD1" w:rsidP="00C47BD1">
      <w:pPr>
        <w:shd w:val="clear" w:color="auto" w:fill="FFFFFF"/>
        <w:tabs>
          <w:tab w:val="center" w:pos="1984"/>
        </w:tabs>
        <w:ind w:right="-119"/>
        <w:jc w:val="both"/>
        <w:rPr>
          <w:rFonts w:ascii="Garamond" w:hAnsi="Garamond"/>
          <w:spacing w:val="-2"/>
          <w:sz w:val="20"/>
          <w:szCs w:val="20"/>
          <w:lang w:eastAsia="hi-IN" w:bidi="hi-IN"/>
        </w:rPr>
      </w:pPr>
    </w:p>
    <w:p w:rsidR="00C47BD1" w:rsidRPr="00D345B7" w:rsidRDefault="00C47BD1" w:rsidP="00C47BD1">
      <w:pPr>
        <w:shd w:val="clear" w:color="auto" w:fill="FFFFFF"/>
        <w:tabs>
          <w:tab w:val="center" w:pos="1984"/>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Si el socio, accionista o partícipe es una persona jurídica, se deberá identificar los nombres completos de todos los socios, accionistas o partícipes mayoritarios, hasta llegar al nivel de personas naturales, conforme el siguiente formato:</w:t>
      </w:r>
    </w:p>
    <w:p w:rsidR="00C47BD1" w:rsidRPr="00D345B7" w:rsidRDefault="00C47BD1" w:rsidP="00C47BD1">
      <w:pPr>
        <w:shd w:val="clear" w:color="auto" w:fill="FFFFFF"/>
        <w:tabs>
          <w:tab w:val="center" w:pos="1984"/>
        </w:tabs>
        <w:ind w:right="-119"/>
        <w:jc w:val="both"/>
        <w:rPr>
          <w:rFonts w:ascii="Garamond" w:hAnsi="Garamond"/>
          <w:spacing w:val="-2"/>
          <w:sz w:val="20"/>
          <w:szCs w:val="20"/>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C47BD1" w:rsidRPr="00D345B7" w:rsidTr="008426FF">
        <w:tc>
          <w:tcPr>
            <w:tcW w:w="3119" w:type="dxa"/>
            <w:shd w:val="clear" w:color="auto" w:fill="auto"/>
            <w:vAlign w:val="center"/>
          </w:tcPr>
          <w:p w:rsidR="00C47BD1" w:rsidRPr="00D345B7" w:rsidRDefault="00C47BD1" w:rsidP="008426FF">
            <w:pPr>
              <w:tabs>
                <w:tab w:val="center" w:pos="1984"/>
              </w:tabs>
              <w:snapToGrid w:val="0"/>
              <w:ind w:right="-119"/>
              <w:jc w:val="center"/>
              <w:rPr>
                <w:rFonts w:ascii="Garamond" w:hAnsi="Garamond"/>
                <w:spacing w:val="-2"/>
                <w:sz w:val="20"/>
                <w:szCs w:val="20"/>
                <w:lang w:eastAsia="hi-IN" w:bidi="hi-IN"/>
              </w:rPr>
            </w:pPr>
            <w:r w:rsidRPr="00D345B7">
              <w:rPr>
                <w:rFonts w:ascii="Garamond" w:hAnsi="Garamond"/>
                <w:spacing w:val="-2"/>
                <w:sz w:val="20"/>
                <w:szCs w:val="20"/>
                <w:lang w:eastAsia="hi-IN" w:bidi="hi-IN"/>
              </w:rPr>
              <w:t>Nombres completos del socio, accionista o partícipe mayoritario de la persona jurídica</w:t>
            </w:r>
          </w:p>
        </w:tc>
        <w:tc>
          <w:tcPr>
            <w:tcW w:w="2835"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Número de cédula de identidad, ruc o identificación similar emitida por país extranjero, de ser el caso</w:t>
            </w:r>
          </w:p>
        </w:tc>
        <w:tc>
          <w:tcPr>
            <w:tcW w:w="2551"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Porcentaje de participación en la estructura de propiedad</w:t>
            </w:r>
          </w:p>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 la persona jurídica</w:t>
            </w:r>
          </w:p>
        </w:tc>
        <w:tc>
          <w:tcPr>
            <w:tcW w:w="1418" w:type="dxa"/>
            <w:shd w:val="clear" w:color="auto" w:fill="auto"/>
            <w:vAlign w:val="center"/>
          </w:tcPr>
          <w:p w:rsidR="00C47BD1" w:rsidRPr="00D345B7" w:rsidRDefault="00C47BD1" w:rsidP="008426FF">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Domicilio Fiscal</w:t>
            </w: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r w:rsidR="00C47BD1" w:rsidRPr="00D345B7" w:rsidTr="008426FF">
        <w:tc>
          <w:tcPr>
            <w:tcW w:w="3119"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C47BD1" w:rsidRPr="00D345B7" w:rsidRDefault="00C47BD1" w:rsidP="008426FF">
            <w:pPr>
              <w:tabs>
                <w:tab w:val="center" w:pos="1984"/>
              </w:tabs>
              <w:ind w:right="-119"/>
              <w:jc w:val="center"/>
              <w:rPr>
                <w:rFonts w:ascii="Garamond" w:hAnsi="Garamond"/>
                <w:color w:val="000000"/>
                <w:spacing w:val="-2"/>
                <w:sz w:val="20"/>
                <w:szCs w:val="20"/>
                <w:lang w:eastAsia="hi-IN" w:bidi="hi-IN"/>
              </w:rPr>
            </w:pPr>
          </w:p>
        </w:tc>
      </w:tr>
    </w:tbl>
    <w:p w:rsidR="00C47BD1" w:rsidRPr="00D345B7" w:rsidRDefault="00C47BD1" w:rsidP="00C47BD1">
      <w:pPr>
        <w:tabs>
          <w:tab w:val="left" w:pos="-720"/>
        </w:tabs>
        <w:jc w:val="both"/>
        <w:rPr>
          <w:rFonts w:ascii="Garamond" w:hAnsi="Garamond"/>
          <w:bCs/>
          <w:i/>
          <w:sz w:val="20"/>
          <w:szCs w:val="20"/>
          <w:lang w:val="es-ES" w:eastAsia="es-EC" w:bidi="hi-IN"/>
        </w:rPr>
      </w:pPr>
    </w:p>
    <w:p w:rsidR="00C47BD1" w:rsidRPr="00D345B7" w:rsidRDefault="00C47BD1" w:rsidP="00C47BD1">
      <w:pPr>
        <w:tabs>
          <w:tab w:val="left" w:pos="-720"/>
        </w:tabs>
        <w:jc w:val="both"/>
        <w:rPr>
          <w:rFonts w:ascii="Garamond" w:hAnsi="Garamond"/>
          <w:bCs/>
          <w:i/>
          <w:sz w:val="20"/>
          <w:szCs w:val="20"/>
          <w:lang w:val="es-ES" w:eastAsia="es-EC" w:bidi="hi-IN"/>
        </w:rPr>
      </w:pPr>
    </w:p>
    <w:p w:rsidR="00C47BD1" w:rsidRPr="00D345B7" w:rsidRDefault="00C47BD1" w:rsidP="00C47BD1">
      <w:pPr>
        <w:tabs>
          <w:tab w:val="left" w:pos="-720"/>
        </w:tabs>
        <w:jc w:val="both"/>
        <w:rPr>
          <w:rFonts w:ascii="Garamond" w:hAnsi="Garamond"/>
          <w:bCs/>
          <w:i/>
          <w:sz w:val="20"/>
          <w:szCs w:val="20"/>
          <w:lang w:val="es-ES" w:eastAsia="es-EC" w:bidi="hi-IN"/>
        </w:rPr>
      </w:pPr>
    </w:p>
    <w:p w:rsidR="00C47BD1" w:rsidRPr="00D345B7" w:rsidRDefault="00C47BD1" w:rsidP="00C47BD1">
      <w:pPr>
        <w:tabs>
          <w:tab w:val="left" w:pos="-720"/>
        </w:tabs>
        <w:jc w:val="both"/>
        <w:rPr>
          <w:rFonts w:ascii="Garamond" w:hAnsi="Garamond"/>
          <w:bCs/>
          <w:i/>
          <w:sz w:val="20"/>
          <w:szCs w:val="20"/>
          <w:lang w:val="es-ES" w:eastAsia="es-EC" w:bidi="hi-IN"/>
        </w:rPr>
      </w:pPr>
    </w:p>
    <w:p w:rsidR="00C47BD1" w:rsidRPr="00D345B7" w:rsidRDefault="00C47BD1" w:rsidP="00C47BD1">
      <w:pPr>
        <w:jc w:val="both"/>
        <w:rPr>
          <w:rFonts w:ascii="Garamond" w:hAnsi="Garamond"/>
          <w:b/>
          <w:sz w:val="20"/>
          <w:szCs w:val="20"/>
        </w:rPr>
      </w:pPr>
    </w:p>
    <w:p w:rsidR="00C47BD1" w:rsidRPr="00D345B7" w:rsidRDefault="00C47BD1" w:rsidP="00C47BD1">
      <w:pPr>
        <w:jc w:val="both"/>
        <w:rPr>
          <w:rFonts w:ascii="Garamond" w:hAnsi="Garamond"/>
          <w:b/>
          <w:sz w:val="20"/>
          <w:szCs w:val="20"/>
        </w:rPr>
      </w:pPr>
      <w:r w:rsidRPr="00D345B7">
        <w:rPr>
          <w:rFonts w:ascii="Garamond" w:hAnsi="Garamond"/>
          <w:b/>
          <w:sz w:val="20"/>
          <w:szCs w:val="20"/>
        </w:rPr>
        <w:t>C. DISPOSICIONES ESPECÍFICAS PARA PERSONAS NATURALES.</w:t>
      </w:r>
    </w:p>
    <w:p w:rsidR="00C47BD1" w:rsidRPr="00D345B7" w:rsidRDefault="00C47BD1" w:rsidP="00C47BD1">
      <w:pPr>
        <w:tabs>
          <w:tab w:val="left" w:pos="6840"/>
        </w:tabs>
        <w:ind w:right="-119"/>
        <w:jc w:val="both"/>
        <w:rPr>
          <w:rFonts w:ascii="Garamond" w:hAnsi="Garamond"/>
          <w:spacing w:val="-2"/>
          <w:sz w:val="20"/>
          <w:szCs w:val="20"/>
          <w:lang w:eastAsia="hi-IN" w:bidi="hi-IN"/>
        </w:rPr>
      </w:pPr>
    </w:p>
    <w:p w:rsidR="00C47BD1" w:rsidRPr="00D345B7" w:rsidRDefault="00C47BD1" w:rsidP="00C47BD1">
      <w:pPr>
        <w:tabs>
          <w:tab w:val="left" w:pos="6840"/>
        </w:tabs>
        <w:ind w:right="-119"/>
        <w:contextualSpacing/>
        <w:jc w:val="both"/>
        <w:rPr>
          <w:rFonts w:ascii="Garamond" w:hAnsi="Garamond"/>
          <w:spacing w:val="-2"/>
          <w:sz w:val="20"/>
          <w:szCs w:val="20"/>
          <w:lang w:eastAsia="hi-IN" w:bidi="hi-IN"/>
        </w:rPr>
      </w:pPr>
      <w:r w:rsidRPr="00D345B7">
        <w:rPr>
          <w:rFonts w:ascii="Garamond" w:hAnsi="Garamond"/>
          <w:b/>
          <w:spacing w:val="-2"/>
          <w:sz w:val="20"/>
          <w:szCs w:val="20"/>
          <w:lang w:eastAsia="hi-IN" w:bidi="hi-IN"/>
        </w:rPr>
        <w:t xml:space="preserve">1. </w:t>
      </w:r>
      <w:r w:rsidRPr="00D345B7">
        <w:rPr>
          <w:rFonts w:ascii="Garamond" w:hAnsi="Garamond"/>
          <w:spacing w:val="-2"/>
          <w:sz w:val="20"/>
          <w:szCs w:val="20"/>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w:t>
      </w:r>
      <w:proofErr w:type="gramStart"/>
      <w:r w:rsidRPr="00D345B7">
        <w:rPr>
          <w:rFonts w:ascii="Garamond" w:hAnsi="Garamond"/>
          <w:spacing w:val="-2"/>
          <w:sz w:val="20"/>
          <w:szCs w:val="20"/>
          <w:lang w:eastAsia="hi-IN" w:bidi="hi-IN"/>
        </w:rPr>
        <w:t xml:space="preserve">(  </w:t>
      </w:r>
      <w:proofErr w:type="gramEnd"/>
      <w:r w:rsidRPr="00D345B7">
        <w:rPr>
          <w:rFonts w:ascii="Garamond" w:hAnsi="Garamond"/>
          <w:spacing w:val="-2"/>
          <w:sz w:val="20"/>
          <w:szCs w:val="20"/>
          <w:lang w:eastAsia="hi-IN" w:bidi="hi-IN"/>
        </w:rPr>
        <w:t xml:space="preserve"> ) </w:t>
      </w:r>
    </w:p>
    <w:p w:rsidR="00C47BD1" w:rsidRPr="00D345B7" w:rsidRDefault="00C47BD1" w:rsidP="00C47BD1">
      <w:pPr>
        <w:tabs>
          <w:tab w:val="left" w:pos="6840"/>
        </w:tabs>
        <w:ind w:left="360" w:right="-119"/>
        <w:contextualSpacing/>
        <w:jc w:val="both"/>
        <w:rPr>
          <w:rFonts w:ascii="Garamond" w:hAnsi="Garamond"/>
          <w:spacing w:val="-2"/>
          <w:sz w:val="20"/>
          <w:szCs w:val="20"/>
          <w:lang w:eastAsia="hi-IN" w:bidi="hi-IN"/>
        </w:rPr>
      </w:pPr>
    </w:p>
    <w:p w:rsidR="00C47BD1" w:rsidRPr="00D345B7" w:rsidRDefault="00C47BD1" w:rsidP="00C47BD1">
      <w:pPr>
        <w:tabs>
          <w:tab w:val="left" w:pos="6840"/>
        </w:tabs>
        <w:ind w:right="-119"/>
        <w:contextualSpacing/>
        <w:jc w:val="both"/>
        <w:rPr>
          <w:rFonts w:ascii="Garamond" w:hAnsi="Garamond"/>
          <w:spacing w:val="-2"/>
          <w:sz w:val="20"/>
          <w:szCs w:val="20"/>
          <w:lang w:eastAsia="hi-IN" w:bidi="hi-IN"/>
        </w:rPr>
      </w:pPr>
      <w:r w:rsidRPr="00D345B7">
        <w:rPr>
          <w:rFonts w:ascii="Garamond" w:hAnsi="Garamond"/>
          <w:b/>
          <w:spacing w:val="-2"/>
          <w:sz w:val="20"/>
          <w:szCs w:val="20"/>
          <w:lang w:eastAsia="hi-IN" w:bidi="hi-IN"/>
        </w:rPr>
        <w:t xml:space="preserve">2. </w:t>
      </w:r>
      <w:r w:rsidRPr="00D345B7">
        <w:rPr>
          <w:rFonts w:ascii="Garamond" w:hAnsi="Garamond"/>
          <w:spacing w:val="-2"/>
          <w:sz w:val="20"/>
          <w:szCs w:val="20"/>
          <w:lang w:eastAsia="hi-IN" w:bidi="hi-IN"/>
        </w:rPr>
        <w:t>D</w:t>
      </w:r>
      <w:r w:rsidRPr="00D345B7">
        <w:rPr>
          <w:rFonts w:ascii="Garamond" w:hAnsi="Garamond"/>
          <w:sz w:val="20"/>
          <w:szCs w:val="20"/>
          <w:lang w:eastAsia="hi-IN" w:bidi="hi-IN"/>
        </w:rPr>
        <w:t>eclaro que ejerzo una dignidad de elección popular o un cargo en calidad de servidor público.</w:t>
      </w:r>
      <w:r w:rsidRPr="00D345B7">
        <w:rPr>
          <w:rFonts w:ascii="Garamond" w:hAnsi="Garamond"/>
          <w:sz w:val="20"/>
          <w:szCs w:val="20"/>
        </w:rPr>
        <w:t xml:space="preserve"> (El oferente deberá agregar la palabra SI, o la palabra, NO, según corresponda).</w:t>
      </w:r>
    </w:p>
    <w:p w:rsidR="00C47BD1" w:rsidRPr="00D345B7" w:rsidRDefault="00C47BD1" w:rsidP="00C47BD1">
      <w:pPr>
        <w:tabs>
          <w:tab w:val="left" w:pos="0"/>
          <w:tab w:val="left" w:pos="2205"/>
          <w:tab w:val="left" w:pos="3929"/>
        </w:tabs>
        <w:jc w:val="both"/>
        <w:rPr>
          <w:rFonts w:ascii="Garamond" w:hAnsi="Garamond"/>
          <w:sz w:val="20"/>
          <w:szCs w:val="20"/>
          <w:lang w:eastAsia="hi-IN" w:bidi="hi-IN"/>
        </w:rPr>
      </w:pPr>
    </w:p>
    <w:p w:rsidR="00C47BD1" w:rsidRPr="00D345B7" w:rsidRDefault="00C47BD1" w:rsidP="00C47BD1">
      <w:pPr>
        <w:jc w:val="both"/>
        <w:rPr>
          <w:rFonts w:ascii="Garamond" w:hAnsi="Garamond"/>
          <w:sz w:val="20"/>
          <w:szCs w:val="20"/>
        </w:rPr>
      </w:pPr>
      <w:r w:rsidRPr="00D345B7">
        <w:rPr>
          <w:rFonts w:ascii="Garamond" w:hAnsi="Garamond"/>
          <w:sz w:val="20"/>
          <w:szCs w:val="20"/>
        </w:rPr>
        <w:t xml:space="preserve">En caso de que la declaración sea afirmativa, el oferente deberá completar la siguiente información: </w:t>
      </w:r>
    </w:p>
    <w:p w:rsidR="00C47BD1" w:rsidRPr="00D345B7" w:rsidRDefault="00C47BD1" w:rsidP="00C47BD1">
      <w:pPr>
        <w:jc w:val="cente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058"/>
        <w:gridCol w:w="2065"/>
        <w:gridCol w:w="2381"/>
      </w:tblGrid>
      <w:tr w:rsidR="00C47BD1" w:rsidRPr="00D345B7" w:rsidTr="008426FF">
        <w:tc>
          <w:tcPr>
            <w:tcW w:w="2383"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Nombres completos</w:t>
            </w:r>
          </w:p>
        </w:tc>
        <w:tc>
          <w:tcPr>
            <w:tcW w:w="2116"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Cédula o RUC</w:t>
            </w:r>
          </w:p>
        </w:tc>
        <w:tc>
          <w:tcPr>
            <w:tcW w:w="2116"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Cargo o dignidad que ejerce</w:t>
            </w:r>
          </w:p>
        </w:tc>
        <w:tc>
          <w:tcPr>
            <w:tcW w:w="2439" w:type="dxa"/>
            <w:shd w:val="clear" w:color="auto" w:fill="auto"/>
          </w:tcPr>
          <w:p w:rsidR="00C47BD1" w:rsidRPr="00D345B7" w:rsidRDefault="00C47BD1" w:rsidP="008426FF">
            <w:pPr>
              <w:jc w:val="center"/>
              <w:rPr>
                <w:rFonts w:ascii="Garamond" w:hAnsi="Garamond"/>
                <w:b/>
                <w:sz w:val="20"/>
                <w:szCs w:val="20"/>
              </w:rPr>
            </w:pPr>
            <w:r w:rsidRPr="00D345B7">
              <w:rPr>
                <w:rFonts w:ascii="Garamond" w:hAnsi="Garamond"/>
                <w:b/>
                <w:sz w:val="20"/>
                <w:szCs w:val="20"/>
              </w:rPr>
              <w:t>Entidad o Institución que ejerce el cargo o dignidad</w:t>
            </w:r>
          </w:p>
        </w:tc>
      </w:tr>
      <w:tr w:rsidR="00C47BD1" w:rsidRPr="00D345B7" w:rsidTr="008426FF">
        <w:tc>
          <w:tcPr>
            <w:tcW w:w="2383"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439" w:type="dxa"/>
            <w:shd w:val="clear" w:color="auto" w:fill="auto"/>
          </w:tcPr>
          <w:p w:rsidR="00C47BD1" w:rsidRPr="00D345B7" w:rsidRDefault="00C47BD1" w:rsidP="008426FF">
            <w:pPr>
              <w:jc w:val="both"/>
              <w:rPr>
                <w:rFonts w:ascii="Garamond" w:hAnsi="Garamond"/>
                <w:sz w:val="20"/>
                <w:szCs w:val="20"/>
              </w:rPr>
            </w:pPr>
          </w:p>
        </w:tc>
      </w:tr>
      <w:tr w:rsidR="00C47BD1" w:rsidRPr="00D345B7" w:rsidTr="008426FF">
        <w:tc>
          <w:tcPr>
            <w:tcW w:w="2383"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439" w:type="dxa"/>
            <w:shd w:val="clear" w:color="auto" w:fill="auto"/>
          </w:tcPr>
          <w:p w:rsidR="00C47BD1" w:rsidRPr="00D345B7" w:rsidRDefault="00C47BD1" w:rsidP="008426FF">
            <w:pPr>
              <w:jc w:val="both"/>
              <w:rPr>
                <w:rFonts w:ascii="Garamond" w:hAnsi="Garamond"/>
                <w:sz w:val="20"/>
                <w:szCs w:val="20"/>
              </w:rPr>
            </w:pPr>
          </w:p>
        </w:tc>
      </w:tr>
      <w:tr w:rsidR="00C47BD1" w:rsidRPr="00D345B7" w:rsidTr="008426FF">
        <w:tc>
          <w:tcPr>
            <w:tcW w:w="2383"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116" w:type="dxa"/>
            <w:shd w:val="clear" w:color="auto" w:fill="auto"/>
          </w:tcPr>
          <w:p w:rsidR="00C47BD1" w:rsidRPr="00D345B7" w:rsidRDefault="00C47BD1" w:rsidP="008426FF">
            <w:pPr>
              <w:jc w:val="both"/>
              <w:rPr>
                <w:rFonts w:ascii="Garamond" w:hAnsi="Garamond"/>
                <w:sz w:val="20"/>
                <w:szCs w:val="20"/>
              </w:rPr>
            </w:pPr>
          </w:p>
        </w:tc>
        <w:tc>
          <w:tcPr>
            <w:tcW w:w="2439" w:type="dxa"/>
            <w:shd w:val="clear" w:color="auto" w:fill="auto"/>
          </w:tcPr>
          <w:p w:rsidR="00C47BD1" w:rsidRPr="00D345B7" w:rsidRDefault="00C47BD1" w:rsidP="008426FF">
            <w:pPr>
              <w:jc w:val="both"/>
              <w:rPr>
                <w:rFonts w:ascii="Garamond" w:hAnsi="Garamond"/>
                <w:sz w:val="20"/>
                <w:szCs w:val="20"/>
              </w:rPr>
            </w:pPr>
          </w:p>
        </w:tc>
      </w:tr>
    </w:tbl>
    <w:p w:rsidR="00C47BD1" w:rsidRPr="00D345B7" w:rsidRDefault="00C47BD1" w:rsidP="00C47BD1">
      <w:pPr>
        <w:tabs>
          <w:tab w:val="left" w:pos="-720"/>
        </w:tabs>
        <w:jc w:val="both"/>
        <w:rPr>
          <w:rFonts w:ascii="Garamond" w:hAnsi="Garamond"/>
          <w:bCs/>
          <w:sz w:val="20"/>
          <w:szCs w:val="20"/>
          <w:lang w:val="es-ES" w:eastAsia="es-EC" w:bidi="hi-IN"/>
        </w:rPr>
      </w:pPr>
    </w:p>
    <w:p w:rsidR="00C47BD1" w:rsidRPr="00D345B7" w:rsidRDefault="00C47BD1" w:rsidP="00C47BD1">
      <w:pPr>
        <w:tabs>
          <w:tab w:val="left" w:pos="-720"/>
        </w:tabs>
        <w:jc w:val="both"/>
        <w:rPr>
          <w:rFonts w:ascii="Garamond" w:hAnsi="Garamond"/>
          <w:bCs/>
          <w:i/>
          <w:sz w:val="20"/>
          <w:szCs w:val="20"/>
          <w:lang w:val="es-ES" w:eastAsia="es-EC" w:bidi="hi-IN"/>
        </w:rPr>
      </w:pPr>
      <w:r w:rsidRPr="00D345B7">
        <w:rPr>
          <w:rFonts w:ascii="Garamond" w:hAnsi="Garamond"/>
          <w:bCs/>
          <w:i/>
          <w:sz w:val="20"/>
          <w:szCs w:val="20"/>
          <w:lang w:val="es-ES" w:eastAsia="es-EC" w:bidi="hi-IN"/>
        </w:rPr>
        <w:t xml:space="preserve">Notas: </w:t>
      </w:r>
    </w:p>
    <w:p w:rsidR="00C47BD1" w:rsidRPr="00D345B7" w:rsidRDefault="00C47BD1" w:rsidP="00B20E3D">
      <w:pPr>
        <w:numPr>
          <w:ilvl w:val="1"/>
          <w:numId w:val="3"/>
        </w:numPr>
        <w:suppressAutoHyphens w:val="0"/>
        <w:autoSpaceDN/>
        <w:textAlignment w:val="auto"/>
        <w:rPr>
          <w:rFonts w:ascii="Garamond" w:hAnsi="Garamond"/>
          <w:i/>
          <w:sz w:val="20"/>
          <w:szCs w:val="20"/>
          <w:lang w:eastAsia="hi-IN" w:bidi="hi-IN"/>
        </w:rPr>
      </w:pPr>
      <w:r w:rsidRPr="00D345B7">
        <w:rPr>
          <w:rFonts w:ascii="Garamond" w:hAnsi="Garamond"/>
          <w:i/>
          <w:sz w:val="20"/>
          <w:szCs w:val="20"/>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C47BD1" w:rsidRDefault="00C47BD1" w:rsidP="00B20E3D">
      <w:pPr>
        <w:numPr>
          <w:ilvl w:val="1"/>
          <w:numId w:val="3"/>
        </w:numPr>
        <w:suppressAutoHyphens w:val="0"/>
        <w:autoSpaceDN/>
        <w:textAlignment w:val="auto"/>
        <w:rPr>
          <w:rFonts w:ascii="Garamond" w:hAnsi="Garamond"/>
          <w:i/>
          <w:sz w:val="20"/>
          <w:szCs w:val="20"/>
          <w:lang w:eastAsia="hi-IN" w:bidi="hi-IN"/>
        </w:rPr>
      </w:pPr>
      <w:r w:rsidRPr="00D345B7">
        <w:rPr>
          <w:rFonts w:ascii="Garamond" w:hAnsi="Garamond"/>
          <w:i/>
          <w:sz w:val="20"/>
          <w:szCs w:val="20"/>
          <w:lang w:eastAsia="hi-IN" w:bidi="hi-IN"/>
        </w:rPr>
        <w:t>La falta de presentación de esta Sección por parte de la persona jurídica o persona natural, será causal de descalificación de la oferta.</w:t>
      </w: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Default="00C47BD1" w:rsidP="00C47BD1">
      <w:pPr>
        <w:suppressAutoHyphens w:val="0"/>
        <w:autoSpaceDN/>
        <w:textAlignment w:val="auto"/>
        <w:rPr>
          <w:rFonts w:ascii="Garamond" w:hAnsi="Garamond"/>
          <w:i/>
          <w:sz w:val="20"/>
          <w:szCs w:val="20"/>
          <w:lang w:eastAsia="hi-IN" w:bidi="hi-IN"/>
        </w:rPr>
      </w:pPr>
    </w:p>
    <w:p w:rsidR="00C47BD1" w:rsidRPr="00D345B7" w:rsidRDefault="00C47BD1" w:rsidP="00C47BD1">
      <w:pPr>
        <w:jc w:val="both"/>
        <w:rPr>
          <w:rFonts w:ascii="Garamond" w:hAnsi="Garamond"/>
          <w:b/>
          <w:spacing w:val="-2"/>
          <w:sz w:val="20"/>
          <w:szCs w:val="20"/>
          <w:lang w:eastAsia="hi-IN" w:bidi="hi-IN"/>
        </w:rPr>
      </w:pPr>
      <w:r w:rsidRPr="00D345B7">
        <w:rPr>
          <w:rFonts w:ascii="Garamond" w:hAnsi="Garamond"/>
          <w:b/>
          <w:sz w:val="20"/>
          <w:szCs w:val="20"/>
        </w:rPr>
        <w:lastRenderedPageBreak/>
        <w:t>D</w:t>
      </w:r>
      <w:r w:rsidRPr="00D345B7">
        <w:rPr>
          <w:rFonts w:ascii="Garamond" w:hAnsi="Garamond"/>
          <w:b/>
          <w:spacing w:val="-2"/>
          <w:sz w:val="20"/>
          <w:szCs w:val="20"/>
          <w:lang w:eastAsia="hi-IN" w:bidi="hi-IN"/>
        </w:rPr>
        <w:t xml:space="preserve">. DECLARACIÓN DE BENEFICIARIO FINAL </w:t>
      </w:r>
    </w:p>
    <w:p w:rsidR="00C47BD1" w:rsidRPr="00D345B7" w:rsidRDefault="00C47BD1" w:rsidP="00C47BD1">
      <w:pPr>
        <w:ind w:left="708"/>
        <w:jc w:val="both"/>
        <w:rPr>
          <w:rFonts w:ascii="Garamond" w:hAnsi="Garamond"/>
          <w:spacing w:val="-2"/>
          <w:sz w:val="20"/>
          <w:szCs w:val="20"/>
          <w:lang w:eastAsia="hi-IN" w:bidi="hi-IN"/>
        </w:rPr>
      </w:pPr>
    </w:p>
    <w:p w:rsidR="00C47BD1" w:rsidRPr="00D345B7" w:rsidRDefault="00C47BD1" w:rsidP="00C47BD1">
      <w:pPr>
        <w:jc w:val="both"/>
        <w:rPr>
          <w:rFonts w:ascii="Garamond" w:hAnsi="Garamond"/>
          <w:sz w:val="20"/>
          <w:szCs w:val="20"/>
          <w:lang w:eastAsia="hi-IN" w:bidi="hi-IN"/>
        </w:rPr>
      </w:pPr>
      <w:r w:rsidRPr="00D345B7">
        <w:rPr>
          <w:rFonts w:ascii="Garamond" w:hAnsi="Garamond"/>
          <w:b/>
          <w:spacing w:val="-2"/>
          <w:sz w:val="20"/>
          <w:szCs w:val="20"/>
          <w:lang w:eastAsia="hi-IN" w:bidi="hi-IN"/>
        </w:rPr>
        <w:t>1.</w:t>
      </w:r>
      <w:r w:rsidRPr="00D345B7">
        <w:rPr>
          <w:rFonts w:ascii="Garamond" w:hAnsi="Garamond"/>
          <w:spacing w:val="-2"/>
          <w:sz w:val="20"/>
          <w:szCs w:val="20"/>
          <w:lang w:eastAsia="hi-IN" w:bidi="hi-IN"/>
        </w:rPr>
        <w:t xml:space="preserve"> </w:t>
      </w:r>
      <w:r w:rsidRPr="00D345B7">
        <w:rPr>
          <w:rFonts w:ascii="Garamond" w:hAnsi="Garamond"/>
          <w:sz w:val="20"/>
          <w:szCs w:val="20"/>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C47BD1" w:rsidRPr="00D345B7" w:rsidRDefault="00C47BD1" w:rsidP="00C47BD1">
      <w:pPr>
        <w:jc w:val="both"/>
        <w:rPr>
          <w:rFonts w:ascii="Garamond" w:hAnsi="Garamond"/>
          <w:sz w:val="20"/>
          <w:szCs w:val="20"/>
          <w:lang w:eastAsia="hi-IN" w:bidi="hi-IN"/>
        </w:rPr>
      </w:pPr>
      <w:r w:rsidRPr="00D345B7">
        <w:rPr>
          <w:rFonts w:ascii="Garamond" w:hAnsi="Garamond"/>
          <w:b/>
          <w:sz w:val="20"/>
          <w:szCs w:val="20"/>
          <w:lang w:eastAsia="hi-IN" w:bidi="hi-IN"/>
        </w:rPr>
        <w:t>2.</w:t>
      </w:r>
      <w:r w:rsidRPr="00D345B7">
        <w:rPr>
          <w:rFonts w:ascii="Garamond" w:hAnsi="Garamond"/>
          <w:sz w:val="20"/>
          <w:szCs w:val="20"/>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C47BD1" w:rsidRPr="00D345B7" w:rsidRDefault="00C47BD1" w:rsidP="00C47BD1">
      <w:pPr>
        <w:rPr>
          <w:rFonts w:ascii="Garamond" w:hAnsi="Garamond"/>
          <w:b/>
          <w:sz w:val="20"/>
          <w:szCs w:val="20"/>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C47BD1" w:rsidRPr="00D345B7" w:rsidTr="008426FF">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rsidR="00C47BD1" w:rsidRPr="00D345B7" w:rsidRDefault="00C47BD1" w:rsidP="008426FF">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Nombre</w:t>
            </w:r>
          </w:p>
        </w:tc>
        <w:tc>
          <w:tcPr>
            <w:tcW w:w="1948" w:type="dxa"/>
            <w:tcBorders>
              <w:top w:val="single" w:sz="4" w:space="0" w:color="auto"/>
              <w:left w:val="single" w:sz="4" w:space="0" w:color="auto"/>
              <w:bottom w:val="single" w:sz="4" w:space="0" w:color="auto"/>
              <w:right w:val="single" w:sz="4" w:space="0" w:color="auto"/>
            </w:tcBorders>
            <w:hideMark/>
          </w:tcPr>
          <w:p w:rsidR="00C47BD1" w:rsidRPr="00D345B7" w:rsidRDefault="00C47BD1" w:rsidP="008426FF">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rsidR="00C47BD1" w:rsidRPr="00D345B7" w:rsidRDefault="00C47BD1" w:rsidP="008426FF">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Nacionalidad</w:t>
            </w:r>
          </w:p>
        </w:tc>
        <w:tc>
          <w:tcPr>
            <w:tcW w:w="1481" w:type="dxa"/>
            <w:tcBorders>
              <w:top w:val="single" w:sz="4" w:space="0" w:color="auto"/>
              <w:left w:val="single" w:sz="4" w:space="0" w:color="auto"/>
              <w:bottom w:val="single" w:sz="4" w:space="0" w:color="auto"/>
              <w:right w:val="single" w:sz="4" w:space="0" w:color="auto"/>
            </w:tcBorders>
            <w:hideMark/>
          </w:tcPr>
          <w:p w:rsidR="00C47BD1" w:rsidRPr="00D345B7" w:rsidRDefault="00C47BD1" w:rsidP="008426FF">
            <w:pPr>
              <w:widowControl w:val="0"/>
              <w:autoSpaceDE w:val="0"/>
              <w:adjustRightInd w:val="0"/>
              <w:jc w:val="center"/>
              <w:rPr>
                <w:rFonts w:ascii="Garamond" w:eastAsia="Cambria" w:hAnsi="Garamond"/>
                <w:b/>
                <w:i/>
                <w:sz w:val="20"/>
                <w:szCs w:val="20"/>
              </w:rPr>
            </w:pPr>
            <w:r w:rsidRPr="00D345B7">
              <w:rPr>
                <w:rFonts w:ascii="Garamond" w:eastAsia="Cambria" w:hAnsi="Garamond"/>
                <w:b/>
                <w:i/>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rsidR="00C47BD1" w:rsidRPr="00D345B7" w:rsidRDefault="00C47BD1" w:rsidP="008426FF">
            <w:pPr>
              <w:widowControl w:val="0"/>
              <w:autoSpaceDE w:val="0"/>
              <w:adjustRightInd w:val="0"/>
              <w:jc w:val="center"/>
              <w:rPr>
                <w:rFonts w:ascii="Garamond" w:eastAsia="Cambria" w:hAnsi="Garamond"/>
                <w:b/>
                <w:i/>
                <w:sz w:val="20"/>
                <w:szCs w:val="20"/>
              </w:rPr>
            </w:pPr>
            <w:r w:rsidRPr="00D345B7">
              <w:rPr>
                <w:rFonts w:ascii="Garamond" w:eastAsia="Cambria" w:hAnsi="Garamond"/>
                <w:b/>
                <w:i/>
                <w:sz w:val="20"/>
                <w:szCs w:val="20"/>
              </w:rPr>
              <w:t xml:space="preserve">Institución Financiera </w:t>
            </w:r>
          </w:p>
        </w:tc>
      </w:tr>
      <w:tr w:rsidR="00C47BD1" w:rsidRPr="00D345B7" w:rsidTr="008426FF">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r>
      <w:tr w:rsidR="00C47BD1" w:rsidRPr="00D345B7" w:rsidTr="008426FF">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r>
      <w:tr w:rsidR="00C47BD1" w:rsidRPr="00D345B7" w:rsidTr="008426FF">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r>
      <w:tr w:rsidR="00C47BD1" w:rsidRPr="00D345B7" w:rsidTr="008426FF">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r>
      <w:tr w:rsidR="00C47BD1" w:rsidRPr="00D345B7" w:rsidTr="008426FF">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C47BD1" w:rsidRPr="00D345B7" w:rsidRDefault="00C47BD1" w:rsidP="008426FF">
            <w:pPr>
              <w:widowControl w:val="0"/>
              <w:autoSpaceDE w:val="0"/>
              <w:adjustRightInd w:val="0"/>
              <w:rPr>
                <w:rFonts w:ascii="Garamond" w:eastAsia="Cambria" w:hAnsi="Garamond"/>
                <w:i/>
                <w:sz w:val="20"/>
                <w:szCs w:val="20"/>
                <w:lang w:val="es-DO" w:eastAsia="es-DO"/>
              </w:rPr>
            </w:pPr>
          </w:p>
        </w:tc>
      </w:tr>
    </w:tbl>
    <w:p w:rsidR="00C47BD1" w:rsidRPr="00D345B7"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Default="00C47BD1" w:rsidP="00C47BD1">
      <w:pPr>
        <w:rPr>
          <w:rFonts w:ascii="Garamond" w:hAnsi="Garamond"/>
          <w:b/>
          <w:sz w:val="20"/>
          <w:szCs w:val="20"/>
          <w:lang w:eastAsia="hi-IN" w:bidi="hi-IN"/>
        </w:rPr>
      </w:pPr>
    </w:p>
    <w:p w:rsidR="00C47BD1" w:rsidRPr="00D345B7" w:rsidRDefault="00C47BD1" w:rsidP="00C47BD1">
      <w:pPr>
        <w:rPr>
          <w:rFonts w:ascii="Garamond" w:hAnsi="Garamond"/>
          <w:b/>
          <w:sz w:val="20"/>
          <w:szCs w:val="20"/>
          <w:lang w:eastAsia="hi-IN" w:bidi="hi-IN"/>
        </w:rPr>
      </w:pPr>
      <w:r w:rsidRPr="00D345B7">
        <w:rPr>
          <w:rFonts w:ascii="Garamond" w:hAnsi="Garamond"/>
          <w:b/>
          <w:sz w:val="20"/>
          <w:szCs w:val="20"/>
          <w:lang w:eastAsia="hi-IN" w:bidi="hi-IN"/>
        </w:rPr>
        <w:t>1.4</w:t>
      </w:r>
      <w:r w:rsidRPr="00D345B7">
        <w:rPr>
          <w:rFonts w:ascii="Garamond" w:hAnsi="Garamond"/>
          <w:b/>
          <w:sz w:val="20"/>
          <w:szCs w:val="20"/>
          <w:lang w:eastAsia="hi-IN" w:bidi="hi-IN"/>
        </w:rPr>
        <w:tab/>
        <w:t>SITUACIÓN FINANCIERA</w:t>
      </w:r>
    </w:p>
    <w:p w:rsidR="00C47BD1" w:rsidRPr="00D345B7" w:rsidRDefault="00C47BD1" w:rsidP="00C47BD1">
      <w:pPr>
        <w:ind w:left="15" w:right="45"/>
        <w:rPr>
          <w:rFonts w:ascii="Garamond" w:hAnsi="Garamond"/>
          <w:sz w:val="20"/>
          <w:szCs w:val="20"/>
          <w:lang w:eastAsia="hi-IN" w:bidi="hi-IN"/>
        </w:rPr>
      </w:pPr>
    </w:p>
    <w:p w:rsidR="00C47BD1" w:rsidRPr="00D345B7" w:rsidRDefault="00C47BD1" w:rsidP="00C47BD1">
      <w:pPr>
        <w:ind w:left="15" w:right="45"/>
        <w:rPr>
          <w:rFonts w:ascii="Garamond" w:hAnsi="Garamond"/>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C47BD1" w:rsidRPr="00D345B7" w:rsidRDefault="00C47BD1" w:rsidP="00C47BD1">
      <w:pPr>
        <w:ind w:left="15" w:right="45"/>
        <w:rPr>
          <w:rFonts w:ascii="Garamond" w:hAnsi="Garamond"/>
          <w:sz w:val="20"/>
          <w:szCs w:val="20"/>
          <w:lang w:eastAsia="hi-IN" w:bidi="hi-IN"/>
        </w:rPr>
      </w:pPr>
    </w:p>
    <w:p w:rsidR="00C47BD1" w:rsidRPr="00D345B7" w:rsidRDefault="00C47BD1" w:rsidP="00C47BD1">
      <w:pPr>
        <w:ind w:left="15" w:right="45"/>
        <w:rPr>
          <w:rFonts w:ascii="Garamond" w:hAnsi="Garamond"/>
          <w:sz w:val="20"/>
          <w:szCs w:val="20"/>
          <w:lang w:eastAsia="hi-IN" w:bidi="hi-IN"/>
        </w:rPr>
      </w:pPr>
    </w:p>
    <w:p w:rsidR="00C47BD1" w:rsidRPr="00D345B7" w:rsidRDefault="00C47BD1" w:rsidP="00C47BD1">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w:t>
      </w:r>
      <w:proofErr w:type="gramStart"/>
      <w:r w:rsidRPr="00D345B7">
        <w:rPr>
          <w:rFonts w:ascii="Garamond" w:hAnsi="Garamond"/>
          <w:b/>
          <w:spacing w:val="-2"/>
          <w:sz w:val="20"/>
          <w:szCs w:val="20"/>
          <w:lang w:eastAsia="hi-IN" w:bidi="hi-IN"/>
        </w:rPr>
        <w:t xml:space="preserve"> ....</w:t>
      </w:r>
      <w:proofErr w:type="gramEnd"/>
      <w:r w:rsidRPr="00D345B7">
        <w:rPr>
          <w:rFonts w:ascii="Garamond" w:hAnsi="Garamond"/>
          <w:b/>
          <w:spacing w:val="-2"/>
          <w:sz w:val="20"/>
          <w:szCs w:val="20"/>
          <w:lang w:eastAsia="hi-IN" w:bidi="hi-IN"/>
        </w:rPr>
        <w:t>.</w:t>
      </w:r>
    </w:p>
    <w:p w:rsidR="00C47BD1" w:rsidRPr="00D345B7" w:rsidRDefault="00C47BD1" w:rsidP="00C47BD1">
      <w:pPr>
        <w:tabs>
          <w:tab w:val="left" w:pos="-540"/>
        </w:tabs>
        <w:ind w:left="15" w:right="45"/>
        <w:jc w:val="center"/>
        <w:rPr>
          <w:rFonts w:ascii="Garamond" w:hAnsi="Garamond"/>
          <w:b/>
          <w:sz w:val="20"/>
          <w:szCs w:val="20"/>
          <w:lang w:eastAsia="hi-IN" w:bidi="hi-IN"/>
        </w:rPr>
      </w:pPr>
    </w:p>
    <w:p w:rsidR="00C47BD1" w:rsidRPr="00D345B7" w:rsidRDefault="00C47BD1" w:rsidP="00C47BD1">
      <w:pPr>
        <w:tabs>
          <w:tab w:val="left" w:pos="-540"/>
        </w:tabs>
        <w:ind w:left="15" w:right="45"/>
        <w:jc w:val="center"/>
        <w:rPr>
          <w:rFonts w:ascii="Garamond" w:hAnsi="Garamond"/>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r w:rsidRPr="00D345B7">
        <w:rPr>
          <w:rFonts w:ascii="Garamond" w:hAnsi="Garamond"/>
          <w:i/>
          <w:iCs/>
          <w:spacing w:val="-2"/>
          <w:sz w:val="20"/>
          <w:szCs w:val="20"/>
          <w:lang w:eastAsia="hi-IN" w:bidi="hi-IN"/>
        </w:rPr>
        <w:t>(Nota: Se deberá presentar la declaración de impuesto a la renta del ejercicio fiscal inmediato anterior que fue entregada al Servicio de Rentas Internas SRI.)</w:t>
      </w: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Default="00C47BD1" w:rsidP="00C47BD1">
      <w:pPr>
        <w:tabs>
          <w:tab w:val="center" w:pos="2164"/>
        </w:tabs>
        <w:ind w:left="15" w:right="45"/>
        <w:jc w:val="both"/>
        <w:rPr>
          <w:rFonts w:ascii="Garamond" w:hAnsi="Garamond"/>
          <w:i/>
          <w:iCs/>
          <w:spacing w:val="-2"/>
          <w:sz w:val="20"/>
          <w:szCs w:val="20"/>
          <w:lang w:eastAsia="hi-IN" w:bidi="hi-IN"/>
        </w:rPr>
      </w:pPr>
    </w:p>
    <w:p w:rsidR="00C47BD1" w:rsidRPr="00D345B7" w:rsidRDefault="00C47BD1" w:rsidP="00C47BD1">
      <w:pPr>
        <w:tabs>
          <w:tab w:val="center" w:pos="2164"/>
        </w:tabs>
        <w:ind w:left="15" w:right="45"/>
        <w:jc w:val="both"/>
        <w:rPr>
          <w:rFonts w:ascii="Garamond" w:hAnsi="Garamond"/>
          <w:i/>
          <w:iCs/>
          <w:spacing w:val="-2"/>
          <w:sz w:val="20"/>
          <w:szCs w:val="20"/>
          <w:lang w:eastAsia="hi-IN" w:bidi="hi-IN"/>
        </w:rPr>
      </w:pPr>
    </w:p>
    <w:p w:rsidR="00C47BD1" w:rsidRPr="00D345B7" w:rsidRDefault="00C47BD1" w:rsidP="00C47BD1">
      <w:pPr>
        <w:tabs>
          <w:tab w:val="center" w:pos="2164"/>
        </w:tabs>
        <w:ind w:left="15" w:right="45"/>
        <w:jc w:val="both"/>
        <w:rPr>
          <w:rFonts w:ascii="Garamond" w:hAnsi="Garamond"/>
          <w:i/>
          <w:iCs/>
          <w:spacing w:val="-2"/>
          <w:sz w:val="20"/>
          <w:szCs w:val="20"/>
          <w:lang w:eastAsia="hi-IN" w:bidi="hi-IN"/>
        </w:rPr>
      </w:pPr>
    </w:p>
    <w:p w:rsidR="00C47BD1" w:rsidRPr="00D345B7" w:rsidRDefault="00C47BD1" w:rsidP="00C47BD1">
      <w:pPr>
        <w:tabs>
          <w:tab w:val="center" w:pos="2164"/>
        </w:tabs>
        <w:ind w:left="15" w:right="45"/>
        <w:jc w:val="both"/>
        <w:rPr>
          <w:rFonts w:ascii="Garamond" w:hAnsi="Garamond"/>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b/>
          <w:sz w:val="20"/>
          <w:szCs w:val="20"/>
          <w:lang w:eastAsia="hi-IN" w:bidi="hi-IN"/>
        </w:rPr>
        <w:t>1.5</w:t>
      </w:r>
      <w:r w:rsidRPr="00D345B7">
        <w:rPr>
          <w:rFonts w:ascii="Garamond" w:hAnsi="Garamond"/>
          <w:b/>
          <w:sz w:val="20"/>
          <w:szCs w:val="20"/>
          <w:lang w:eastAsia="hi-IN" w:bidi="hi-IN"/>
        </w:rPr>
        <w:tab/>
        <w:t>TABLA DE CANTIDADES Y PRECIOS</w:t>
      </w:r>
    </w:p>
    <w:p w:rsidR="00C47BD1" w:rsidRPr="00D345B7" w:rsidRDefault="00C47BD1" w:rsidP="00C47BD1">
      <w:pPr>
        <w:ind w:left="15" w:right="45"/>
        <w:jc w:val="center"/>
        <w:rPr>
          <w:rFonts w:ascii="Garamond" w:hAnsi="Garamond"/>
          <w:b/>
          <w:sz w:val="20"/>
          <w:szCs w:val="20"/>
          <w:lang w:eastAsia="hi-IN" w:bidi="hi-IN"/>
        </w:rPr>
      </w:pPr>
    </w:p>
    <w:p w:rsidR="00C47BD1" w:rsidRPr="00D345B7" w:rsidRDefault="00C47BD1" w:rsidP="00C47BD1">
      <w:pPr>
        <w:ind w:left="15" w:right="45"/>
        <w:jc w:val="right"/>
        <w:rPr>
          <w:rFonts w:ascii="Garamond" w:hAnsi="Garamond"/>
          <w:b/>
          <w:spacing w:val="-3"/>
          <w:sz w:val="20"/>
          <w:szCs w:val="20"/>
          <w:lang w:eastAsia="hi-IN" w:bidi="hi-IN"/>
        </w:rPr>
      </w:pPr>
      <w:r w:rsidRPr="00D345B7">
        <w:rPr>
          <w:rFonts w:ascii="Garamond" w:hAnsi="Garamond"/>
          <w:b/>
          <w:spacing w:val="-3"/>
          <w:sz w:val="20"/>
          <w:szCs w:val="20"/>
          <w:lang w:eastAsia="hi-IN" w:bidi="hi-IN"/>
        </w:rPr>
        <w:t xml:space="preserve">Hoja...de.... </w:t>
      </w:r>
    </w:p>
    <w:p w:rsidR="00C47BD1" w:rsidRPr="00D345B7" w:rsidRDefault="00C47BD1" w:rsidP="00C47BD1">
      <w:pPr>
        <w:ind w:left="15" w:right="45"/>
        <w:rPr>
          <w:rFonts w:ascii="Garamond" w:hAnsi="Garamond"/>
          <w:b/>
          <w:spacing w:val="-3"/>
          <w:sz w:val="20"/>
          <w:szCs w:val="20"/>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773"/>
        <w:gridCol w:w="842"/>
        <w:gridCol w:w="973"/>
        <w:gridCol w:w="916"/>
        <w:gridCol w:w="1265"/>
      </w:tblGrid>
      <w:tr w:rsidR="00C47BD1" w:rsidRPr="00D345B7" w:rsidTr="008426FF">
        <w:trPr>
          <w:jc w:val="center"/>
        </w:trPr>
        <w:tc>
          <w:tcPr>
            <w:tcW w:w="944" w:type="dxa"/>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Código</w:t>
            </w:r>
          </w:p>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CPC</w:t>
            </w:r>
          </w:p>
        </w:tc>
        <w:tc>
          <w:tcPr>
            <w:tcW w:w="0" w:type="auto"/>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Descripción del bien o servicio</w:t>
            </w:r>
          </w:p>
        </w:tc>
        <w:tc>
          <w:tcPr>
            <w:tcW w:w="0" w:type="auto"/>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Unidad</w:t>
            </w:r>
          </w:p>
        </w:tc>
        <w:tc>
          <w:tcPr>
            <w:tcW w:w="0" w:type="auto"/>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Cantidad</w:t>
            </w:r>
          </w:p>
        </w:tc>
        <w:tc>
          <w:tcPr>
            <w:tcW w:w="0" w:type="auto"/>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Precio</w:t>
            </w:r>
          </w:p>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Unitario</w:t>
            </w:r>
          </w:p>
        </w:tc>
        <w:tc>
          <w:tcPr>
            <w:tcW w:w="0" w:type="auto"/>
            <w:shd w:val="clear" w:color="auto" w:fill="auto"/>
          </w:tcPr>
          <w:p w:rsidR="00C47BD1" w:rsidRPr="00D345B7" w:rsidRDefault="00C47BD1" w:rsidP="008426FF">
            <w:pPr>
              <w:jc w:val="both"/>
              <w:rPr>
                <w:rFonts w:ascii="Garamond" w:hAnsi="Garamond"/>
                <w:spacing w:val="-2"/>
                <w:sz w:val="20"/>
                <w:szCs w:val="20"/>
                <w:lang w:eastAsia="es-EC"/>
              </w:rPr>
            </w:pPr>
            <w:r w:rsidRPr="00D345B7">
              <w:rPr>
                <w:rFonts w:ascii="Garamond" w:hAnsi="Garamond"/>
                <w:spacing w:val="-2"/>
                <w:sz w:val="20"/>
                <w:szCs w:val="20"/>
                <w:lang w:eastAsia="es-EC"/>
              </w:rPr>
              <w:t>Precio Global</w:t>
            </w:r>
          </w:p>
        </w:tc>
      </w:tr>
      <w:tr w:rsidR="00C47BD1" w:rsidRPr="00D345B7" w:rsidTr="008426FF">
        <w:trPr>
          <w:jc w:val="center"/>
        </w:trPr>
        <w:tc>
          <w:tcPr>
            <w:tcW w:w="944" w:type="dxa"/>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r>
      <w:tr w:rsidR="00C47BD1" w:rsidRPr="00D345B7" w:rsidTr="008426FF">
        <w:trPr>
          <w:jc w:val="center"/>
        </w:trPr>
        <w:tc>
          <w:tcPr>
            <w:tcW w:w="944" w:type="dxa"/>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r>
      <w:tr w:rsidR="00C47BD1" w:rsidRPr="00D345B7" w:rsidTr="008426FF">
        <w:trPr>
          <w:jc w:val="center"/>
        </w:trPr>
        <w:tc>
          <w:tcPr>
            <w:tcW w:w="944" w:type="dxa"/>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r>
      <w:tr w:rsidR="00C47BD1" w:rsidRPr="00D345B7" w:rsidTr="008426FF">
        <w:trPr>
          <w:jc w:val="center"/>
        </w:trPr>
        <w:tc>
          <w:tcPr>
            <w:tcW w:w="6529" w:type="dxa"/>
            <w:gridSpan w:val="5"/>
            <w:shd w:val="clear" w:color="auto" w:fill="auto"/>
          </w:tcPr>
          <w:p w:rsidR="00C47BD1" w:rsidRPr="00D345B7" w:rsidRDefault="00C47BD1" w:rsidP="008426FF">
            <w:pPr>
              <w:jc w:val="center"/>
              <w:rPr>
                <w:rFonts w:ascii="Garamond" w:hAnsi="Garamond"/>
                <w:b/>
                <w:spacing w:val="-2"/>
                <w:sz w:val="20"/>
                <w:szCs w:val="20"/>
              </w:rPr>
            </w:pPr>
            <w:r w:rsidRPr="00D345B7">
              <w:rPr>
                <w:rFonts w:ascii="Garamond" w:hAnsi="Garamond"/>
                <w:b/>
                <w:spacing w:val="-2"/>
                <w:sz w:val="20"/>
                <w:szCs w:val="20"/>
                <w:lang w:eastAsia="es-EC"/>
              </w:rPr>
              <w:t>TOTAL</w:t>
            </w:r>
          </w:p>
        </w:tc>
        <w:tc>
          <w:tcPr>
            <w:tcW w:w="0" w:type="auto"/>
            <w:shd w:val="clear" w:color="auto" w:fill="auto"/>
          </w:tcPr>
          <w:p w:rsidR="00C47BD1" w:rsidRPr="00D345B7" w:rsidRDefault="00C47BD1" w:rsidP="008426FF">
            <w:pPr>
              <w:jc w:val="both"/>
              <w:rPr>
                <w:rFonts w:ascii="Garamond" w:hAnsi="Garamond"/>
                <w:b/>
                <w:spacing w:val="-2"/>
                <w:sz w:val="20"/>
                <w:szCs w:val="20"/>
                <w:lang w:eastAsia="es-EC"/>
              </w:rPr>
            </w:pPr>
          </w:p>
        </w:tc>
      </w:tr>
    </w:tbl>
    <w:p w:rsidR="00C47BD1" w:rsidRPr="00D345B7" w:rsidRDefault="00C47BD1" w:rsidP="00C47BD1">
      <w:pPr>
        <w:ind w:left="15" w:right="45"/>
        <w:jc w:val="both"/>
        <w:rPr>
          <w:rFonts w:ascii="Garamond" w:hAnsi="Garamond"/>
          <w:sz w:val="20"/>
          <w:szCs w:val="20"/>
          <w:lang w:eastAsia="hi-IN" w:bidi="hi-IN"/>
        </w:rPr>
      </w:pPr>
    </w:p>
    <w:p w:rsidR="00C47BD1" w:rsidRPr="00D345B7" w:rsidRDefault="00C47BD1" w:rsidP="00C47BD1">
      <w:pPr>
        <w:ind w:left="15" w:right="45"/>
        <w:jc w:val="both"/>
        <w:rPr>
          <w:rFonts w:ascii="Garamond" w:hAnsi="Garamond"/>
          <w:sz w:val="20"/>
          <w:szCs w:val="20"/>
          <w:lang w:eastAsia="hi-IN" w:bidi="hi-IN"/>
        </w:rPr>
      </w:pPr>
    </w:p>
    <w:p w:rsidR="00C47BD1" w:rsidRPr="00D345B7" w:rsidRDefault="00C47BD1" w:rsidP="00C47BD1">
      <w:pPr>
        <w:ind w:left="15" w:right="45"/>
        <w:jc w:val="both"/>
        <w:rPr>
          <w:rFonts w:ascii="Garamond" w:hAnsi="Garamond"/>
          <w:sz w:val="20"/>
          <w:szCs w:val="20"/>
          <w:lang w:eastAsia="hi-IN" w:bidi="hi-IN"/>
        </w:rPr>
      </w:pPr>
    </w:p>
    <w:p w:rsidR="00C47BD1" w:rsidRPr="00D345B7" w:rsidRDefault="00C47BD1" w:rsidP="00C47BD1">
      <w:pPr>
        <w:tabs>
          <w:tab w:val="left" w:pos="-540"/>
        </w:tabs>
        <w:ind w:left="15" w:right="45"/>
        <w:jc w:val="both"/>
        <w:rPr>
          <w:rFonts w:ascii="Garamond" w:hAnsi="Garamond"/>
          <w:b/>
          <w:spacing w:val="-3"/>
          <w:sz w:val="20"/>
          <w:szCs w:val="20"/>
          <w:lang w:eastAsia="hi-IN" w:bidi="hi-IN"/>
        </w:rPr>
      </w:pPr>
    </w:p>
    <w:p w:rsidR="00C47BD1" w:rsidRPr="00D345B7" w:rsidRDefault="00C47BD1" w:rsidP="00C47BD1">
      <w:pPr>
        <w:widowControl w:val="0"/>
        <w:ind w:left="15" w:right="45"/>
        <w:rPr>
          <w:rFonts w:ascii="Garamond" w:hAnsi="Garamond"/>
          <w:i/>
          <w:sz w:val="20"/>
          <w:szCs w:val="20"/>
          <w:lang w:eastAsia="hi-IN" w:bidi="hi-IN"/>
        </w:rPr>
      </w:pPr>
      <w:r w:rsidRPr="00D345B7">
        <w:rPr>
          <w:rFonts w:ascii="Garamond" w:hAnsi="Garamond"/>
          <w:i/>
          <w:sz w:val="20"/>
          <w:szCs w:val="20"/>
          <w:lang w:eastAsia="hi-IN" w:bidi="hi-IN"/>
        </w:rPr>
        <w:t>(Nota: Estos precios no incluyen IVA)</w:t>
      </w:r>
    </w:p>
    <w:p w:rsidR="00C47BD1" w:rsidRPr="00D345B7" w:rsidRDefault="00C47BD1" w:rsidP="00C47BD1">
      <w:pPr>
        <w:tabs>
          <w:tab w:val="left" w:pos="-540"/>
        </w:tabs>
        <w:ind w:left="15" w:right="45"/>
        <w:jc w:val="both"/>
        <w:rPr>
          <w:rFonts w:ascii="Garamond" w:hAnsi="Garamond"/>
          <w:b/>
          <w:spacing w:val="-3"/>
          <w:sz w:val="20"/>
          <w:szCs w:val="20"/>
          <w:lang w:eastAsia="hi-IN" w:bidi="hi-IN"/>
        </w:rPr>
      </w:pPr>
    </w:p>
    <w:p w:rsidR="00C47BD1" w:rsidRPr="00D345B7" w:rsidRDefault="00C47BD1" w:rsidP="00C47BD1">
      <w:pPr>
        <w:widowControl w:val="0"/>
        <w:ind w:left="15" w:right="45"/>
        <w:jc w:val="both"/>
        <w:rPr>
          <w:rFonts w:ascii="Garamond" w:hAnsi="Garamond"/>
          <w:sz w:val="20"/>
          <w:szCs w:val="20"/>
          <w:lang w:eastAsia="hi-IN" w:bidi="hi-IN"/>
        </w:rPr>
      </w:pPr>
      <w:r w:rsidRPr="00D345B7">
        <w:rPr>
          <w:rFonts w:ascii="Garamond" w:hAnsi="Garamond"/>
          <w:sz w:val="20"/>
          <w:szCs w:val="20"/>
          <w:lang w:eastAsia="hi-IN" w:bidi="hi-IN"/>
        </w:rPr>
        <w:t>PRECIO TOTAL DE LA OFERTA: (</w:t>
      </w:r>
      <w:r w:rsidRPr="00D345B7">
        <w:rPr>
          <w:rFonts w:ascii="Garamond" w:hAnsi="Garamond"/>
          <w:i/>
          <w:sz w:val="20"/>
          <w:szCs w:val="20"/>
          <w:lang w:eastAsia="hi-IN" w:bidi="hi-IN"/>
        </w:rPr>
        <w:t>en letras y números</w:t>
      </w:r>
      <w:r w:rsidRPr="00D345B7">
        <w:rPr>
          <w:rFonts w:ascii="Garamond" w:hAnsi="Garamond"/>
          <w:sz w:val="20"/>
          <w:szCs w:val="20"/>
          <w:lang w:eastAsia="hi-IN" w:bidi="hi-IN"/>
        </w:rPr>
        <w:t>), más IVA</w:t>
      </w:r>
    </w:p>
    <w:p w:rsidR="00C47BD1" w:rsidRPr="00D345B7" w:rsidRDefault="00C47BD1" w:rsidP="00C47BD1">
      <w:pPr>
        <w:widowControl w:val="0"/>
        <w:ind w:left="15" w:right="45"/>
        <w:rPr>
          <w:rFonts w:ascii="Garamond" w:hAnsi="Garamond"/>
          <w:sz w:val="20"/>
          <w:szCs w:val="20"/>
          <w:lang w:eastAsia="hi-IN" w:bidi="hi-IN"/>
        </w:rPr>
      </w:pPr>
    </w:p>
    <w:p w:rsidR="00C47BD1" w:rsidRPr="00D345B7"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Default="00C47BD1" w:rsidP="00C47BD1">
      <w:pPr>
        <w:ind w:left="15" w:right="45"/>
        <w:rPr>
          <w:rFonts w:ascii="Garamond" w:hAnsi="Garamond"/>
          <w:b/>
          <w:sz w:val="20"/>
          <w:szCs w:val="20"/>
          <w:lang w:eastAsia="hi-IN" w:bidi="hi-IN"/>
        </w:rPr>
      </w:pPr>
    </w:p>
    <w:p w:rsidR="00C47BD1" w:rsidRPr="00D345B7" w:rsidRDefault="00C47BD1" w:rsidP="00C47BD1">
      <w:pPr>
        <w:rPr>
          <w:rFonts w:ascii="Garamond" w:hAnsi="Garamond"/>
          <w:b/>
          <w:sz w:val="20"/>
          <w:szCs w:val="20"/>
          <w:lang w:eastAsia="hi-IN" w:bidi="hi-IN"/>
        </w:rPr>
      </w:pPr>
      <w:r w:rsidRPr="00D345B7">
        <w:rPr>
          <w:rFonts w:ascii="Garamond" w:hAnsi="Garamond"/>
          <w:b/>
          <w:spacing w:val="-2"/>
          <w:sz w:val="20"/>
          <w:szCs w:val="20"/>
          <w:lang w:eastAsia="hi-IN" w:bidi="hi-IN"/>
        </w:rPr>
        <w:t>1.6</w:t>
      </w:r>
      <w:r w:rsidRPr="00D345B7">
        <w:rPr>
          <w:rFonts w:ascii="Garamond" w:hAnsi="Garamond"/>
          <w:b/>
          <w:spacing w:val="-2"/>
          <w:sz w:val="20"/>
          <w:szCs w:val="20"/>
          <w:lang w:eastAsia="hi-IN" w:bidi="hi-IN"/>
        </w:rPr>
        <w:tab/>
      </w:r>
      <w:r w:rsidRPr="00D345B7">
        <w:rPr>
          <w:rFonts w:ascii="Garamond" w:hAnsi="Garamond"/>
          <w:b/>
          <w:bCs/>
          <w:sz w:val="20"/>
          <w:szCs w:val="20"/>
        </w:rPr>
        <w:t>COMPONENTES DE LOS (BIENES O SERVICIOS) OFERTADOS</w:t>
      </w:r>
    </w:p>
    <w:p w:rsidR="00C47BD1" w:rsidRPr="00D345B7" w:rsidRDefault="00C47BD1" w:rsidP="00C47BD1">
      <w:pPr>
        <w:jc w:val="both"/>
        <w:rPr>
          <w:rFonts w:ascii="Garamond" w:hAnsi="Garamond"/>
          <w:b/>
          <w:bCs/>
          <w:sz w:val="20"/>
          <w:szCs w:val="20"/>
        </w:rPr>
      </w:pPr>
    </w:p>
    <w:p w:rsidR="00C47BD1" w:rsidRPr="00D345B7" w:rsidRDefault="00C47BD1" w:rsidP="00C47BD1">
      <w:pPr>
        <w:jc w:val="both"/>
        <w:rPr>
          <w:rFonts w:ascii="Garamond" w:hAnsi="Garamond"/>
          <w:sz w:val="20"/>
          <w:szCs w:val="20"/>
        </w:rPr>
      </w:pPr>
      <w:r w:rsidRPr="00D345B7">
        <w:rPr>
          <w:rFonts w:ascii="Garamond" w:hAnsi="Garamond"/>
          <w:sz w:val="20"/>
          <w:szCs w:val="20"/>
        </w:rPr>
        <w:t>El oferente deberá llenar una tabla de los componentes de los (</w:t>
      </w:r>
      <w:r w:rsidRPr="00D345B7">
        <w:rPr>
          <w:rFonts w:ascii="Garamond" w:hAnsi="Garamond"/>
          <w:i/>
          <w:sz w:val="20"/>
          <w:szCs w:val="20"/>
        </w:rPr>
        <w:t>bienes o servicios</w:t>
      </w:r>
      <w:r w:rsidRPr="00D345B7">
        <w:rPr>
          <w:rFonts w:ascii="Garamond" w:hAnsi="Garamond"/>
          <w:sz w:val="20"/>
          <w:szCs w:val="20"/>
        </w:rPr>
        <w:t>), en la cual se deben incluir todos y cada uno de los rubros ofertados, que respondan a los requerimientos de (</w:t>
      </w:r>
      <w:r w:rsidRPr="00D345B7">
        <w:rPr>
          <w:rFonts w:ascii="Garamond" w:hAnsi="Garamond"/>
          <w:i/>
          <w:sz w:val="20"/>
          <w:szCs w:val="20"/>
        </w:rPr>
        <w:t>la entidad contratante</w:t>
      </w:r>
      <w:r w:rsidRPr="00D345B7">
        <w:rPr>
          <w:rFonts w:ascii="Garamond" w:hAnsi="Garamond"/>
          <w:sz w:val="20"/>
          <w:szCs w:val="20"/>
        </w:rPr>
        <w:t>).</w:t>
      </w:r>
    </w:p>
    <w:p w:rsidR="00C47BD1" w:rsidRPr="00D345B7" w:rsidRDefault="00C47BD1" w:rsidP="00C47BD1">
      <w:pPr>
        <w:rPr>
          <w:rFonts w:ascii="Garamond" w:hAnsi="Garamond"/>
          <w:b/>
          <w:sz w:val="20"/>
          <w:szCs w:val="20"/>
          <w:lang w:eastAsia="hi-IN" w:bidi="hi-IN"/>
        </w:rPr>
      </w:pPr>
      <w:r w:rsidRPr="00D345B7">
        <w:rPr>
          <w:rFonts w:ascii="Garamond" w:hAnsi="Garamond"/>
          <w:b/>
          <w:sz w:val="20"/>
          <w:szCs w:val="20"/>
          <w:lang w:eastAsia="hi-IN" w:bidi="hi-IN"/>
        </w:rPr>
        <w:br w:type="page"/>
      </w:r>
      <w:r w:rsidRPr="00D345B7">
        <w:rPr>
          <w:rFonts w:ascii="Garamond" w:hAnsi="Garamond"/>
          <w:b/>
          <w:sz w:val="20"/>
          <w:szCs w:val="20"/>
          <w:lang w:eastAsia="hi-IN" w:bidi="hi-IN"/>
        </w:rPr>
        <w:lastRenderedPageBreak/>
        <w:t>1.7</w:t>
      </w:r>
      <w:r w:rsidRPr="00D345B7">
        <w:rPr>
          <w:rFonts w:ascii="Garamond" w:hAnsi="Garamond"/>
          <w:b/>
          <w:sz w:val="20"/>
          <w:szCs w:val="20"/>
          <w:lang w:eastAsia="hi-IN" w:bidi="hi-IN"/>
        </w:rPr>
        <w:tab/>
        <w:t>EXPERIENCIA DEL OFERENTE</w:t>
      </w:r>
    </w:p>
    <w:p w:rsidR="00C47BD1" w:rsidRPr="00D345B7" w:rsidRDefault="00C47BD1" w:rsidP="00C47BD1">
      <w:pPr>
        <w:ind w:left="15" w:right="45"/>
        <w:rPr>
          <w:rFonts w:ascii="Garamond" w:hAnsi="Garamond"/>
          <w:b/>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C47BD1" w:rsidRPr="00D345B7" w:rsidRDefault="00C47BD1" w:rsidP="00C47BD1">
      <w:pPr>
        <w:ind w:left="15" w:right="45"/>
        <w:rPr>
          <w:rFonts w:ascii="Garamond" w:hAnsi="Garamond"/>
          <w:b/>
          <w:spacing w:val="-2"/>
          <w:sz w:val="20"/>
          <w:szCs w:val="20"/>
          <w:lang w:eastAsia="hi-IN" w:bidi="hi-IN"/>
        </w:rPr>
      </w:pPr>
    </w:p>
    <w:p w:rsidR="00C47BD1" w:rsidRPr="00D345B7" w:rsidRDefault="00C47BD1" w:rsidP="00C47BD1">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w:t>
      </w:r>
      <w:proofErr w:type="gramStart"/>
      <w:r w:rsidRPr="00D345B7">
        <w:rPr>
          <w:rFonts w:ascii="Garamond" w:hAnsi="Garamond"/>
          <w:b/>
          <w:spacing w:val="-2"/>
          <w:sz w:val="20"/>
          <w:szCs w:val="20"/>
          <w:lang w:eastAsia="hi-IN" w:bidi="hi-IN"/>
        </w:rPr>
        <w:t xml:space="preserve"> ....</w:t>
      </w:r>
      <w:proofErr w:type="gramEnd"/>
      <w:r w:rsidRPr="00D345B7">
        <w:rPr>
          <w:rFonts w:ascii="Garamond" w:hAnsi="Garamond"/>
          <w:b/>
          <w:spacing w:val="-2"/>
          <w:sz w:val="20"/>
          <w:szCs w:val="20"/>
          <w:lang w:eastAsia="hi-IN" w:bidi="hi-IN"/>
        </w:rPr>
        <w:t>.</w:t>
      </w:r>
    </w:p>
    <w:p w:rsidR="00C47BD1" w:rsidRPr="00D345B7" w:rsidRDefault="00C47BD1" w:rsidP="00C47BD1">
      <w:pPr>
        <w:tabs>
          <w:tab w:val="right" w:pos="8848"/>
        </w:tabs>
        <w:ind w:left="15" w:right="45"/>
        <w:jc w:val="both"/>
        <w:rPr>
          <w:rFonts w:ascii="Garamond" w:hAnsi="Garamond"/>
          <w:spacing w:val="-3"/>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C47BD1" w:rsidRPr="00D345B7" w:rsidTr="008426FF">
        <w:trPr>
          <w:trHeight w:val="300"/>
          <w:jc w:val="center"/>
        </w:trPr>
        <w:tc>
          <w:tcPr>
            <w:tcW w:w="1560"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p>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tc>
      </w:tr>
      <w:tr w:rsidR="00C47BD1" w:rsidRPr="00D345B7" w:rsidTr="008426FF">
        <w:trPr>
          <w:trHeight w:val="315"/>
          <w:jc w:val="center"/>
        </w:trPr>
        <w:tc>
          <w:tcPr>
            <w:tcW w:w="1560" w:type="dxa"/>
            <w:tcBorders>
              <w:left w:val="single" w:sz="4" w:space="0" w:color="000000"/>
              <w:bottom w:val="single" w:sz="4" w:space="0" w:color="000000"/>
            </w:tcBorders>
            <w:shd w:val="clear" w:color="auto" w:fill="auto"/>
            <w:vAlign w:val="center"/>
          </w:tcPr>
          <w:p w:rsidR="00C47BD1" w:rsidRPr="00D345B7" w:rsidRDefault="00C47BD1" w:rsidP="008426FF">
            <w:pPr>
              <w:snapToGrid w:val="0"/>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rsidR="00C47BD1" w:rsidRPr="00D345B7" w:rsidRDefault="00C47BD1" w:rsidP="008426FF">
            <w:pPr>
              <w:snapToGrid w:val="0"/>
              <w:jc w:val="center"/>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rsidR="00C47BD1" w:rsidRPr="00D345B7" w:rsidRDefault="00C47BD1" w:rsidP="008426FF">
            <w:pPr>
              <w:snapToGrid w:val="0"/>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rsidR="00C47BD1" w:rsidRPr="00D345B7" w:rsidRDefault="00C47BD1" w:rsidP="008426FF">
            <w:pPr>
              <w:snapToGrid w:val="0"/>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rsidR="00C47BD1" w:rsidRPr="00D345B7" w:rsidRDefault="00C47BD1" w:rsidP="008426FF">
            <w:pPr>
              <w:snapToGrid w:val="0"/>
              <w:jc w:val="center"/>
              <w:rPr>
                <w:rFonts w:ascii="Garamond" w:hAnsi="Garamond"/>
                <w:b/>
                <w:sz w:val="20"/>
                <w:szCs w:val="20"/>
                <w:lang w:eastAsia="hi-IN" w:bidi="hi-IN"/>
              </w:rPr>
            </w:pPr>
          </w:p>
        </w:tc>
      </w:tr>
      <w:tr w:rsidR="00C47BD1" w:rsidRPr="00D345B7" w:rsidTr="008426FF">
        <w:trPr>
          <w:trHeight w:val="300"/>
          <w:jc w:val="center"/>
        </w:trPr>
        <w:tc>
          <w:tcPr>
            <w:tcW w:w="1560"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jc w:val="center"/>
        </w:trPr>
        <w:tc>
          <w:tcPr>
            <w:tcW w:w="1560"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jc w:val="center"/>
        </w:trPr>
        <w:tc>
          <w:tcPr>
            <w:tcW w:w="1560"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jc w:val="center"/>
        </w:trPr>
        <w:tc>
          <w:tcPr>
            <w:tcW w:w="1560"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bl>
    <w:p w:rsidR="00C47BD1" w:rsidRPr="00D345B7"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b/>
          <w:sz w:val="20"/>
          <w:szCs w:val="20"/>
          <w:lang w:eastAsia="hi-IN" w:bidi="hi-IN"/>
        </w:rPr>
        <w:t>1.8</w:t>
      </w:r>
      <w:r w:rsidRPr="00D345B7">
        <w:rPr>
          <w:rFonts w:ascii="Garamond" w:hAnsi="Garamond"/>
          <w:b/>
          <w:sz w:val="20"/>
          <w:szCs w:val="20"/>
          <w:lang w:eastAsia="hi-IN" w:bidi="hi-IN"/>
        </w:rPr>
        <w:tab/>
        <w:t>PERSONAL TÉCNICO MÍNIMO REQUERIDO</w:t>
      </w:r>
    </w:p>
    <w:p w:rsidR="00C47BD1" w:rsidRPr="00D345B7" w:rsidRDefault="00C47BD1" w:rsidP="00C47BD1">
      <w:pPr>
        <w:ind w:left="15" w:right="45"/>
        <w:jc w:val="both"/>
        <w:rPr>
          <w:rFonts w:ascii="Garamond" w:hAnsi="Garamond"/>
          <w:b/>
          <w:spacing w:val="-2"/>
          <w:sz w:val="20"/>
          <w:szCs w:val="20"/>
          <w:lang w:eastAsia="hi-IN" w:bidi="hi-IN"/>
        </w:rPr>
      </w:pPr>
    </w:p>
    <w:p w:rsidR="00C47BD1" w:rsidRPr="00D345B7" w:rsidRDefault="00C47BD1" w:rsidP="00C47BD1">
      <w:pPr>
        <w:ind w:left="15" w:right="45"/>
        <w:jc w:val="both"/>
        <w:rPr>
          <w:rFonts w:ascii="Garamond" w:hAnsi="Garamond"/>
          <w:b/>
          <w:spacing w:val="-2"/>
          <w:sz w:val="20"/>
          <w:szCs w:val="20"/>
          <w:lang w:eastAsia="hi-IN" w:bidi="hi-IN"/>
        </w:rPr>
      </w:pPr>
    </w:p>
    <w:p w:rsidR="00C47BD1" w:rsidRPr="00D345B7" w:rsidRDefault="00C47BD1" w:rsidP="00C47BD1">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Hoja.... de</w:t>
      </w:r>
      <w:proofErr w:type="gramStart"/>
      <w:r w:rsidRPr="00D345B7">
        <w:rPr>
          <w:rFonts w:ascii="Garamond" w:hAnsi="Garamond"/>
          <w:b/>
          <w:spacing w:val="-2"/>
          <w:sz w:val="20"/>
          <w:szCs w:val="20"/>
          <w:lang w:eastAsia="hi-IN" w:bidi="hi-IN"/>
        </w:rPr>
        <w:t xml:space="preserve"> ....</w:t>
      </w:r>
      <w:proofErr w:type="gramEnd"/>
      <w:r w:rsidRPr="00D345B7">
        <w:rPr>
          <w:rFonts w:ascii="Garamond" w:hAnsi="Garamond"/>
          <w:b/>
          <w:spacing w:val="-2"/>
          <w:sz w:val="20"/>
          <w:szCs w:val="20"/>
          <w:lang w:eastAsia="hi-IN" w:bidi="hi-IN"/>
        </w:rPr>
        <w:t>.</w:t>
      </w:r>
    </w:p>
    <w:p w:rsidR="00C47BD1" w:rsidRPr="00D345B7" w:rsidRDefault="00C47BD1" w:rsidP="00C47BD1">
      <w:pPr>
        <w:tabs>
          <w:tab w:val="right" w:pos="8848"/>
        </w:tabs>
        <w:ind w:left="15" w:right="45"/>
        <w:jc w:val="both"/>
        <w:rPr>
          <w:rFonts w:ascii="Garamond" w:hAnsi="Garamond"/>
          <w:spacing w:val="-3"/>
          <w:sz w:val="20"/>
          <w:szCs w:val="20"/>
          <w:lang w:eastAsia="hi-IN" w:bidi="hi-IN"/>
        </w:rPr>
      </w:pPr>
    </w:p>
    <w:p w:rsidR="00C47BD1" w:rsidRPr="00D345B7" w:rsidRDefault="00C47BD1" w:rsidP="00C47BD1">
      <w:pPr>
        <w:tabs>
          <w:tab w:val="right" w:pos="8848"/>
        </w:tabs>
        <w:ind w:left="15" w:right="45"/>
        <w:jc w:val="both"/>
        <w:rPr>
          <w:rFonts w:ascii="Garamond" w:hAnsi="Garamond"/>
          <w:spacing w:val="-3"/>
          <w:sz w:val="20"/>
          <w:szCs w:val="20"/>
          <w:lang w:eastAsia="hi-IN" w:bidi="hi-IN"/>
        </w:rPr>
      </w:pPr>
    </w:p>
    <w:p w:rsidR="00C47BD1" w:rsidRPr="00D345B7" w:rsidRDefault="00C47BD1" w:rsidP="00C47BD1">
      <w:pPr>
        <w:ind w:left="15" w:right="45"/>
        <w:rPr>
          <w:rFonts w:ascii="Garamond" w:hAnsi="Garamond"/>
          <w:sz w:val="20"/>
          <w:szCs w:val="20"/>
          <w:lang w:eastAsia="hi-IN" w:bidi="hi-IN"/>
        </w:rPr>
      </w:pPr>
    </w:p>
    <w:tbl>
      <w:tblPr>
        <w:tblW w:w="8564" w:type="dxa"/>
        <w:jc w:val="center"/>
        <w:tblLayout w:type="fixed"/>
        <w:tblCellMar>
          <w:left w:w="0" w:type="dxa"/>
          <w:right w:w="0" w:type="dxa"/>
        </w:tblCellMar>
        <w:tblLook w:val="0000" w:firstRow="0" w:lastRow="0" w:firstColumn="0" w:lastColumn="0" w:noHBand="0" w:noVBand="0"/>
      </w:tblPr>
      <w:tblGrid>
        <w:gridCol w:w="597"/>
        <w:gridCol w:w="3117"/>
        <w:gridCol w:w="3090"/>
        <w:gridCol w:w="1760"/>
      </w:tblGrid>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No.</w:t>
            </w:r>
          </w:p>
        </w:tc>
        <w:tc>
          <w:tcPr>
            <w:tcW w:w="3117" w:type="dxa"/>
            <w:tcBorders>
              <w:top w:val="single" w:sz="4" w:space="0" w:color="000000"/>
              <w:left w:val="single" w:sz="4" w:space="0" w:color="000000"/>
              <w:bottom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Cargo / Función</w:t>
            </w:r>
          </w:p>
        </w:tc>
        <w:tc>
          <w:tcPr>
            <w:tcW w:w="3090" w:type="dxa"/>
            <w:tcBorders>
              <w:top w:val="single" w:sz="4" w:space="0" w:color="000000"/>
              <w:left w:val="single" w:sz="4" w:space="0" w:color="000000"/>
              <w:bottom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Experiencia en trabajos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tc>
      </w:tr>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p w:rsidR="00C47BD1" w:rsidRPr="00D345B7" w:rsidRDefault="00C47BD1" w:rsidP="008426FF">
            <w:pPr>
              <w:ind w:left="15" w:right="45"/>
              <w:rPr>
                <w:rFonts w:ascii="Garamond" w:hAnsi="Garamond"/>
                <w:sz w:val="20"/>
                <w:szCs w:val="20"/>
                <w:lang w:eastAsia="hi-IN" w:bidi="hi-IN"/>
              </w:rPr>
            </w:pPr>
          </w:p>
        </w:tc>
      </w:tr>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jc w:val="center"/>
        </w:trPr>
        <w:tc>
          <w:tcPr>
            <w:tcW w:w="597" w:type="dxa"/>
            <w:tcBorders>
              <w:top w:val="single" w:sz="4" w:space="0" w:color="000000"/>
              <w:left w:val="single" w:sz="4" w:space="0" w:color="000000"/>
              <w:bottom w:val="single" w:sz="4" w:space="0" w:color="000000"/>
            </w:tcBorders>
          </w:tcPr>
          <w:p w:rsidR="00C47BD1" w:rsidRPr="00D345B7" w:rsidRDefault="00C47BD1" w:rsidP="008426FF">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p w:rsidR="00C47BD1" w:rsidRPr="00D345B7" w:rsidRDefault="00C47BD1" w:rsidP="008426FF">
            <w:pPr>
              <w:ind w:left="15" w:right="45"/>
              <w:rPr>
                <w:rFonts w:ascii="Garamond" w:hAnsi="Garamond"/>
                <w:sz w:val="20"/>
                <w:szCs w:val="20"/>
                <w:lang w:eastAsia="hi-IN" w:bidi="hi-IN"/>
              </w:rPr>
            </w:pPr>
          </w:p>
        </w:tc>
      </w:tr>
    </w:tbl>
    <w:p w:rsidR="00C47BD1" w:rsidRPr="00D345B7" w:rsidRDefault="00C47BD1" w:rsidP="00C47BD1">
      <w:pPr>
        <w:ind w:left="15" w:right="45"/>
        <w:rPr>
          <w:rFonts w:ascii="Garamond" w:hAnsi="Garamond"/>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b/>
          <w:sz w:val="20"/>
          <w:szCs w:val="20"/>
          <w:lang w:eastAsia="hi-IN" w:bidi="hi-IN"/>
        </w:rPr>
      </w:pPr>
      <w:r w:rsidRPr="00D345B7">
        <w:rPr>
          <w:rFonts w:ascii="Garamond" w:hAnsi="Garamond"/>
          <w:b/>
          <w:sz w:val="20"/>
          <w:szCs w:val="20"/>
          <w:lang w:eastAsia="hi-IN" w:bidi="hi-IN"/>
        </w:rPr>
        <w:t>1.9</w:t>
      </w:r>
      <w:r w:rsidRPr="00D345B7">
        <w:rPr>
          <w:rFonts w:ascii="Garamond" w:hAnsi="Garamond"/>
          <w:b/>
          <w:sz w:val="20"/>
          <w:szCs w:val="20"/>
          <w:lang w:eastAsia="hi-IN" w:bidi="hi-IN"/>
        </w:rPr>
        <w:tab/>
        <w:t>EQUIPO MÍNIMO REQUERIDO</w:t>
      </w:r>
    </w:p>
    <w:p w:rsidR="00C47BD1" w:rsidRPr="00D345B7" w:rsidRDefault="00C47BD1" w:rsidP="00C47BD1">
      <w:pPr>
        <w:ind w:left="15" w:right="45"/>
        <w:rPr>
          <w:rFonts w:ascii="Garamond" w:hAnsi="Garamond"/>
          <w:b/>
          <w:spacing w:val="-2"/>
          <w:sz w:val="20"/>
          <w:szCs w:val="20"/>
          <w:lang w:eastAsia="hi-IN" w:bidi="hi-IN"/>
        </w:rPr>
      </w:pPr>
    </w:p>
    <w:p w:rsidR="00C47BD1" w:rsidRPr="00D345B7" w:rsidRDefault="00C47BD1" w:rsidP="00C47BD1">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w:t>
      </w:r>
      <w:proofErr w:type="gramStart"/>
      <w:r w:rsidRPr="00D345B7">
        <w:rPr>
          <w:rFonts w:ascii="Garamond" w:hAnsi="Garamond"/>
          <w:b/>
          <w:spacing w:val="-2"/>
          <w:sz w:val="20"/>
          <w:szCs w:val="20"/>
          <w:lang w:eastAsia="hi-IN" w:bidi="hi-IN"/>
        </w:rPr>
        <w:t xml:space="preserve"> ....</w:t>
      </w:r>
      <w:proofErr w:type="gramEnd"/>
      <w:r w:rsidRPr="00D345B7">
        <w:rPr>
          <w:rFonts w:ascii="Garamond" w:hAnsi="Garamond"/>
          <w:b/>
          <w:spacing w:val="-2"/>
          <w:sz w:val="20"/>
          <w:szCs w:val="20"/>
          <w:lang w:eastAsia="hi-IN" w:bidi="hi-IN"/>
        </w:rPr>
        <w:t>.</w:t>
      </w:r>
    </w:p>
    <w:p w:rsidR="00C47BD1" w:rsidRPr="00D345B7" w:rsidRDefault="00C47BD1" w:rsidP="00C47BD1">
      <w:pPr>
        <w:tabs>
          <w:tab w:val="right" w:pos="8848"/>
        </w:tabs>
        <w:ind w:left="15" w:right="45"/>
        <w:jc w:val="both"/>
        <w:rPr>
          <w:rFonts w:ascii="Garamond" w:hAnsi="Garamond"/>
          <w:spacing w:val="-3"/>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tbl>
      <w:tblPr>
        <w:tblW w:w="10205" w:type="dxa"/>
        <w:tblInd w:w="-684" w:type="dxa"/>
        <w:tblLayout w:type="fixed"/>
        <w:tblCellMar>
          <w:left w:w="0" w:type="dxa"/>
          <w:right w:w="0" w:type="dxa"/>
        </w:tblCellMar>
        <w:tblLook w:val="0000" w:firstRow="0" w:lastRow="0" w:firstColumn="0" w:lastColumn="0" w:noHBand="0" w:noVBand="0"/>
      </w:tblPr>
      <w:tblGrid>
        <w:gridCol w:w="2532"/>
        <w:gridCol w:w="1559"/>
        <w:gridCol w:w="1416"/>
        <w:gridCol w:w="1553"/>
        <w:gridCol w:w="1302"/>
        <w:gridCol w:w="1843"/>
      </w:tblGrid>
      <w:tr w:rsidR="00C47BD1" w:rsidRPr="00D345B7" w:rsidTr="008426FF">
        <w:trPr>
          <w:trHeight w:val="255"/>
        </w:trPr>
        <w:tc>
          <w:tcPr>
            <w:tcW w:w="2532"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Detalle del equipo</w:t>
            </w:r>
          </w:p>
        </w:tc>
        <w:tc>
          <w:tcPr>
            <w:tcW w:w="1559"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Año de fabricación</w:t>
            </w:r>
          </w:p>
        </w:tc>
        <w:tc>
          <w:tcPr>
            <w:tcW w:w="1416"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Ubicación actual</w:t>
            </w:r>
          </w:p>
        </w:tc>
        <w:tc>
          <w:tcPr>
            <w:tcW w:w="1553"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Propietario actual</w:t>
            </w:r>
          </w:p>
        </w:tc>
        <w:tc>
          <w:tcPr>
            <w:tcW w:w="1302" w:type="dxa"/>
            <w:tcBorders>
              <w:top w:val="single" w:sz="4" w:space="0" w:color="000000"/>
              <w:lef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Matrícula</w:t>
            </w:r>
          </w:p>
          <w:p w:rsidR="00C47BD1" w:rsidRPr="00D345B7" w:rsidRDefault="00C47BD1" w:rsidP="008426FF">
            <w:pPr>
              <w:ind w:left="15" w:right="45"/>
              <w:jc w:val="center"/>
              <w:rPr>
                <w:rFonts w:ascii="Garamond" w:hAnsi="Garamond"/>
                <w:b/>
                <w:sz w:val="20"/>
                <w:szCs w:val="20"/>
                <w:lang w:eastAsia="hi-IN" w:bidi="hi-IN"/>
              </w:rPr>
            </w:pPr>
            <w:r w:rsidRPr="00D345B7">
              <w:rPr>
                <w:rFonts w:ascii="Garamond" w:hAnsi="Garamond"/>
                <w:b/>
                <w:sz w:val="20"/>
                <w:szCs w:val="20"/>
                <w:lang w:eastAsia="hi-IN" w:bidi="hi-IN"/>
              </w:rPr>
              <w:t>No.</w:t>
            </w:r>
          </w:p>
        </w:tc>
        <w:tc>
          <w:tcPr>
            <w:tcW w:w="1843" w:type="dxa"/>
            <w:tcBorders>
              <w:top w:val="single" w:sz="4" w:space="0" w:color="000000"/>
              <w:left w:val="single" w:sz="4" w:space="0" w:color="000000"/>
              <w:right w:val="single" w:sz="4" w:space="0" w:color="000000"/>
            </w:tcBorders>
            <w:shd w:val="clear" w:color="auto" w:fill="auto"/>
            <w:vAlign w:val="center"/>
          </w:tcPr>
          <w:p w:rsidR="00C47BD1" w:rsidRPr="00D345B7" w:rsidRDefault="00C47BD1" w:rsidP="008426FF">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p w:rsidR="00C47BD1" w:rsidRPr="00D345B7" w:rsidRDefault="00C47BD1" w:rsidP="008426FF">
            <w:pPr>
              <w:ind w:left="15" w:right="45"/>
              <w:jc w:val="center"/>
              <w:rPr>
                <w:rFonts w:ascii="Garamond" w:hAnsi="Garamond"/>
                <w:b/>
                <w:sz w:val="20"/>
                <w:szCs w:val="20"/>
                <w:lang w:eastAsia="hi-IN" w:bidi="hi-IN"/>
              </w:rPr>
            </w:pPr>
          </w:p>
        </w:tc>
      </w:tr>
      <w:tr w:rsidR="00C47BD1" w:rsidRPr="00D345B7" w:rsidTr="008426FF">
        <w:trPr>
          <w:trHeight w:val="270"/>
        </w:trPr>
        <w:tc>
          <w:tcPr>
            <w:tcW w:w="2532" w:type="dxa"/>
            <w:tcBorders>
              <w:left w:val="single" w:sz="4" w:space="0" w:color="000000"/>
              <w:bottom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c>
          <w:tcPr>
            <w:tcW w:w="1559" w:type="dxa"/>
            <w:tcBorders>
              <w:left w:val="single" w:sz="4" w:space="0" w:color="000000"/>
              <w:bottom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c>
          <w:tcPr>
            <w:tcW w:w="1416" w:type="dxa"/>
            <w:tcBorders>
              <w:left w:val="single" w:sz="4" w:space="0" w:color="000000"/>
              <w:bottom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c>
          <w:tcPr>
            <w:tcW w:w="1553" w:type="dxa"/>
            <w:tcBorders>
              <w:left w:val="single" w:sz="4" w:space="0" w:color="000000"/>
              <w:bottom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c>
          <w:tcPr>
            <w:tcW w:w="1302" w:type="dxa"/>
            <w:tcBorders>
              <w:left w:val="single" w:sz="4" w:space="0" w:color="000000"/>
              <w:bottom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c>
          <w:tcPr>
            <w:tcW w:w="1843" w:type="dxa"/>
            <w:tcBorders>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rPr>
                <w:rFonts w:ascii="Garamond" w:hAnsi="Garamond"/>
                <w:sz w:val="20"/>
                <w:szCs w:val="20"/>
                <w:lang w:eastAsia="hi-IN" w:bidi="hi-IN"/>
              </w:rPr>
            </w:pPr>
          </w:p>
        </w:tc>
      </w:tr>
      <w:tr w:rsidR="00C47BD1" w:rsidRPr="00D345B7" w:rsidTr="008426FF">
        <w:trPr>
          <w:trHeight w:val="300"/>
        </w:trPr>
        <w:tc>
          <w:tcPr>
            <w:tcW w:w="2532" w:type="dxa"/>
            <w:tcBorders>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00"/>
        </w:trPr>
        <w:tc>
          <w:tcPr>
            <w:tcW w:w="253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r w:rsidR="00C47BD1" w:rsidRPr="00D345B7" w:rsidTr="008426FF">
        <w:trPr>
          <w:trHeight w:val="315"/>
        </w:trPr>
        <w:tc>
          <w:tcPr>
            <w:tcW w:w="2532"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bottom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7BD1" w:rsidRPr="00D345B7" w:rsidRDefault="00C47BD1" w:rsidP="008426FF">
            <w:pPr>
              <w:snapToGrid w:val="0"/>
              <w:ind w:left="15" w:right="45"/>
              <w:rPr>
                <w:rFonts w:ascii="Garamond" w:hAnsi="Garamond"/>
                <w:sz w:val="20"/>
                <w:szCs w:val="20"/>
                <w:lang w:eastAsia="hi-IN" w:bidi="hi-IN"/>
              </w:rPr>
            </w:pPr>
          </w:p>
        </w:tc>
      </w:tr>
    </w:tbl>
    <w:p w:rsidR="00C47BD1" w:rsidRPr="00D345B7" w:rsidRDefault="00C47BD1" w:rsidP="00C47BD1">
      <w:pPr>
        <w:ind w:left="15" w:right="45"/>
        <w:rPr>
          <w:rFonts w:ascii="Garamond" w:hAnsi="Garamond"/>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ind w:left="15" w:right="45"/>
        <w:rPr>
          <w:rFonts w:ascii="Garamond" w:hAnsi="Garamond"/>
          <w:spacing w:val="-2"/>
          <w:sz w:val="20"/>
          <w:szCs w:val="20"/>
          <w:lang w:eastAsia="hi-IN" w:bidi="hi-IN"/>
        </w:rPr>
      </w:pPr>
    </w:p>
    <w:p w:rsidR="00C47BD1" w:rsidRPr="00D345B7" w:rsidRDefault="00C47BD1" w:rsidP="00C47BD1">
      <w:pPr>
        <w:pStyle w:val="Prrafodelista"/>
        <w:spacing w:after="0" w:line="240" w:lineRule="auto"/>
        <w:ind w:left="0" w:right="45"/>
        <w:rPr>
          <w:rFonts w:ascii="Garamond" w:hAnsi="Garamond"/>
          <w:b/>
          <w:sz w:val="20"/>
          <w:szCs w:val="20"/>
        </w:rPr>
      </w:pPr>
      <w:r w:rsidRPr="00D345B7">
        <w:rPr>
          <w:rFonts w:ascii="Garamond" w:hAnsi="Garamond"/>
          <w:b/>
          <w:sz w:val="20"/>
          <w:szCs w:val="20"/>
        </w:rPr>
        <w:t>1.10 DECLARACIÓN DE VALOR AGREGADO ECUATORIANO DE LA OFERTA</w:t>
      </w:r>
    </w:p>
    <w:p w:rsidR="00C47BD1" w:rsidRPr="00D345B7" w:rsidRDefault="00C47BD1" w:rsidP="00C47BD1">
      <w:pPr>
        <w:jc w:val="center"/>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El que suscribe, (</w:t>
      </w:r>
      <w:r w:rsidRPr="00D345B7">
        <w:rPr>
          <w:rFonts w:ascii="Garamond" w:hAnsi="Garamond"/>
          <w:i/>
          <w:sz w:val="20"/>
          <w:szCs w:val="20"/>
        </w:rPr>
        <w:t>por mis propios derechos o en calidad de representante legal de la compañía..., o del consorcio...)</w:t>
      </w:r>
      <w:r w:rsidRPr="00D345B7">
        <w:rPr>
          <w:rFonts w:ascii="Garamond" w:hAnsi="Garamond"/>
          <w:sz w:val="20"/>
          <w:szCs w:val="20"/>
        </w:rPr>
        <w:t xml:space="preserve"> declaro bajo juramento y en pleno conocimiento de las consecuencias legales que conlleva faltar a la verdad, que:</w:t>
      </w:r>
    </w:p>
    <w:p w:rsidR="00C47BD1" w:rsidRPr="00D345B7" w:rsidRDefault="00C47BD1" w:rsidP="00C47BD1">
      <w:pPr>
        <w:contextualSpacing/>
        <w:jc w:val="both"/>
        <w:rPr>
          <w:rFonts w:ascii="Garamond" w:hAnsi="Garamond"/>
          <w:sz w:val="20"/>
          <w:szCs w:val="20"/>
        </w:rPr>
      </w:pP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Libre y voluntariamente presento la información que detallo más adelante, para fines única y exclusivamente relacionados con el presente procedimiento de contratación;</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Garantizo la veracidad y exactitud de la presente información; y, autorizo a la Entidad Contratante, al Servicio Nacional de Contratación Pública, o los Órganos de Control, a efectuar averiguaciones para comprobar tal información.</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Como oferente me comprometo a tener, en el momento que el Servicio Nacional de Contratación Pública lo solicite, la documentación de respaldo necesaria para el cálculo del VAE, para la verificación correspondiente.</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El proveedor, como parte de la entrega de la oferta, presentará los siguientes datos:</w:t>
      </w:r>
    </w:p>
    <w:p w:rsidR="00C47BD1" w:rsidRPr="00D345B7" w:rsidRDefault="00C47BD1" w:rsidP="00C47BD1">
      <w:pPr>
        <w:contextualSpacing/>
        <w:jc w:val="both"/>
        <w:rPr>
          <w:rFonts w:ascii="Garamond" w:hAnsi="Garamond"/>
          <w:sz w:val="20"/>
          <w:szCs w:val="20"/>
        </w:rPr>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C47BD1" w:rsidRPr="00D345B7" w:rsidTr="008426FF">
        <w:trPr>
          <w:trHeight w:val="272"/>
        </w:trPr>
        <w:tc>
          <w:tcPr>
            <w:tcW w:w="9118" w:type="dxa"/>
            <w:gridSpan w:val="6"/>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r w:rsidRPr="00D345B7">
              <w:rPr>
                <w:rFonts w:ascii="Garamond" w:hAnsi="Garamond"/>
                <w:b/>
                <w:bCs/>
                <w:sz w:val="20"/>
                <w:szCs w:val="20"/>
                <w:lang w:eastAsia="es-EC"/>
              </w:rPr>
              <w:t>FORMULARIO DE DECLARACIÓN DE VALOR AGREGADO ECUATORIANO DE LA OFERTA</w:t>
            </w:r>
          </w:p>
        </w:tc>
      </w:tr>
      <w:tr w:rsidR="00C47BD1" w:rsidRPr="00D345B7" w:rsidTr="008426FF">
        <w:trPr>
          <w:trHeight w:val="1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216"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732"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r w:rsidRPr="00D345B7">
              <w:rPr>
                <w:rFonts w:ascii="Garamond" w:hAnsi="Garamond"/>
                <w:b/>
                <w:bCs/>
                <w:sz w:val="20"/>
                <w:szCs w:val="20"/>
                <w:lang w:eastAsia="es-EC"/>
              </w:rPr>
              <w:t>Si</w:t>
            </w:r>
          </w:p>
        </w:tc>
        <w:tc>
          <w:tcPr>
            <w:tcW w:w="216" w:type="dxa"/>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p>
        </w:tc>
        <w:tc>
          <w:tcPr>
            <w:tcW w:w="732" w:type="dxa"/>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r w:rsidRPr="00D345B7">
              <w:rPr>
                <w:rFonts w:ascii="Garamond" w:hAnsi="Garamond"/>
                <w:b/>
                <w:bCs/>
                <w:sz w:val="20"/>
                <w:szCs w:val="20"/>
                <w:lang w:eastAsia="es-EC"/>
              </w:rPr>
              <w:t>No</w:t>
            </w: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216"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r>
      <w:tr w:rsidR="00C47BD1" w:rsidRPr="00D345B7" w:rsidTr="008426FF">
        <w:trPr>
          <w:trHeight w:val="1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216"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732"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24" w:type="dxa"/>
            <w:gridSpan w:val="4"/>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sz w:val="20"/>
                <w:szCs w:val="20"/>
                <w:lang w:eastAsia="es-EC"/>
              </w:rPr>
            </w:pPr>
            <w:r w:rsidRPr="00D345B7">
              <w:rPr>
                <w:rFonts w:ascii="Garamond" w:hAnsi="Garamond"/>
                <w:sz w:val="20"/>
                <w:szCs w:val="20"/>
                <w:lang w:eastAsia="es-EC"/>
              </w:rPr>
              <w:t>Valor en USD$.</w:t>
            </w: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47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201"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948" w:type="dxa"/>
            <w:gridSpan w:val="2"/>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(a) ¿Cuánto va a importar o importó, directamente, para cumplir con esta oferta?</w:t>
            </w:r>
            <w:r w:rsidRPr="00D345B7">
              <w:rPr>
                <w:rStyle w:val="Refdenotaalpie"/>
                <w:rFonts w:ascii="Garamond" w:hAnsi="Garamond"/>
                <w:sz w:val="20"/>
                <w:szCs w:val="20"/>
                <w:lang w:eastAsia="es-EC"/>
              </w:rPr>
              <w:footnoteReference w:id="1"/>
            </w: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r>
      <w:tr w:rsidR="00C47BD1" w:rsidRPr="00D345B7" w:rsidTr="008426FF">
        <w:trPr>
          <w:trHeight w:val="1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47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201"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948" w:type="dxa"/>
            <w:gridSpan w:val="2"/>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r>
      <w:tr w:rsidR="00C47BD1" w:rsidRPr="00D345B7" w:rsidTr="008426FF">
        <w:trPr>
          <w:trHeight w:val="272"/>
        </w:trPr>
        <w:tc>
          <w:tcPr>
            <w:tcW w:w="7329"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r>
    </w:tbl>
    <w:p w:rsidR="00C47BD1" w:rsidRPr="00D345B7" w:rsidRDefault="00C47BD1" w:rsidP="00C47BD1">
      <w:pPr>
        <w:pStyle w:val="standard0"/>
        <w:autoSpaceDE w:val="0"/>
        <w:autoSpaceDN w:val="0"/>
        <w:spacing w:before="0" w:beforeAutospacing="0" w:after="0" w:afterAutospacing="0"/>
        <w:jc w:val="both"/>
        <w:rPr>
          <w:rFonts w:ascii="Garamond" w:hAnsi="Garamond"/>
          <w:sz w:val="20"/>
          <w:szCs w:val="20"/>
        </w:rPr>
      </w:pPr>
    </w:p>
    <w:p w:rsidR="00C47BD1" w:rsidRPr="00D345B7" w:rsidRDefault="00C47BD1" w:rsidP="00C47BD1">
      <w:pPr>
        <w:pStyle w:val="standard0"/>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rsidR="00C47BD1" w:rsidRPr="00D345B7" w:rsidRDefault="00C47BD1" w:rsidP="00C47BD1">
      <w:pPr>
        <w:pStyle w:val="Standard"/>
        <w:tabs>
          <w:tab w:val="left" w:pos="0"/>
        </w:tabs>
        <w:autoSpaceDE w:val="0"/>
        <w:jc w:val="both"/>
        <w:rPr>
          <w:rFonts w:ascii="Garamond" w:eastAsia="Arial" w:hAnsi="Garamond"/>
          <w:b/>
        </w:rPr>
      </w:pPr>
      <w:r w:rsidRPr="00D345B7">
        <w:rPr>
          <w:rFonts w:ascii="Garamond" w:eastAsia="Arial" w:hAnsi="Garamond"/>
          <w:b/>
        </w:rPr>
        <w:t>Notas:</w:t>
      </w:r>
    </w:p>
    <w:p w:rsidR="00C47BD1" w:rsidRPr="00D345B7" w:rsidRDefault="00C47BD1" w:rsidP="00B20E3D">
      <w:pPr>
        <w:pStyle w:val="standard0"/>
        <w:numPr>
          <w:ilvl w:val="0"/>
          <w:numId w:val="7"/>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rsidR="00C47BD1" w:rsidRPr="00D345B7" w:rsidRDefault="00C47BD1" w:rsidP="00B20E3D">
      <w:pPr>
        <w:pStyle w:val="standard0"/>
        <w:numPr>
          <w:ilvl w:val="0"/>
          <w:numId w:val="7"/>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lastRenderedPageBreak/>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rsidR="00C47BD1" w:rsidRPr="00D345B7" w:rsidRDefault="00C47BD1" w:rsidP="00B20E3D">
      <w:pPr>
        <w:pStyle w:val="standard0"/>
        <w:numPr>
          <w:ilvl w:val="0"/>
          <w:numId w:val="7"/>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 xml:space="preserve">Dentro del valor declarado de las importaciones directas (en inciso a) o indirectas (en el inciso b), se deberá incluir los valores de los servicios que hayan sido recibidos desde el exterior y que impliquen un pago y/o transferencia enviada al </w:t>
      </w:r>
      <w:proofErr w:type="gramStart"/>
      <w:r w:rsidRPr="00D345B7">
        <w:rPr>
          <w:rFonts w:ascii="Garamond" w:hAnsi="Garamond"/>
          <w:sz w:val="20"/>
          <w:szCs w:val="20"/>
        </w:rPr>
        <w:t>exterior  y</w:t>
      </w:r>
      <w:proofErr w:type="gramEnd"/>
      <w:r w:rsidRPr="00D345B7">
        <w:rPr>
          <w:rFonts w:ascii="Garamond" w:hAnsi="Garamond"/>
          <w:sz w:val="20"/>
          <w:szCs w:val="20"/>
        </w:rPr>
        <w:t xml:space="preserve"> que son parte integrante de la oferta o, que han sido usados para producir los bienes que son parte de su oferta.</w:t>
      </w:r>
    </w:p>
    <w:p w:rsidR="00C47BD1" w:rsidRPr="00D345B7" w:rsidRDefault="00C47BD1" w:rsidP="00B20E3D">
      <w:pPr>
        <w:pStyle w:val="standard0"/>
        <w:numPr>
          <w:ilvl w:val="0"/>
          <w:numId w:val="8"/>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rsidR="00C47BD1" w:rsidRPr="00D345B7" w:rsidRDefault="00C47BD1" w:rsidP="00B20E3D">
      <w:pPr>
        <w:pStyle w:val="standard0"/>
        <w:numPr>
          <w:ilvl w:val="0"/>
          <w:numId w:val="7"/>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literal (c) se lo obtendrá directamente de la oferta económica final del proveedor.</w:t>
      </w:r>
    </w:p>
    <w:p w:rsidR="00C47BD1" w:rsidRPr="00D345B7" w:rsidRDefault="00C47BD1" w:rsidP="00C47BD1">
      <w:pPr>
        <w:jc w:val="both"/>
        <w:rPr>
          <w:rFonts w:ascii="Garamond" w:hAnsi="Garamond"/>
          <w:sz w:val="20"/>
          <w:szCs w:val="20"/>
        </w:rPr>
      </w:pPr>
      <w:r w:rsidRPr="00D345B7">
        <w:rPr>
          <w:rFonts w:ascii="Garamond" w:hAnsi="Garamond"/>
          <w:sz w:val="20"/>
          <w:szCs w:val="20"/>
        </w:rPr>
        <w:t>Las entidades contratantes, al momento de revisar la declaración del Valor Agregado Ecuatoriano de la oferta, deberán también comprobar la respuesta entregada por el oferente a la pregunta inicial del formulario, bajo los siguientes criterios:</w:t>
      </w:r>
    </w:p>
    <w:p w:rsidR="00C47BD1" w:rsidRPr="00D345B7" w:rsidRDefault="00C47BD1" w:rsidP="00C47BD1">
      <w:pPr>
        <w:jc w:val="both"/>
        <w:rPr>
          <w:rFonts w:ascii="Garamond" w:hAnsi="Garamond"/>
          <w:sz w:val="20"/>
          <w:szCs w:val="20"/>
        </w:rPr>
      </w:pPr>
    </w:p>
    <w:p w:rsidR="00C47BD1" w:rsidRPr="00D345B7" w:rsidRDefault="00C47BD1" w:rsidP="00B20E3D">
      <w:pPr>
        <w:pStyle w:val="NormalWeb"/>
        <w:widowControl w:val="0"/>
        <w:numPr>
          <w:ilvl w:val="0"/>
          <w:numId w:val="7"/>
        </w:numPr>
        <w:tabs>
          <w:tab w:val="left" w:pos="708"/>
        </w:tabs>
        <w:spacing w:before="0" w:beforeAutospacing="0"/>
        <w:ind w:right="130"/>
        <w:jc w:val="left"/>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pregunta inicial debe ser respondida de forma obligatoria por el proveedor, en caso de que no se responda, deberá solicitarse dicha información en la etapa de convalidación de errores.</w:t>
      </w:r>
    </w:p>
    <w:p w:rsidR="00C47BD1" w:rsidRPr="00D345B7" w:rsidRDefault="00C47BD1" w:rsidP="00B20E3D">
      <w:pPr>
        <w:pStyle w:val="NormalWeb"/>
        <w:widowControl w:val="0"/>
        <w:numPr>
          <w:ilvl w:val="0"/>
          <w:numId w:val="7"/>
        </w:numPr>
        <w:tabs>
          <w:tab w:val="left" w:pos="708"/>
        </w:tabs>
        <w:spacing w:before="0" w:beforeAutospacing="0"/>
        <w:ind w:right="130"/>
        <w:jc w:val="left"/>
        <w:textAlignment w:val="baseline"/>
        <w:rPr>
          <w:rFonts w:ascii="Garamond" w:hAnsi="Garamond"/>
          <w:bCs/>
          <w:sz w:val="20"/>
          <w:szCs w:val="20"/>
          <w:shd w:val="clear" w:color="auto" w:fill="FFFFFF"/>
        </w:rPr>
      </w:pPr>
      <w:proofErr w:type="gramStart"/>
      <w:r w:rsidRPr="00D345B7">
        <w:rPr>
          <w:rFonts w:ascii="Garamond" w:hAnsi="Garamond"/>
          <w:bCs/>
          <w:sz w:val="20"/>
          <w:szCs w:val="20"/>
          <w:shd w:val="clear" w:color="auto" w:fill="FFFFFF"/>
        </w:rPr>
        <w:t>La respuesta entregada por el proveedor solo pueden</w:t>
      </w:r>
      <w:proofErr w:type="gramEnd"/>
      <w:r w:rsidRPr="00D345B7">
        <w:rPr>
          <w:rFonts w:ascii="Garamond" w:hAnsi="Garamond"/>
          <w:bCs/>
          <w:sz w:val="20"/>
          <w:szCs w:val="20"/>
          <w:shd w:val="clear" w:color="auto" w:fill="FFFFFF"/>
        </w:rPr>
        <w:t xml:space="preserve"> ser “Si” o “No”, nunca ambas al mismo tiempo.  </w:t>
      </w:r>
    </w:p>
    <w:p w:rsidR="00C47BD1" w:rsidRPr="00D345B7" w:rsidRDefault="00C47BD1" w:rsidP="00C47BD1">
      <w:pPr>
        <w:tabs>
          <w:tab w:val="left" w:pos="-720"/>
        </w:tabs>
        <w:jc w:val="both"/>
        <w:rPr>
          <w:rFonts w:ascii="Garamond" w:hAnsi="Garamond"/>
          <w:b/>
          <w:bCs/>
          <w:sz w:val="20"/>
          <w:szCs w:val="20"/>
          <w:lang w:val="es-ES" w:eastAsia="es-EC" w:bidi="hi-IN"/>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bidi="hi-IN"/>
        </w:rPr>
      </w:pPr>
      <w:r w:rsidRPr="00D345B7">
        <w:rPr>
          <w:rFonts w:ascii="Garamond" w:hAnsi="Garamond"/>
          <w:bCs/>
          <w:sz w:val="20"/>
          <w:szCs w:val="20"/>
          <w:lang w:val="es-ES" w:eastAsia="es-EC" w:bidi="hi-IN"/>
        </w:rPr>
        <w:t>Para constancia de lo ofertado, suscribo este formulario,</w:t>
      </w: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C47BD1"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C47BD1"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spacing w:val="-2"/>
          <w:sz w:val="20"/>
          <w:szCs w:val="20"/>
        </w:rPr>
      </w:pPr>
      <w:r w:rsidRPr="00D345B7">
        <w:rPr>
          <w:rFonts w:ascii="Garamond" w:hAnsi="Garamond"/>
          <w:b/>
          <w:spacing w:val="-2"/>
          <w:sz w:val="20"/>
          <w:szCs w:val="20"/>
        </w:rPr>
        <w:t>-------------------------------------------------------</w:t>
      </w: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sz w:val="20"/>
          <w:szCs w:val="20"/>
        </w:rPr>
      </w:pPr>
      <w:r w:rsidRPr="00D345B7">
        <w:rPr>
          <w:rFonts w:ascii="Garamond" w:hAnsi="Garamond"/>
          <w:b/>
          <w:sz w:val="20"/>
          <w:szCs w:val="20"/>
        </w:rPr>
        <w:t>FIRMA DEL OFERENTE, SU REPRESENTANTE LEGAL, APODERADO O PROCURADOR COMÚN (según el caso)</w:t>
      </w:r>
    </w:p>
    <w:p w:rsidR="00C47BD1" w:rsidRPr="00D345B7" w:rsidRDefault="00C47BD1" w:rsidP="00C47BD1">
      <w:pPr>
        <w:tabs>
          <w:tab w:val="left" w:pos="-720"/>
        </w:tabs>
        <w:jc w:val="both"/>
        <w:rPr>
          <w:rFonts w:ascii="Garamond" w:hAnsi="Garamond"/>
          <w:b/>
          <w:bCs/>
          <w:sz w:val="20"/>
          <w:szCs w:val="20"/>
          <w:lang w:val="es-ES" w:eastAsia="es-EC" w:bidi="hi-IN"/>
        </w:rPr>
      </w:pPr>
    </w:p>
    <w:p w:rsidR="00C47BD1" w:rsidRPr="00D345B7" w:rsidRDefault="00C47BD1" w:rsidP="00C47BD1">
      <w:pPr>
        <w:tabs>
          <w:tab w:val="left" w:pos="-720"/>
        </w:tabs>
        <w:jc w:val="both"/>
        <w:rPr>
          <w:rFonts w:ascii="Garamond" w:hAnsi="Garamond"/>
          <w:b/>
          <w:bCs/>
          <w:sz w:val="20"/>
          <w:szCs w:val="20"/>
          <w:lang w:val="es-ES" w:eastAsia="es-EC" w:bidi="hi-IN"/>
        </w:rPr>
      </w:pPr>
    </w:p>
    <w:p w:rsidR="00C47BD1" w:rsidRPr="00D345B7"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D345B7">
        <w:rPr>
          <w:rFonts w:ascii="Garamond" w:hAnsi="Garamond"/>
          <w:b w:val="0"/>
          <w:spacing w:val="-3"/>
          <w:sz w:val="20"/>
          <w:lang w:val="es-EC"/>
        </w:rPr>
        <w:t>(LUGAR Y FECHA)</w:t>
      </w:r>
    </w:p>
    <w:p w:rsidR="00C47BD1" w:rsidRPr="00D345B7"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C47BD1" w:rsidRPr="00D345B7" w:rsidRDefault="00C47BD1" w:rsidP="00C47BD1">
      <w:pPr>
        <w:ind w:left="15" w:right="45"/>
        <w:jc w:val="both"/>
        <w:rPr>
          <w:rFonts w:ascii="Garamond" w:hAnsi="Garamond"/>
          <w:b/>
          <w:sz w:val="20"/>
          <w:szCs w:val="20"/>
        </w:rPr>
      </w:pPr>
      <w:r w:rsidRPr="00D345B7">
        <w:rPr>
          <w:rFonts w:ascii="Garamond" w:hAnsi="Garamond"/>
          <w:b/>
          <w:sz w:val="20"/>
          <w:szCs w:val="20"/>
        </w:rPr>
        <w:lastRenderedPageBreak/>
        <w:t>1.11 FORMULARIO PARA LA DECLARACIÓN DE VALOR AGREGADO ECUATORIANO DE LA OFERTA DE DESARROLLO DE SOFTWARE Y, ADQUISICIÓN DE SOFTWARE.</w:t>
      </w:r>
    </w:p>
    <w:p w:rsidR="00C47BD1" w:rsidRPr="00D345B7" w:rsidRDefault="00C47BD1" w:rsidP="00C47BD1">
      <w:pPr>
        <w:contextualSpacing/>
        <w:jc w:val="both"/>
        <w:rPr>
          <w:rFonts w:ascii="Garamond" w:hAnsi="Garamond"/>
          <w:sz w:val="20"/>
          <w:szCs w:val="20"/>
        </w:rPr>
      </w:pPr>
    </w:p>
    <w:p w:rsidR="00C47BD1" w:rsidRPr="00D345B7" w:rsidRDefault="00C47BD1" w:rsidP="00C47BD1">
      <w:pPr>
        <w:rPr>
          <w:rFonts w:ascii="Garamond" w:hAnsi="Garamond"/>
          <w:sz w:val="20"/>
          <w:szCs w:val="20"/>
        </w:rPr>
      </w:pPr>
      <w:r w:rsidRPr="00D345B7">
        <w:rPr>
          <w:rFonts w:ascii="Garamond" w:hAnsi="Garamond"/>
          <w:sz w:val="20"/>
          <w:szCs w:val="20"/>
        </w:rPr>
        <w:t>NOMBRE DEL OFERENTE: ……………………………</w:t>
      </w:r>
      <w:proofErr w:type="gramStart"/>
      <w:r w:rsidRPr="00D345B7">
        <w:rPr>
          <w:rFonts w:ascii="Garamond" w:hAnsi="Garamond"/>
          <w:sz w:val="20"/>
          <w:szCs w:val="20"/>
        </w:rPr>
        <w:t>…….</w:t>
      </w:r>
      <w:proofErr w:type="gramEnd"/>
      <w:r w:rsidRPr="00D345B7">
        <w:rPr>
          <w:rFonts w:ascii="Garamond" w:hAnsi="Garamond"/>
          <w:sz w:val="20"/>
          <w:szCs w:val="20"/>
        </w:rPr>
        <w:t>.</w:t>
      </w:r>
    </w:p>
    <w:p w:rsidR="00C47BD1" w:rsidRPr="00D345B7" w:rsidRDefault="00C47BD1" w:rsidP="00C47BD1">
      <w:pPr>
        <w:jc w:val="center"/>
        <w:rPr>
          <w:rFonts w:ascii="Garamond" w:hAnsi="Garamond"/>
          <w:b/>
          <w:sz w:val="20"/>
          <w:szCs w:val="20"/>
        </w:rPr>
      </w:pPr>
      <w:r w:rsidRPr="00D345B7">
        <w:rPr>
          <w:rFonts w:ascii="Garamond" w:hAnsi="Garamond"/>
          <w:b/>
          <w:sz w:val="20"/>
          <w:szCs w:val="20"/>
        </w:rPr>
        <w:t>Código del Procedimiento</w:t>
      </w: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Señor</w:t>
      </w: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(Máxima Autoridad</w:t>
      </w: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ENTIDAD CONTRATANTE)</w:t>
      </w: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Presente</w:t>
      </w: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De mi consideración:</w:t>
      </w: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El que suscribe, (</w:t>
      </w:r>
      <w:r w:rsidRPr="00D345B7">
        <w:rPr>
          <w:rFonts w:ascii="Garamond" w:hAnsi="Garamond"/>
          <w:i/>
          <w:sz w:val="20"/>
          <w:szCs w:val="20"/>
        </w:rPr>
        <w:t>por mis propios derechos o en calidad de representante legal de la compañía..., o del consorcio...)</w:t>
      </w:r>
      <w:r w:rsidRPr="00D345B7">
        <w:rPr>
          <w:rFonts w:ascii="Garamond" w:hAnsi="Garamond"/>
          <w:sz w:val="20"/>
          <w:szCs w:val="20"/>
        </w:rPr>
        <w:t xml:space="preserve"> declaro bajo juramento y en pleno conocimiento de las consecuencias legales que conlleva faltar a la verdad, que:</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Libre y voluntariamente presento la información que detallo más adelante, para fines única y exclusivamente relacionados con el presente procedimiento de contratación;</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Garantizo la veracidad y exactitud de la presente información; y, autorizo a la Entidad Contratante, al Servicio Nacional de Contratación Pública, o a los Órganos de Control, a efectuar averiguaciones para comprobar tal información.</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Como oferente me comprometo a tener, en el momento que el Servicio Nacional de Contratación Pública lo solicite, la documentación de respaldo necesaria para el cálculo del VAE, para la verificación correspondiente.</w:t>
      </w:r>
    </w:p>
    <w:p w:rsidR="00C47BD1" w:rsidRPr="00D345B7" w:rsidRDefault="00C47BD1" w:rsidP="00B20E3D">
      <w:pPr>
        <w:pStyle w:val="Prrafodelista"/>
        <w:numPr>
          <w:ilvl w:val="0"/>
          <w:numId w:val="6"/>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El proveedor, como parte de la entrega de la oferta, presentará la siguiente información:</w:t>
      </w:r>
    </w:p>
    <w:p w:rsidR="00C47BD1" w:rsidRPr="00D345B7" w:rsidRDefault="00C47BD1" w:rsidP="00C47BD1">
      <w:pPr>
        <w:contextualSpacing/>
        <w:jc w:val="center"/>
        <w:rPr>
          <w:rFonts w:ascii="Garamond" w:hAnsi="Garamond"/>
          <w:b/>
          <w:bCs/>
          <w:sz w:val="20"/>
          <w:szCs w:val="20"/>
          <w:lang w:eastAsia="es-EC"/>
        </w:rPr>
      </w:pPr>
    </w:p>
    <w:p w:rsidR="00C47BD1" w:rsidRPr="00D345B7" w:rsidRDefault="00C47BD1" w:rsidP="00C47BD1">
      <w:pPr>
        <w:contextualSpacing/>
        <w:jc w:val="center"/>
        <w:rPr>
          <w:rFonts w:ascii="Garamond" w:hAnsi="Garamond"/>
          <w:b/>
          <w:bCs/>
          <w:sz w:val="20"/>
          <w:szCs w:val="20"/>
          <w:lang w:eastAsia="es-EC"/>
        </w:rPr>
      </w:pPr>
    </w:p>
    <w:p w:rsidR="00C47BD1" w:rsidRPr="00D345B7" w:rsidRDefault="00C47BD1" w:rsidP="00C47BD1">
      <w:pPr>
        <w:contextualSpacing/>
        <w:jc w:val="center"/>
        <w:rPr>
          <w:rFonts w:ascii="Garamond" w:hAnsi="Garamond"/>
          <w:sz w:val="20"/>
          <w:szCs w:val="20"/>
        </w:rPr>
      </w:pPr>
      <w:r w:rsidRPr="00D345B7">
        <w:rPr>
          <w:rFonts w:ascii="Garamond" w:hAnsi="Garamond"/>
          <w:b/>
          <w:bCs/>
          <w:sz w:val="20"/>
          <w:szCs w:val="20"/>
          <w:lang w:eastAsia="es-EC"/>
        </w:rPr>
        <w:t>Formulario de Declaración de Valor Agregado Ecuatoriano de la Oferta</w:t>
      </w: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p>
    <w:tbl>
      <w:tblPr>
        <w:tblpPr w:leftFromText="141" w:rightFromText="141" w:vertAnchor="text" w:horzAnchor="margin" w:tblpXSpec="right" w:tblpY="457"/>
        <w:tblW w:w="1716" w:type="dxa"/>
        <w:tblCellMar>
          <w:left w:w="70" w:type="dxa"/>
          <w:right w:w="70" w:type="dxa"/>
        </w:tblCellMar>
        <w:tblLook w:val="04A0" w:firstRow="1" w:lastRow="0" w:firstColumn="1" w:lastColumn="0" w:noHBand="0" w:noVBand="1"/>
      </w:tblPr>
      <w:tblGrid>
        <w:gridCol w:w="724"/>
        <w:gridCol w:w="284"/>
        <w:gridCol w:w="708"/>
      </w:tblGrid>
      <w:tr w:rsidR="00C47BD1" w:rsidRPr="00D345B7" w:rsidTr="008426FF">
        <w:trPr>
          <w:trHeight w:val="272"/>
        </w:trPr>
        <w:tc>
          <w:tcPr>
            <w:tcW w:w="724" w:type="dxa"/>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r w:rsidRPr="00D345B7">
              <w:rPr>
                <w:rFonts w:ascii="Garamond" w:hAnsi="Garamond"/>
                <w:b/>
                <w:bCs/>
                <w:sz w:val="20"/>
                <w:szCs w:val="20"/>
                <w:lang w:eastAsia="es-EC"/>
              </w:rPr>
              <w:t>Si</w:t>
            </w:r>
          </w:p>
        </w:tc>
        <w:tc>
          <w:tcPr>
            <w:tcW w:w="284" w:type="dxa"/>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p>
        </w:tc>
        <w:tc>
          <w:tcPr>
            <w:tcW w:w="708" w:type="dxa"/>
            <w:tcBorders>
              <w:top w:val="nil"/>
              <w:left w:val="nil"/>
              <w:bottom w:val="nil"/>
              <w:right w:val="nil"/>
            </w:tcBorders>
            <w:shd w:val="clear" w:color="auto" w:fill="auto"/>
            <w:noWrap/>
            <w:vAlign w:val="bottom"/>
            <w:hideMark/>
          </w:tcPr>
          <w:p w:rsidR="00C47BD1" w:rsidRPr="00D345B7" w:rsidRDefault="00C47BD1" w:rsidP="008426FF">
            <w:pPr>
              <w:jc w:val="center"/>
              <w:rPr>
                <w:rFonts w:ascii="Garamond" w:hAnsi="Garamond"/>
                <w:b/>
                <w:bCs/>
                <w:sz w:val="20"/>
                <w:szCs w:val="20"/>
                <w:lang w:eastAsia="es-EC"/>
              </w:rPr>
            </w:pPr>
            <w:r w:rsidRPr="00D345B7">
              <w:rPr>
                <w:rFonts w:ascii="Garamond" w:hAnsi="Garamond"/>
                <w:b/>
                <w:bCs/>
                <w:sz w:val="20"/>
                <w:szCs w:val="20"/>
                <w:lang w:eastAsia="es-EC"/>
              </w:rPr>
              <w:t>No</w:t>
            </w:r>
          </w:p>
        </w:tc>
      </w:tr>
      <w:tr w:rsidR="00C47BD1" w:rsidRPr="00D345B7" w:rsidTr="008426FF">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c>
          <w:tcPr>
            <w:tcW w:w="284"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D1" w:rsidRPr="00D345B7" w:rsidRDefault="00C47BD1" w:rsidP="008426FF">
            <w:pPr>
              <w:rPr>
                <w:rFonts w:ascii="Garamond" w:hAnsi="Garamond"/>
                <w:sz w:val="20"/>
                <w:szCs w:val="20"/>
                <w:lang w:eastAsia="es-EC"/>
              </w:rPr>
            </w:pPr>
            <w:r w:rsidRPr="00D345B7">
              <w:rPr>
                <w:rFonts w:ascii="Garamond" w:hAnsi="Garamond"/>
                <w:sz w:val="20"/>
                <w:szCs w:val="20"/>
                <w:lang w:eastAsia="es-EC"/>
              </w:rPr>
              <w:t> </w:t>
            </w:r>
          </w:p>
        </w:tc>
      </w:tr>
      <w:tr w:rsidR="00C47BD1" w:rsidRPr="00D345B7" w:rsidTr="008426FF">
        <w:trPr>
          <w:trHeight w:val="172"/>
        </w:trPr>
        <w:tc>
          <w:tcPr>
            <w:tcW w:w="724"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284"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c>
          <w:tcPr>
            <w:tcW w:w="708" w:type="dxa"/>
            <w:tcBorders>
              <w:top w:val="nil"/>
              <w:left w:val="nil"/>
              <w:bottom w:val="nil"/>
              <w:right w:val="nil"/>
            </w:tcBorders>
            <w:shd w:val="clear" w:color="auto" w:fill="auto"/>
            <w:noWrap/>
            <w:vAlign w:val="bottom"/>
            <w:hideMark/>
          </w:tcPr>
          <w:p w:rsidR="00C47BD1" w:rsidRPr="00D345B7" w:rsidRDefault="00C47BD1" w:rsidP="008426FF">
            <w:pPr>
              <w:rPr>
                <w:rFonts w:ascii="Garamond" w:hAnsi="Garamond"/>
                <w:sz w:val="20"/>
                <w:szCs w:val="20"/>
                <w:lang w:eastAsia="es-EC"/>
              </w:rPr>
            </w:pPr>
          </w:p>
        </w:tc>
      </w:tr>
    </w:tbl>
    <w:p w:rsidR="00C47BD1" w:rsidRPr="00D345B7" w:rsidRDefault="00C47BD1" w:rsidP="00C47BD1">
      <w:pPr>
        <w:contextualSpacing/>
        <w:rPr>
          <w:rFonts w:ascii="Garamond" w:hAnsi="Garamond"/>
          <w:sz w:val="20"/>
          <w:szCs w:val="20"/>
        </w:rPr>
      </w:pPr>
      <w:r w:rsidRPr="00D345B7">
        <w:rPr>
          <w:rFonts w:ascii="Garamond" w:hAnsi="Garamond"/>
          <w:sz w:val="20"/>
          <w:szCs w:val="20"/>
        </w:rPr>
        <w:t>1.- ¿El producto desarrollado u ofertado, o el producto objeto del servicio de su oferta es software de código abierto?</w:t>
      </w:r>
    </w:p>
    <w:p w:rsidR="00C47BD1" w:rsidRPr="00D345B7" w:rsidRDefault="00C47BD1" w:rsidP="00C47BD1">
      <w:pPr>
        <w:contextualSpacing/>
        <w:rPr>
          <w:rFonts w:ascii="Garamond" w:hAnsi="Garamond"/>
          <w:sz w:val="20"/>
          <w:szCs w:val="20"/>
        </w:rPr>
      </w:pPr>
    </w:p>
    <w:p w:rsidR="00C47BD1" w:rsidRPr="00D345B7" w:rsidRDefault="00C47BD1" w:rsidP="00C47BD1">
      <w:pPr>
        <w:contextualSpacing/>
        <w:rPr>
          <w:rFonts w:ascii="Garamond" w:hAnsi="Garamond"/>
          <w:sz w:val="20"/>
          <w:szCs w:val="20"/>
        </w:rPr>
      </w:pPr>
    </w:p>
    <w:p w:rsidR="00C47BD1" w:rsidRPr="00D345B7" w:rsidRDefault="00C47BD1" w:rsidP="00C47BD1">
      <w:pPr>
        <w:contextualSpacing/>
        <w:rPr>
          <w:rFonts w:ascii="Garamond" w:hAnsi="Garamond"/>
          <w:sz w:val="20"/>
          <w:szCs w:val="20"/>
        </w:rPr>
      </w:pPr>
    </w:p>
    <w:p w:rsidR="00C47BD1" w:rsidRPr="00D345B7" w:rsidRDefault="00C47BD1" w:rsidP="00C47BD1">
      <w:pPr>
        <w:contextualSpacing/>
        <w:jc w:val="both"/>
        <w:rPr>
          <w:rFonts w:ascii="Garamond" w:hAnsi="Garamond"/>
          <w:sz w:val="20"/>
          <w:szCs w:val="20"/>
        </w:rPr>
      </w:pPr>
    </w:p>
    <w:p w:rsidR="00C47BD1" w:rsidRPr="00D345B7" w:rsidRDefault="00C47BD1" w:rsidP="00C47BD1">
      <w:pPr>
        <w:contextualSpacing/>
        <w:jc w:val="both"/>
        <w:rPr>
          <w:rFonts w:ascii="Garamond" w:hAnsi="Garamond"/>
          <w:sz w:val="20"/>
          <w:szCs w:val="20"/>
        </w:rPr>
      </w:pPr>
      <w:r w:rsidRPr="00D345B7">
        <w:rPr>
          <w:rFonts w:ascii="Garamond" w:hAnsi="Garamond"/>
          <w:sz w:val="20"/>
          <w:szCs w:val="20"/>
        </w:rPr>
        <w:t>2.- Por favor llenar la siguiente tabla para los casos de consultorías para el desarrollo de software, o adquisición de software:</w:t>
      </w:r>
    </w:p>
    <w:tbl>
      <w:tblPr>
        <w:tblW w:w="9752" w:type="dxa"/>
        <w:jc w:val="center"/>
        <w:tblLayout w:type="fixed"/>
        <w:tblLook w:val="0000" w:firstRow="0" w:lastRow="0" w:firstColumn="0" w:lastColumn="0" w:noHBand="0" w:noVBand="0"/>
      </w:tblPr>
      <w:tblGrid>
        <w:gridCol w:w="1814"/>
        <w:gridCol w:w="1984"/>
        <w:gridCol w:w="2098"/>
        <w:gridCol w:w="1928"/>
        <w:gridCol w:w="1928"/>
      </w:tblGrid>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PROCESO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PONDERACIÓN (a)</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ECUATORIANOS  (b)</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EXTRANJEROS (c)</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 ECUATORIANO (a x b/(</w:t>
            </w:r>
            <w:proofErr w:type="spellStart"/>
            <w:r w:rsidRPr="00D345B7">
              <w:rPr>
                <w:rFonts w:ascii="Garamond" w:hAnsi="Garamond"/>
                <w:color w:val="000000"/>
                <w:lang w:eastAsia="hi-IN"/>
              </w:rPr>
              <w:t>b+c</w:t>
            </w:r>
            <w:proofErr w:type="spellEnd"/>
            <w:r w:rsidRPr="00D345B7">
              <w:rPr>
                <w:rFonts w:ascii="Garamond" w:hAnsi="Garamond"/>
                <w:color w:val="000000"/>
                <w:lang w:eastAsia="hi-IN"/>
              </w:rPr>
              <w:t>))</w:t>
            </w: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Análisis</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20%</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Diseño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25%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Codificación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45%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Prueba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Implementación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VAEP</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color w:val="000000"/>
                <w:lang w:eastAsia="hi-IN"/>
              </w:rPr>
            </w:pP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bl>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rPr>
      </w:pPr>
      <w:r w:rsidRPr="00D345B7">
        <w:rPr>
          <w:rFonts w:ascii="Garamond" w:hAnsi="Garamond"/>
          <w:color w:val="000000"/>
          <w:lang w:eastAsia="hi-IN"/>
        </w:rPr>
        <w:t>VAEP = ____ %</w:t>
      </w: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rPr>
      </w:pPr>
      <w:proofErr w:type="gramStart"/>
      <w:r w:rsidRPr="00D345B7">
        <w:rPr>
          <w:rFonts w:ascii="Garamond" w:hAnsi="Garamond"/>
          <w:color w:val="000000"/>
          <w:lang w:eastAsia="hi-IN"/>
        </w:rPr>
        <w:t>a  =</w:t>
      </w:r>
      <w:proofErr w:type="gramEnd"/>
      <w:r w:rsidRPr="00D345B7">
        <w:rPr>
          <w:rFonts w:ascii="Garamond" w:hAnsi="Garamond"/>
          <w:color w:val="000000"/>
          <w:lang w:eastAsia="hi-IN"/>
        </w:rPr>
        <w:t xml:space="preserve">  Ponderación de cada proceso del desarrollo del software (fijo)</w:t>
      </w:r>
    </w:p>
    <w:p w:rsidR="00C47BD1" w:rsidRPr="00D345B7" w:rsidRDefault="00C47BD1" w:rsidP="00C47BD1">
      <w:pPr>
        <w:pStyle w:val="Standard"/>
        <w:jc w:val="both"/>
        <w:rPr>
          <w:rFonts w:ascii="Garamond" w:hAnsi="Garamond"/>
        </w:rPr>
      </w:pPr>
      <w:r w:rsidRPr="00D345B7">
        <w:rPr>
          <w:rFonts w:ascii="Garamond" w:hAnsi="Garamond"/>
          <w:color w:val="000000"/>
          <w:lang w:eastAsia="hi-IN"/>
        </w:rPr>
        <w:t>b = Número de personas ecuatorianas contratadas que participan en cada proceso del desarrollo del software</w:t>
      </w: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lastRenderedPageBreak/>
        <w:t>c = Número de personas extranjeras contratadas que participan en cada proceso del desarrollo del software</w:t>
      </w: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 xml:space="preserve">VAEP = Resultado de la fórmula </w:t>
      </w:r>
      <m:oMath>
        <m:r>
          <w:rPr>
            <w:rFonts w:ascii="Cambria Math" w:hAnsi="Cambria Math"/>
            <w:color w:val="000000"/>
            <w:lang w:eastAsia="hi-IN"/>
          </w:rPr>
          <m:t>VAEP=</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e>
        </m:nary>
      </m:oMath>
    </w:p>
    <w:p w:rsidR="00C47BD1" w:rsidRPr="00D345B7" w:rsidRDefault="00C47BD1" w:rsidP="00C47BD1">
      <w:pPr>
        <w:pStyle w:val="Standard"/>
        <w:jc w:val="both"/>
        <w:rPr>
          <w:rFonts w:ascii="Garamond" w:hAnsi="Garamond"/>
        </w:rPr>
      </w:pPr>
    </w:p>
    <w:p w:rsidR="00C47BD1" w:rsidRPr="00D345B7" w:rsidRDefault="00C47BD1" w:rsidP="00C47BD1">
      <w:pPr>
        <w:pStyle w:val="Standard"/>
        <w:jc w:val="both"/>
        <w:rPr>
          <w:rFonts w:ascii="Garamond" w:hAnsi="Garamond"/>
          <w:color w:val="000000"/>
          <w:lang w:eastAsia="hi-IN"/>
        </w:rPr>
      </w:pPr>
      <w:r w:rsidRPr="00D345B7">
        <w:rPr>
          <w:rFonts w:ascii="Garamond" w:hAnsi="Garamond"/>
          <w:bCs/>
          <w:lang w:eastAsia="hi-IN"/>
        </w:rPr>
        <w:t xml:space="preserve">3.- </w:t>
      </w:r>
      <w:r w:rsidRPr="00D345B7">
        <w:rPr>
          <w:rFonts w:ascii="Garamond" w:hAnsi="Garamond"/>
          <w:lang w:eastAsia="hi-IN"/>
        </w:rPr>
        <w:t>Por favor llenar la siguiente tabla</w:t>
      </w:r>
      <w:r w:rsidRPr="00D345B7">
        <w:rPr>
          <w:rFonts w:ascii="Garamond" w:hAnsi="Garamond"/>
          <w:bCs/>
          <w:lang w:eastAsia="hi-IN"/>
        </w:rPr>
        <w:t xml:space="preserve"> para </w:t>
      </w:r>
      <w:r w:rsidRPr="00D345B7">
        <w:rPr>
          <w:rFonts w:ascii="Garamond" w:hAnsi="Garamond"/>
          <w:lang w:eastAsia="hi-IN"/>
        </w:rPr>
        <w:t xml:space="preserve">otros servicios prestados en los que no se considere el desarrollo de software </w:t>
      </w:r>
      <w:r w:rsidRPr="00D345B7">
        <w:rPr>
          <w:rFonts w:ascii="Garamond" w:hAnsi="Garamond"/>
          <w:bCs/>
          <w:lang w:eastAsia="hi-IN"/>
        </w:rPr>
        <w:t xml:space="preserve">(excepto consultoría para el desarrollo de software y, adquisición de </w:t>
      </w:r>
      <w:r w:rsidRPr="00D345B7">
        <w:rPr>
          <w:rFonts w:ascii="Garamond" w:hAnsi="Garamond"/>
          <w:bCs/>
          <w:color w:val="000000"/>
          <w:lang w:eastAsia="hi-IN"/>
        </w:rPr>
        <w:t>software):</w:t>
      </w:r>
    </w:p>
    <w:p w:rsidR="00C47BD1" w:rsidRPr="00D345B7" w:rsidRDefault="00C47BD1" w:rsidP="00C47BD1">
      <w:pPr>
        <w:pStyle w:val="Standard"/>
        <w:jc w:val="both"/>
        <w:rPr>
          <w:rFonts w:ascii="Garamond" w:hAnsi="Garamond"/>
          <w:color w:val="000000"/>
          <w:lang w:eastAsia="hi-IN"/>
        </w:rPr>
      </w:pPr>
    </w:p>
    <w:tbl>
      <w:tblPr>
        <w:tblW w:w="9241" w:type="dxa"/>
        <w:tblInd w:w="-5" w:type="dxa"/>
        <w:tblLayout w:type="fixed"/>
        <w:tblLook w:val="0000" w:firstRow="0" w:lastRow="0" w:firstColumn="0" w:lastColumn="0" w:noHBand="0" w:noVBand="0"/>
      </w:tblPr>
      <w:tblGrid>
        <w:gridCol w:w="1757"/>
        <w:gridCol w:w="1928"/>
        <w:gridCol w:w="1928"/>
        <w:gridCol w:w="1814"/>
        <w:gridCol w:w="1814"/>
      </w:tblGrid>
      <w:tr w:rsidR="00C47BD1" w:rsidRPr="00D345B7" w:rsidTr="008426FF">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SERVICIO</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PONDERACIÓN* (a)</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r w:rsidRPr="00D345B7">
              <w:rPr>
                <w:rFonts w:ascii="Garamond" w:hAnsi="Garamond"/>
                <w:color w:val="000000"/>
                <w:lang w:eastAsia="hi-IN"/>
              </w:rPr>
              <w:t>ECUATORIANOS (b)</w:t>
            </w: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color w:val="000000"/>
                <w:lang w:eastAsia="hi-IN"/>
              </w:rPr>
            </w:pPr>
            <w:r w:rsidRPr="00D345B7">
              <w:rPr>
                <w:rFonts w:ascii="Garamond" w:hAnsi="Garamond"/>
                <w:color w:val="000000"/>
                <w:lang w:eastAsia="hi-IN"/>
              </w:rPr>
              <w:t>EXTRANJEROS</w:t>
            </w:r>
          </w:p>
          <w:p w:rsidR="00C47BD1" w:rsidRPr="00D345B7" w:rsidRDefault="00C47BD1" w:rsidP="008426FF">
            <w:pPr>
              <w:pStyle w:val="Standard"/>
              <w:jc w:val="center"/>
              <w:rPr>
                <w:rFonts w:ascii="Garamond" w:hAnsi="Garamond"/>
              </w:rPr>
            </w:pPr>
            <w:r w:rsidRPr="00D345B7">
              <w:rPr>
                <w:rFonts w:ascii="Garamond" w:hAnsi="Garamond"/>
                <w:color w:val="000000"/>
                <w:lang w:eastAsia="hi-IN"/>
              </w:rPr>
              <w:t>(c)</w:t>
            </w: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color w:val="000000"/>
                <w:lang w:eastAsia="hi-IN"/>
              </w:rPr>
            </w:pPr>
            <w:r w:rsidRPr="00D345B7">
              <w:rPr>
                <w:rFonts w:ascii="Garamond" w:hAnsi="Garamond"/>
                <w:color w:val="000000"/>
                <w:lang w:eastAsia="hi-IN"/>
              </w:rPr>
              <w:t xml:space="preserve">% ECUATORIANO </w:t>
            </w:r>
          </w:p>
          <w:p w:rsidR="00C47BD1" w:rsidRPr="00D345B7" w:rsidRDefault="00C47BD1" w:rsidP="008426FF">
            <w:pPr>
              <w:pStyle w:val="Standard"/>
              <w:jc w:val="center"/>
              <w:rPr>
                <w:rFonts w:ascii="Garamond" w:hAnsi="Garamond"/>
              </w:rPr>
            </w:pPr>
            <w:r w:rsidRPr="00D345B7">
              <w:rPr>
                <w:rFonts w:ascii="Garamond" w:hAnsi="Garamond"/>
                <w:color w:val="000000"/>
                <w:lang w:eastAsia="hi-IN"/>
              </w:rPr>
              <w:t>(a x b/(</w:t>
            </w:r>
            <w:proofErr w:type="spellStart"/>
            <w:r w:rsidRPr="00D345B7">
              <w:rPr>
                <w:rFonts w:ascii="Garamond" w:hAnsi="Garamond"/>
                <w:color w:val="000000"/>
                <w:lang w:eastAsia="hi-IN"/>
              </w:rPr>
              <w:t>b+c</w:t>
            </w:r>
            <w:proofErr w:type="spellEnd"/>
            <w:r w:rsidRPr="00D345B7">
              <w:rPr>
                <w:rFonts w:ascii="Garamond" w:hAnsi="Garamond"/>
                <w:color w:val="000000"/>
                <w:lang w:eastAsia="hi-IN"/>
              </w:rPr>
              <w:t>))</w:t>
            </w:r>
          </w:p>
        </w:tc>
      </w:tr>
      <w:tr w:rsidR="00C47BD1" w:rsidRPr="00D345B7" w:rsidTr="008426FF">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rPr>
            </w:pPr>
          </w:p>
        </w:tc>
      </w:tr>
      <w:tr w:rsidR="00C47BD1" w:rsidRPr="00D345B7" w:rsidTr="008426FF">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b/>
                <w:color w:val="FF0000"/>
              </w:rPr>
            </w:pPr>
            <w:r w:rsidRPr="00D345B7">
              <w:rPr>
                <w:rFonts w:ascii="Garamond" w:hAnsi="Garamond"/>
                <w:b/>
                <w:color w:val="FF0000"/>
                <w:lang w:eastAsia="hi-IN"/>
              </w:rPr>
              <w:t>VAES</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b/>
                <w:color w:val="FF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b/>
                <w:color w:val="FF0000"/>
                <w:lang w:eastAsia="hi-IN"/>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b/>
                <w:color w:val="FF0000"/>
                <w:lang w:eastAsia="hi-IN"/>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47BD1" w:rsidRPr="00D345B7" w:rsidRDefault="00C47BD1" w:rsidP="008426FF">
            <w:pPr>
              <w:pStyle w:val="Standard"/>
              <w:jc w:val="center"/>
              <w:rPr>
                <w:rFonts w:ascii="Garamond" w:hAnsi="Garamond"/>
                <w:b/>
                <w:color w:val="FF0000"/>
              </w:rPr>
            </w:pPr>
          </w:p>
        </w:tc>
      </w:tr>
    </w:tbl>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 El número de servicios a calificar será variable y determinado por la entidad contratante conforme el alcance y objeto de contratación. Por tanto, la ponderación variará, de acuerdo a la fórmula 100/n.</w:t>
      </w: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 xml:space="preserve">VAEP = ____ %  </w:t>
      </w:r>
    </w:p>
    <w:p w:rsidR="00C47BD1" w:rsidRPr="00D345B7" w:rsidRDefault="00C47BD1" w:rsidP="00C47BD1">
      <w:pPr>
        <w:pStyle w:val="Standard"/>
        <w:jc w:val="both"/>
        <w:rPr>
          <w:rFonts w:ascii="Garamond" w:hAnsi="Garamond"/>
        </w:rPr>
      </w:pPr>
      <w:r w:rsidRPr="00D345B7">
        <w:rPr>
          <w:rFonts w:ascii="Garamond" w:hAnsi="Garamond"/>
          <w:color w:val="000000"/>
          <w:lang w:eastAsia="hi-IN"/>
        </w:rPr>
        <w:t>VAES = ____ %</w:t>
      </w:r>
    </w:p>
    <w:p w:rsidR="00C47BD1" w:rsidRPr="00D345B7" w:rsidRDefault="00C47BD1" w:rsidP="00C47BD1">
      <w:pPr>
        <w:pStyle w:val="Standard"/>
        <w:jc w:val="both"/>
        <w:rPr>
          <w:rFonts w:ascii="Garamond" w:hAnsi="Garamond"/>
          <w:b/>
          <w:bCs/>
          <w:color w:val="000000"/>
          <w:lang w:eastAsia="hi-IN"/>
        </w:rPr>
      </w:pP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SERVICIO = Tipo de servicio de software que se está ofertando.</w:t>
      </w:r>
    </w:p>
    <w:p w:rsidR="00C47BD1" w:rsidRPr="00D345B7" w:rsidRDefault="00C47BD1" w:rsidP="00C47BD1">
      <w:pPr>
        <w:pStyle w:val="Standard"/>
        <w:jc w:val="both"/>
        <w:rPr>
          <w:rFonts w:ascii="Garamond" w:hAnsi="Garamond"/>
        </w:rPr>
      </w:pPr>
      <w:proofErr w:type="gramStart"/>
      <w:r w:rsidRPr="00D345B7">
        <w:rPr>
          <w:rFonts w:ascii="Garamond" w:hAnsi="Garamond"/>
          <w:color w:val="000000"/>
          <w:lang w:eastAsia="hi-IN"/>
        </w:rPr>
        <w:t>a  =</w:t>
      </w:r>
      <w:proofErr w:type="gramEnd"/>
      <w:r w:rsidRPr="00D345B7">
        <w:rPr>
          <w:rFonts w:ascii="Garamond" w:hAnsi="Garamond"/>
          <w:color w:val="000000"/>
          <w:lang w:eastAsia="hi-IN"/>
        </w:rPr>
        <w:t xml:space="preserve"> Ponderación de cada servicio de software (100/número de servicios).</w:t>
      </w:r>
    </w:p>
    <w:p w:rsidR="00C47BD1" w:rsidRPr="00D345B7" w:rsidRDefault="00C47BD1" w:rsidP="00C47BD1">
      <w:pPr>
        <w:pStyle w:val="Standard"/>
        <w:jc w:val="both"/>
        <w:rPr>
          <w:rFonts w:ascii="Garamond" w:hAnsi="Garamond"/>
        </w:rPr>
      </w:pPr>
      <w:r w:rsidRPr="00D345B7">
        <w:rPr>
          <w:rFonts w:ascii="Garamond" w:hAnsi="Garamond"/>
          <w:color w:val="000000"/>
          <w:lang w:eastAsia="hi-IN"/>
        </w:rPr>
        <w:t>b = Número de personas contratadas nacionales que participan en la prestación de cada servicio de software de su oferta.</w:t>
      </w: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c = Número de personas contratadas extranjeras que participan en la prestación de cada servicio de software de su oferta.</w:t>
      </w:r>
    </w:p>
    <w:p w:rsidR="00C47BD1" w:rsidRPr="00D345B7" w:rsidRDefault="00C47BD1" w:rsidP="00C47BD1">
      <w:pPr>
        <w:pStyle w:val="Standard"/>
        <w:jc w:val="both"/>
        <w:rPr>
          <w:rFonts w:ascii="Garamond" w:hAnsi="Garamond"/>
        </w:rPr>
      </w:pPr>
    </w:p>
    <w:p w:rsidR="00C47BD1" w:rsidRPr="00D345B7" w:rsidRDefault="00C47BD1" w:rsidP="00C47BD1">
      <w:pPr>
        <w:pStyle w:val="Standard"/>
        <w:jc w:val="both"/>
        <w:rPr>
          <w:rFonts w:ascii="Garamond" w:hAnsi="Garamond"/>
          <w:lang w:eastAsia="hi-IN"/>
        </w:rPr>
      </w:pPr>
      <w:r w:rsidRPr="00D345B7">
        <w:rPr>
          <w:rFonts w:ascii="Garamond" w:hAnsi="Garamond"/>
          <w:bCs/>
          <w:lang w:eastAsia="hi-IN"/>
        </w:rPr>
        <w:t xml:space="preserve">VAEP = Resultado de la fórmula, </w:t>
      </w:r>
      <m:oMath>
        <m:r>
          <w:rPr>
            <w:rFonts w:ascii="Cambria Math" w:hAnsi="Cambria Math"/>
            <w:lang w:eastAsia="hi-IN"/>
          </w:rPr>
          <m:t>VAEP=</m:t>
        </m:r>
        <m:nary>
          <m:naryPr>
            <m:chr m:val="∑"/>
            <m:limLoc m:val="undOvr"/>
            <m:subHide m:val="1"/>
            <m:supHide m:val="1"/>
            <m:ctrlPr>
              <w:rPr>
                <w:rFonts w:ascii="Cambria Math" w:hAnsi="Cambria Math"/>
                <w:i/>
                <w:lang w:eastAsia="hi-IN"/>
              </w:rPr>
            </m:ctrlPr>
          </m:naryPr>
          <m:sub/>
          <m:sup/>
          <m:e>
            <m:d>
              <m:dPr>
                <m:ctrlPr>
                  <w:rPr>
                    <w:rFonts w:ascii="Cambria Math" w:hAnsi="Cambria Math"/>
                    <w:i/>
                    <w:lang w:eastAsia="hi-IN"/>
                  </w:rPr>
                </m:ctrlPr>
              </m:dPr>
              <m:e>
                <m:r>
                  <w:rPr>
                    <w:rFonts w:ascii="Cambria Math" w:hAnsi="Cambria Math"/>
                    <w:lang w:eastAsia="hi-IN"/>
                  </w:rPr>
                  <m:t>a×</m:t>
                </m:r>
                <m:f>
                  <m:fPr>
                    <m:ctrlPr>
                      <w:rPr>
                        <w:rFonts w:ascii="Cambria Math" w:hAnsi="Cambria Math"/>
                        <w:i/>
                        <w:lang w:eastAsia="hi-IN"/>
                      </w:rPr>
                    </m:ctrlPr>
                  </m:fPr>
                  <m:num>
                    <m:r>
                      <w:rPr>
                        <w:rFonts w:ascii="Cambria Math" w:hAnsi="Cambria Math"/>
                        <w:lang w:eastAsia="hi-IN"/>
                      </w:rPr>
                      <m:t>b</m:t>
                    </m:r>
                  </m:num>
                  <m:den>
                    <m:d>
                      <m:dPr>
                        <m:ctrlPr>
                          <w:rPr>
                            <w:rFonts w:ascii="Cambria Math" w:hAnsi="Cambria Math"/>
                            <w:i/>
                            <w:lang w:eastAsia="hi-IN"/>
                          </w:rPr>
                        </m:ctrlPr>
                      </m:dPr>
                      <m:e>
                        <m:r>
                          <w:rPr>
                            <w:rFonts w:ascii="Cambria Math" w:hAnsi="Cambria Math"/>
                            <w:lang w:eastAsia="hi-IN"/>
                          </w:rPr>
                          <m:t>b+c</m:t>
                        </m:r>
                      </m:e>
                    </m:d>
                  </m:den>
                </m:f>
              </m:e>
            </m:d>
          </m:e>
        </m:nary>
      </m:oMath>
      <w:r w:rsidRPr="00D345B7">
        <w:rPr>
          <w:rFonts w:ascii="Garamond" w:hAnsi="Garamond"/>
          <w:lang w:eastAsia="hi-IN"/>
        </w:rPr>
        <w:t>, según el numeral 2.</w:t>
      </w:r>
    </w:p>
    <w:p w:rsidR="00C47BD1" w:rsidRPr="00D345B7" w:rsidRDefault="00C47BD1" w:rsidP="00C47BD1">
      <w:pPr>
        <w:pStyle w:val="Standard"/>
        <w:jc w:val="both"/>
        <w:rPr>
          <w:rFonts w:ascii="Garamond" w:hAnsi="Garamond"/>
        </w:rPr>
      </w:pPr>
      <w:r w:rsidRPr="00D345B7">
        <w:rPr>
          <w:rFonts w:ascii="Garamond" w:hAnsi="Garamond"/>
          <w:bCs/>
          <w:lang w:eastAsia="hi-IN"/>
        </w:rPr>
        <w:t>En caso que el software objeto del servicio es software de código abierto, el VAEP es 1, de lo contrario, el VAEP se calcula como en el numeral 2.</w:t>
      </w:r>
    </w:p>
    <w:p w:rsidR="00C47BD1" w:rsidRPr="00D345B7" w:rsidRDefault="00C47BD1" w:rsidP="00C47BD1">
      <w:pPr>
        <w:pStyle w:val="Standard"/>
        <w:jc w:val="both"/>
        <w:rPr>
          <w:rFonts w:ascii="Garamond" w:hAnsi="Garamond"/>
          <w:bCs/>
          <w:color w:val="000000"/>
          <w:lang w:eastAsia="hi-IN"/>
        </w:rPr>
      </w:pPr>
    </w:p>
    <w:p w:rsidR="00C47BD1" w:rsidRPr="00D345B7" w:rsidRDefault="00C47BD1" w:rsidP="00C47BD1">
      <w:pPr>
        <w:pStyle w:val="Standard"/>
        <w:jc w:val="both"/>
        <w:rPr>
          <w:rFonts w:ascii="Garamond" w:eastAsia="Lucida Sans Unicode" w:hAnsi="Garamond"/>
          <w:color w:val="000000"/>
          <w:lang w:eastAsia="hi-IN"/>
        </w:rPr>
      </w:pPr>
      <w:r w:rsidRPr="00D345B7">
        <w:rPr>
          <w:rFonts w:ascii="Garamond" w:hAnsi="Garamond"/>
          <w:bCs/>
          <w:color w:val="000000"/>
          <w:lang w:eastAsia="hi-IN"/>
        </w:rPr>
        <w:t xml:space="preserve">VAES = Resultado de la fórmula, </w:t>
      </w:r>
      <m:oMath>
        <m:r>
          <w:rPr>
            <w:rFonts w:ascii="Cambria Math" w:hAnsi="Cambria Math"/>
            <w:color w:val="000000"/>
            <w:lang w:eastAsia="hi-IN"/>
          </w:rPr>
          <m:t>VAEs=</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r>
              <w:rPr>
                <w:rFonts w:ascii="Cambria Math" w:hAnsi="Cambria Math"/>
                <w:color w:val="000000"/>
                <w:lang w:eastAsia="hi-IN"/>
              </w:rPr>
              <m:t>×VAEP</m:t>
            </m:r>
          </m:e>
        </m:nary>
      </m:oMath>
    </w:p>
    <w:p w:rsidR="00C47BD1" w:rsidRPr="00D345B7" w:rsidRDefault="00C47BD1" w:rsidP="00C47BD1">
      <w:pPr>
        <w:pStyle w:val="Standard"/>
        <w:jc w:val="both"/>
        <w:rPr>
          <w:rFonts w:ascii="Garamond" w:hAnsi="Garamond"/>
        </w:rPr>
      </w:pPr>
    </w:p>
    <w:p w:rsidR="00C47BD1" w:rsidRPr="00D345B7" w:rsidRDefault="00C47BD1" w:rsidP="00C47BD1">
      <w:pPr>
        <w:pStyle w:val="standard0"/>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oferente del Estado deberá tener siempre todos los documentos de respaldo de su formulario de Declaración de Valor Agregado Ecuatoriano. Estos documentos serán usados en la verificación respectiva de su declaración de Valor Agregado Ecuatoriano.</w:t>
      </w:r>
    </w:p>
    <w:p w:rsidR="00C47BD1" w:rsidRPr="00D345B7" w:rsidRDefault="00C47BD1" w:rsidP="00C47BD1">
      <w:pPr>
        <w:jc w:val="both"/>
        <w:rPr>
          <w:rFonts w:ascii="Garamond" w:hAnsi="Garamond"/>
          <w:sz w:val="20"/>
          <w:szCs w:val="20"/>
        </w:rPr>
      </w:pPr>
      <w:r w:rsidRPr="00D345B7">
        <w:rPr>
          <w:rFonts w:ascii="Garamond" w:hAnsi="Garamond"/>
          <w:sz w:val="20"/>
          <w:szCs w:val="20"/>
        </w:rPr>
        <w:t>Las entidades contratantes, al momento de revisar la declaración del Valor Agregado Ecuatoriano de la oferta, deberán también comprobar la respuesta entregada por el oferente a la pregunta inicial del formulario, bajo los siguientes criterios:</w:t>
      </w:r>
    </w:p>
    <w:p w:rsidR="00C47BD1" w:rsidRPr="00D345B7" w:rsidRDefault="00C47BD1" w:rsidP="00B20E3D">
      <w:pPr>
        <w:pStyle w:val="NormalWeb"/>
        <w:widowControl w:val="0"/>
        <w:numPr>
          <w:ilvl w:val="0"/>
          <w:numId w:val="7"/>
        </w:numPr>
        <w:tabs>
          <w:tab w:val="left" w:pos="708"/>
        </w:tabs>
        <w:spacing w:before="0" w:beforeAutospacing="0"/>
        <w:ind w:right="130"/>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pregunta inicial debe ser respondida de forma obligatoria por el proveedor, en caso de que no se responda, deberá solicitarse dicha información en la etapa de convalidación de errores.</w:t>
      </w:r>
    </w:p>
    <w:p w:rsidR="00C47BD1" w:rsidRPr="00D345B7" w:rsidRDefault="00C47BD1" w:rsidP="00B20E3D">
      <w:pPr>
        <w:pStyle w:val="NormalWeb"/>
        <w:widowControl w:val="0"/>
        <w:numPr>
          <w:ilvl w:val="0"/>
          <w:numId w:val="7"/>
        </w:numPr>
        <w:tabs>
          <w:tab w:val="left" w:pos="708"/>
        </w:tabs>
        <w:spacing w:before="0" w:beforeAutospacing="0"/>
        <w:ind w:right="130"/>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respuesta entregada por el proveedor en la primera pregunta solo puede ser “Si” o “No”, nunca ambas al mismo tiempo.</w:t>
      </w: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r w:rsidRPr="00D345B7">
        <w:rPr>
          <w:rFonts w:ascii="Garamond" w:hAnsi="Garamond"/>
          <w:color w:val="000000"/>
          <w:lang w:eastAsia="hi-IN"/>
        </w:rPr>
        <w:t>Como documento de verificación del formulario de declaración del VAE, el oferente deberá presentar como anexo el registro de propiedad intelectual, conforme a la legislación del país de origen del software, donde conste la lista de programadores, desarrolladores o autores que intervinieron o que intervinieren en el desarrollo del software. En caso de no presentarse esta documentación, se asumirá que el software es 100% de origen extranjero y su VAE será igual a cero.</w:t>
      </w: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r w:rsidRPr="00D345B7">
        <w:rPr>
          <w:rFonts w:ascii="Garamond" w:hAnsi="Garamond"/>
          <w:lang w:eastAsia="hi-IN"/>
        </w:rPr>
        <w:t xml:space="preserve">En la consultoría para el desarrollo de software, el Servicio Nacional de Contratación Pública verificará que el personal declarado hubiere sido efectivamente contratado para el objeto de la contratación, y que su autoría se reconozca expresamente en los créditos del software resultante. En la adquisición de software y en los otros servicios en los que no se considere el desarrollo de software, el oferente presentará la lista de programadores, desarrolladores o autores que estuvieren efectivamente incluidos en los créditos del software, tal como conste en el registro de propiedad intelectual, conforme a la legislación del país de origen del software, así como el listado del personal </w:t>
      </w:r>
      <w:r w:rsidRPr="00D345B7">
        <w:rPr>
          <w:rFonts w:ascii="Garamond" w:hAnsi="Garamond"/>
          <w:lang w:eastAsia="hi-IN"/>
        </w:rPr>
        <w:lastRenderedPageBreak/>
        <w:t xml:space="preserve">técnico involucrado en la prestación del servicio contratado. </w:t>
      </w:r>
      <w:r w:rsidRPr="00D345B7">
        <w:rPr>
          <w:rFonts w:ascii="Garamond" w:hAnsi="Garamond"/>
          <w:color w:val="000000"/>
          <w:lang w:eastAsia="hi-IN"/>
        </w:rPr>
        <w:t>En todos los casos el oferente deberá indicar quiénes de las personas que constaren en la lista son efectivamente ecuatorianos.</w:t>
      </w: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Style w:val="Standard"/>
        <w:jc w:val="both"/>
        <w:rPr>
          <w:rFonts w:ascii="Garamond" w:hAnsi="Garamond"/>
          <w:color w:val="000000"/>
          <w:lang w:eastAsia="hi-IN"/>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r w:rsidRPr="00D345B7">
        <w:rPr>
          <w:rFonts w:ascii="Garamond" w:hAnsi="Garamond"/>
          <w:bCs/>
          <w:sz w:val="20"/>
          <w:szCs w:val="20"/>
          <w:lang w:val="es-ES" w:eastAsia="es-EC"/>
        </w:rPr>
        <w:t>Para constancia de lo ofertado, suscribo este formulario,</w:t>
      </w:r>
    </w:p>
    <w:p w:rsidR="00C47BD1"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C47BD1"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C47BD1"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spacing w:val="-2"/>
          <w:sz w:val="20"/>
          <w:szCs w:val="20"/>
        </w:rPr>
      </w:pPr>
      <w:r w:rsidRPr="00D345B7">
        <w:rPr>
          <w:rFonts w:ascii="Garamond" w:hAnsi="Garamond"/>
          <w:b/>
          <w:spacing w:val="-2"/>
          <w:sz w:val="20"/>
          <w:szCs w:val="20"/>
        </w:rPr>
        <w:t>-------------------------------------------------------</w:t>
      </w: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720"/>
        </w:tabs>
        <w:jc w:val="both"/>
        <w:rPr>
          <w:rFonts w:ascii="Garamond" w:hAnsi="Garamond"/>
          <w:b/>
          <w:sz w:val="20"/>
          <w:szCs w:val="20"/>
        </w:rPr>
      </w:pPr>
      <w:r w:rsidRPr="00D345B7">
        <w:rPr>
          <w:rFonts w:ascii="Garamond" w:hAnsi="Garamond"/>
          <w:b/>
          <w:sz w:val="20"/>
          <w:szCs w:val="20"/>
        </w:rPr>
        <w:t>FIRMA DEL OFERENTE, SU REPRESENTANTE LEGAL, APODERADO O PROCURADOR COMÚN (según el caso)</w:t>
      </w:r>
    </w:p>
    <w:p w:rsidR="00C47BD1" w:rsidRPr="00D345B7" w:rsidRDefault="00C47BD1" w:rsidP="00C47BD1">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D345B7">
        <w:rPr>
          <w:rFonts w:ascii="Garamond" w:hAnsi="Garamond"/>
          <w:b w:val="0"/>
          <w:spacing w:val="-3"/>
          <w:sz w:val="20"/>
          <w:lang w:val="es-EC"/>
        </w:rPr>
        <w:t>(LUGAR Y FECHA)</w:t>
      </w:r>
    </w:p>
    <w:p w:rsidR="00C47BD1" w:rsidRPr="00D345B7" w:rsidRDefault="00C47BD1" w:rsidP="00C47BD1">
      <w:pPr>
        <w:jc w:val="both"/>
        <w:rPr>
          <w:rFonts w:ascii="Garamond" w:hAnsi="Garamond"/>
          <w:sz w:val="20"/>
          <w:szCs w:val="20"/>
        </w:rPr>
      </w:pPr>
    </w:p>
    <w:p w:rsidR="00C47BD1" w:rsidRPr="00D345B7" w:rsidRDefault="00C47BD1" w:rsidP="00B20E3D">
      <w:pPr>
        <w:pStyle w:val="Prrafodelista"/>
        <w:widowControl w:val="0"/>
        <w:numPr>
          <w:ilvl w:val="0"/>
          <w:numId w:val="21"/>
        </w:numPr>
        <w:tabs>
          <w:tab w:val="left" w:pos="708"/>
        </w:tabs>
        <w:autoSpaceDN/>
        <w:spacing w:after="0" w:line="240" w:lineRule="auto"/>
        <w:jc w:val="both"/>
        <w:rPr>
          <w:rFonts w:ascii="Garamond" w:hAnsi="Garamond"/>
          <w:b/>
          <w:sz w:val="20"/>
          <w:szCs w:val="20"/>
        </w:rPr>
      </w:pPr>
      <w:r w:rsidRPr="00D345B7">
        <w:rPr>
          <w:rFonts w:ascii="Garamond" w:hAnsi="Garamond"/>
          <w:b/>
          <w:sz w:val="20"/>
          <w:szCs w:val="20"/>
        </w:rPr>
        <w:t>Procedimiento de declaración electrónica transitorio</w:t>
      </w:r>
    </w:p>
    <w:p w:rsidR="00C47BD1" w:rsidRPr="00D345B7" w:rsidRDefault="00C47BD1" w:rsidP="00C47BD1">
      <w:pPr>
        <w:pStyle w:val="Prrafodelista"/>
        <w:spacing w:after="0" w:line="240" w:lineRule="auto"/>
        <w:jc w:val="both"/>
        <w:rPr>
          <w:rFonts w:ascii="Garamond" w:hAnsi="Garamond"/>
          <w:sz w:val="20"/>
          <w:szCs w:val="20"/>
        </w:rPr>
      </w:pPr>
    </w:p>
    <w:p w:rsidR="00C47BD1" w:rsidRPr="00D345B7" w:rsidRDefault="00C47BD1" w:rsidP="00C47BD1">
      <w:pPr>
        <w:jc w:val="both"/>
        <w:rPr>
          <w:rFonts w:ascii="Garamond" w:hAnsi="Garamond"/>
          <w:sz w:val="20"/>
          <w:szCs w:val="20"/>
        </w:rPr>
      </w:pPr>
      <w:r w:rsidRPr="00D345B7">
        <w:rPr>
          <w:rFonts w:ascii="Garamond" w:hAnsi="Garamond"/>
          <w:sz w:val="20"/>
          <w:szCs w:val="20"/>
        </w:rPr>
        <w:t>Hasta que el módulo facilitador de la contratación pública (herramienta informática USHAY) u otras herramientas informáticas del Sistema Oficial de Contratación del Estado, se encuentren desarrolladas y actualizadas conforme a esta metodología, en la presentación de ofertas, en el “</w:t>
      </w:r>
      <w:r w:rsidRPr="00D345B7">
        <w:rPr>
          <w:rFonts w:ascii="Garamond" w:hAnsi="Garamond"/>
          <w:b/>
          <w:sz w:val="20"/>
          <w:szCs w:val="20"/>
        </w:rPr>
        <w:t>Formulario</w:t>
      </w:r>
      <w:r w:rsidRPr="00D345B7">
        <w:rPr>
          <w:rFonts w:ascii="Garamond" w:hAnsi="Garamond"/>
          <w:sz w:val="20"/>
          <w:szCs w:val="20"/>
        </w:rPr>
        <w:t xml:space="preserve"> </w:t>
      </w:r>
      <w:r w:rsidRPr="00D345B7">
        <w:rPr>
          <w:rFonts w:ascii="Garamond" w:hAnsi="Garamond"/>
          <w:b/>
          <w:bCs/>
          <w:sz w:val="20"/>
          <w:szCs w:val="20"/>
          <w:lang w:eastAsia="es-EC"/>
        </w:rPr>
        <w:t xml:space="preserve">de Declaración de Valor Agregado Ecuatoriano de la oferta” </w:t>
      </w:r>
      <w:r w:rsidRPr="00D345B7">
        <w:rPr>
          <w:rFonts w:ascii="Garamond" w:hAnsi="Garamond"/>
          <w:bCs/>
          <w:sz w:val="20"/>
          <w:szCs w:val="20"/>
          <w:lang w:eastAsia="es-EC"/>
        </w:rPr>
        <w:t>vigente,</w:t>
      </w:r>
      <w:r w:rsidRPr="00D345B7">
        <w:rPr>
          <w:rFonts w:ascii="Garamond" w:hAnsi="Garamond"/>
          <w:sz w:val="20"/>
          <w:szCs w:val="20"/>
        </w:rPr>
        <w:t xml:space="preserve"> en los procesos de contratación de bienes y servicios de software por régimen común, los proveedores calificados </w:t>
      </w:r>
      <w:r w:rsidRPr="00D345B7">
        <w:rPr>
          <w:rFonts w:ascii="Garamond" w:hAnsi="Garamond"/>
          <w:sz w:val="20"/>
          <w:szCs w:val="20"/>
          <w:u w:val="single"/>
        </w:rPr>
        <w:t>deberán responder “NO”</w:t>
      </w:r>
      <w:r w:rsidRPr="00D345B7">
        <w:rPr>
          <w:rFonts w:ascii="Garamond" w:hAnsi="Garamond"/>
          <w:sz w:val="20"/>
          <w:szCs w:val="20"/>
        </w:rPr>
        <w:t xml:space="preserve"> a la pregunta “</w:t>
      </w:r>
      <w:r w:rsidRPr="00D345B7">
        <w:rPr>
          <w:rFonts w:ascii="Garamond" w:hAnsi="Garamond"/>
          <w:sz w:val="20"/>
          <w:szCs w:val="20"/>
          <w:lang w:eastAsia="es-EC"/>
        </w:rPr>
        <w:t>¿Es intermediario (importador directo, distribuidor o comerciante) de todos los productos que conforman su oferta?”</w:t>
      </w:r>
      <w:r w:rsidRPr="00D345B7">
        <w:rPr>
          <w:rFonts w:ascii="Garamond" w:hAnsi="Garamond"/>
          <w:sz w:val="20"/>
          <w:szCs w:val="20"/>
        </w:rPr>
        <w:t xml:space="preserve">, adicionalmente, </w:t>
      </w:r>
      <w:r w:rsidRPr="00D345B7">
        <w:rPr>
          <w:rFonts w:ascii="Garamond" w:hAnsi="Garamond"/>
          <w:sz w:val="20"/>
          <w:szCs w:val="20"/>
          <w:u w:val="single"/>
        </w:rPr>
        <w:t>deberán dejar en blanco los casilleros a y b del formulario en mención</w:t>
      </w:r>
      <w:r w:rsidRPr="00D345B7">
        <w:rPr>
          <w:rFonts w:ascii="Garamond" w:hAnsi="Garamond"/>
          <w:sz w:val="20"/>
          <w:szCs w:val="20"/>
        </w:rPr>
        <w:t>. No obstante, deberán adjuntar como anexo electrónico en el módulo facilitador de contratación pública y en la presentación de su oferta, los formularios correspondientes conforme a la metodología detallada en esta subsección.</w:t>
      </w:r>
    </w:p>
    <w:p w:rsidR="00C47BD1" w:rsidRPr="00D345B7"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Default="00C47BD1" w:rsidP="00C47BD1">
      <w:pPr>
        <w:suppressAutoHyphens w:val="0"/>
        <w:autoSpaceDN/>
        <w:spacing w:after="160" w:line="259" w:lineRule="auto"/>
        <w:textAlignment w:val="auto"/>
        <w:rPr>
          <w:rFonts w:ascii="Garamond" w:hAnsi="Garamond"/>
          <w:sz w:val="20"/>
          <w:szCs w:val="20"/>
        </w:rPr>
      </w:pP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r w:rsidRPr="00D345B7">
        <w:rPr>
          <w:rFonts w:ascii="Garamond" w:hAnsi="Garamond"/>
          <w:b/>
          <w:spacing w:val="-1"/>
          <w:sz w:val="20"/>
          <w:szCs w:val="20"/>
        </w:rPr>
        <w:lastRenderedPageBreak/>
        <w:t>IV. FORMULARIO DE COMPROMISO DE ASOCIACIÓN O CONSORCIO</w:t>
      </w: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D345B7">
        <w:rPr>
          <w:rFonts w:ascii="Garamond" w:hAnsi="Garamond"/>
          <w:bCs/>
          <w:sz w:val="20"/>
          <w:szCs w:val="20"/>
          <w:lang w:eastAsia="es-EC" w:bidi="hi-IN"/>
        </w:rPr>
        <w:t>Versión SERCOP 2.1 (09 de junio de 2017)</w:t>
      </w:r>
    </w:p>
    <w:p w:rsidR="00C47BD1" w:rsidRPr="00D345B7" w:rsidRDefault="00C47BD1" w:rsidP="00C47BD1">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C47BD1" w:rsidRPr="00D345B7" w:rsidRDefault="00C47BD1" w:rsidP="00C47BD1">
      <w:pPr>
        <w:tabs>
          <w:tab w:val="left" w:pos="-540"/>
        </w:tabs>
        <w:ind w:left="15" w:right="45"/>
        <w:jc w:val="center"/>
        <w:rPr>
          <w:rFonts w:ascii="Garamond" w:hAnsi="Garamond"/>
          <w:spacing w:val="-3"/>
          <w:sz w:val="20"/>
          <w:szCs w:val="20"/>
          <w:lang w:eastAsia="hi-IN" w:bidi="hi-IN"/>
        </w:rPr>
      </w:pPr>
    </w:p>
    <w:p w:rsidR="00C47BD1" w:rsidRPr="00D345B7" w:rsidRDefault="00C47BD1" w:rsidP="00C47BD1">
      <w:pPr>
        <w:rPr>
          <w:rFonts w:ascii="Garamond" w:hAnsi="Garamond"/>
          <w:b/>
          <w:sz w:val="20"/>
          <w:szCs w:val="20"/>
          <w:lang w:eastAsia="es-EC"/>
        </w:rPr>
      </w:pPr>
      <w:r w:rsidRPr="00D345B7">
        <w:rPr>
          <w:rFonts w:ascii="Garamond" w:hAnsi="Garamond"/>
          <w:b/>
          <w:sz w:val="20"/>
          <w:szCs w:val="20"/>
          <w:lang w:eastAsia="es-EC"/>
        </w:rPr>
        <w:t>PROCEDIMIENTO No.</w:t>
      </w:r>
    </w:p>
    <w:p w:rsidR="00C47BD1" w:rsidRPr="00D345B7" w:rsidRDefault="00C47BD1" w:rsidP="00C47BD1">
      <w:pPr>
        <w:rPr>
          <w:rFonts w:ascii="Garamond" w:hAnsi="Garamond"/>
          <w:b/>
          <w:sz w:val="20"/>
          <w:szCs w:val="20"/>
          <w:lang w:eastAsia="es-EC"/>
        </w:rPr>
      </w:pPr>
    </w:p>
    <w:p w:rsidR="00C47BD1" w:rsidRPr="00D345B7" w:rsidRDefault="00C47BD1" w:rsidP="00C47BD1">
      <w:pPr>
        <w:rPr>
          <w:rFonts w:ascii="Garamond" w:hAnsi="Garamond"/>
          <w:b/>
          <w:sz w:val="20"/>
          <w:szCs w:val="20"/>
          <w:lang w:eastAsia="es-EC"/>
        </w:rPr>
      </w:pPr>
      <w:r w:rsidRPr="00D345B7">
        <w:rPr>
          <w:rFonts w:ascii="Garamond" w:hAnsi="Garamond"/>
          <w:b/>
          <w:sz w:val="20"/>
          <w:szCs w:val="20"/>
          <w:lang w:eastAsia="es-EC"/>
        </w:rPr>
        <w:t>OBJETO DE CONTRATACIÓN:</w:t>
      </w:r>
    </w:p>
    <w:p w:rsidR="00C47BD1" w:rsidRPr="00D345B7" w:rsidRDefault="00C47BD1" w:rsidP="00C47BD1">
      <w:pPr>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r w:rsidRPr="00D345B7">
        <w:rPr>
          <w:rFonts w:ascii="Garamond" w:hAnsi="Garamond"/>
          <w:sz w:val="20"/>
          <w:szCs w:val="20"/>
          <w:lang w:eastAsia="es-EC"/>
        </w:rPr>
        <w:t>Comparecen a la suscripción del presente compromiso, por una parte, …………………</w:t>
      </w:r>
      <w:proofErr w:type="gramStart"/>
      <w:r w:rsidRPr="00D345B7">
        <w:rPr>
          <w:rFonts w:ascii="Garamond" w:hAnsi="Garamond"/>
          <w:sz w:val="20"/>
          <w:szCs w:val="20"/>
          <w:lang w:eastAsia="es-EC"/>
        </w:rPr>
        <w:t>…….</w:t>
      </w:r>
      <w:proofErr w:type="gramEnd"/>
      <w:r w:rsidRPr="00D345B7">
        <w:rPr>
          <w:rFonts w:ascii="Garamond" w:hAnsi="Garamond"/>
          <w:sz w:val="20"/>
          <w:szCs w:val="20"/>
          <w:lang w:eastAsia="es-EC"/>
        </w:rPr>
        <w:t>(</w:t>
      </w:r>
      <w:r w:rsidRPr="00D345B7">
        <w:rPr>
          <w:rFonts w:ascii="Garamond" w:hAnsi="Garamond"/>
          <w:i/>
          <w:sz w:val="20"/>
          <w:szCs w:val="20"/>
          <w:lang w:eastAsia="es-EC"/>
        </w:rPr>
        <w:t>persona natural o representante legal de persona jurídica</w:t>
      </w:r>
      <w:r w:rsidRPr="00D345B7">
        <w:rPr>
          <w:rFonts w:ascii="Garamond" w:hAnsi="Garamond"/>
          <w:sz w:val="20"/>
          <w:szCs w:val="20"/>
          <w:lang w:eastAsia="es-EC"/>
        </w:rPr>
        <w:t xml:space="preserve">), debidamente representada por ……………………….; y, por otra parte, </w:t>
      </w:r>
      <w:r w:rsidRPr="00D345B7">
        <w:rPr>
          <w:rFonts w:ascii="Garamond" w:hAnsi="Garamond"/>
          <w:i/>
          <w:sz w:val="20"/>
          <w:szCs w:val="20"/>
          <w:lang w:eastAsia="es-EC"/>
        </w:rPr>
        <w:t>(personas natural o representante legal de persona jurídica</w:t>
      </w:r>
      <w:r w:rsidRPr="00D345B7">
        <w:rPr>
          <w:rFonts w:ascii="Garamond" w:hAnsi="Garamond"/>
          <w:sz w:val="20"/>
          <w:szCs w:val="20"/>
          <w:lang w:eastAsia="es-EC"/>
        </w:rPr>
        <w:t>),  …..……… representada por…………………</w:t>
      </w:r>
      <w:proofErr w:type="gramStart"/>
      <w:r w:rsidRPr="00D345B7">
        <w:rPr>
          <w:rFonts w:ascii="Garamond" w:hAnsi="Garamond"/>
          <w:sz w:val="20"/>
          <w:szCs w:val="20"/>
          <w:lang w:eastAsia="es-EC"/>
        </w:rPr>
        <w:t>…….</w:t>
      </w:r>
      <w:proofErr w:type="gramEnd"/>
      <w:r w:rsidRPr="00D345B7">
        <w:rPr>
          <w:rFonts w:ascii="Garamond" w:hAnsi="Garamond"/>
          <w:sz w:val="20"/>
          <w:szCs w:val="20"/>
          <w:lang w:eastAsia="es-EC"/>
        </w:rPr>
        <w:t>, todos debidamente registrados y habilitados en el RUP.</w:t>
      </w:r>
    </w:p>
    <w:p w:rsidR="00C47BD1" w:rsidRPr="00D345B7" w:rsidRDefault="00C47BD1" w:rsidP="00C47BD1">
      <w:pPr>
        <w:jc w:val="both"/>
        <w:rPr>
          <w:rFonts w:ascii="Garamond" w:hAnsi="Garamond"/>
          <w:sz w:val="20"/>
          <w:szCs w:val="20"/>
          <w:lang w:eastAsia="es-EC" w:bidi="hi-IN"/>
        </w:rPr>
      </w:pPr>
    </w:p>
    <w:p w:rsidR="00C47BD1" w:rsidRPr="00D345B7" w:rsidRDefault="00C47BD1" w:rsidP="00C47BD1">
      <w:pPr>
        <w:jc w:val="both"/>
        <w:rPr>
          <w:rFonts w:ascii="Garamond" w:hAnsi="Garamond"/>
          <w:sz w:val="20"/>
          <w:szCs w:val="20"/>
          <w:lang w:eastAsia="es-EC"/>
        </w:rPr>
      </w:pPr>
      <w:r w:rsidRPr="00D345B7">
        <w:rPr>
          <w:rFonts w:ascii="Garamond" w:hAnsi="Garamond"/>
          <w:sz w:val="20"/>
          <w:szCs w:val="20"/>
          <w:lang w:eastAsia="es-EC"/>
        </w:rPr>
        <w:t>Los comparecientes, en las calidades que intervienen, capaces para contratar y obligarse, acuerdan suscribir el presente compromiso de Asociación o Consorcio para participar en el procedimiento de contratación No.</w:t>
      </w:r>
      <w:proofErr w:type="gramStart"/>
      <w:r w:rsidRPr="00D345B7">
        <w:rPr>
          <w:rFonts w:ascii="Garamond" w:hAnsi="Garamond"/>
          <w:sz w:val="20"/>
          <w:szCs w:val="20"/>
          <w:lang w:eastAsia="es-EC"/>
        </w:rPr>
        <w:t>…….</w:t>
      </w:r>
      <w:proofErr w:type="gramEnd"/>
      <w:r w:rsidRPr="00D345B7">
        <w:rPr>
          <w:rFonts w:ascii="Garamond" w:hAnsi="Garamond"/>
          <w:sz w:val="20"/>
          <w:szCs w:val="20"/>
          <w:lang w:eastAsia="es-EC"/>
        </w:rPr>
        <w:t>, cuyo objeto es………………………. y por lo tanto expresamos lo siguiente:</w:t>
      </w:r>
    </w:p>
    <w:p w:rsidR="00C47BD1" w:rsidRPr="00D345B7" w:rsidRDefault="00C47BD1" w:rsidP="00C47BD1">
      <w:pPr>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Procurador Común de la Asociación o Consorcio será (</w:t>
      </w:r>
      <w:r w:rsidRPr="00D345B7">
        <w:rPr>
          <w:rFonts w:ascii="Garamond" w:hAnsi="Garamond"/>
          <w:i/>
          <w:sz w:val="20"/>
          <w:szCs w:val="20"/>
          <w:lang w:eastAsia="es-EC"/>
        </w:rPr>
        <w:t>indicar el nombre</w:t>
      </w:r>
      <w:r w:rsidRPr="00D345B7">
        <w:rPr>
          <w:rFonts w:ascii="Garamond" w:hAnsi="Garamond"/>
          <w:sz w:val="20"/>
          <w:szCs w:val="20"/>
          <w:lang w:eastAsia="es-EC"/>
        </w:rPr>
        <w:t>), con cédula de ciudadanía o pasaporte No. ……………………….  de (</w:t>
      </w:r>
      <w:r w:rsidRPr="00D345B7">
        <w:rPr>
          <w:rFonts w:ascii="Garamond" w:hAnsi="Garamond"/>
          <w:i/>
          <w:sz w:val="20"/>
          <w:szCs w:val="20"/>
          <w:lang w:eastAsia="es-EC"/>
        </w:rPr>
        <w:t>Nacionalidad</w:t>
      </w:r>
      <w:r w:rsidRPr="00D345B7">
        <w:rPr>
          <w:rFonts w:ascii="Garamond" w:hAnsi="Garamond"/>
          <w:sz w:val="20"/>
          <w:szCs w:val="20"/>
          <w:lang w:eastAsia="es-EC"/>
        </w:rPr>
        <w:t>), quien está expresamente facultado representar en la fase precontractual.</w:t>
      </w:r>
    </w:p>
    <w:p w:rsidR="00C47BD1" w:rsidRPr="00D345B7" w:rsidRDefault="00C47BD1" w:rsidP="00C47BD1">
      <w:pPr>
        <w:jc w:val="both"/>
        <w:rPr>
          <w:rFonts w:ascii="Garamond" w:hAnsi="Garamond"/>
          <w:sz w:val="20"/>
          <w:szCs w:val="20"/>
          <w:lang w:eastAsia="es-EC"/>
        </w:rPr>
      </w:pPr>
      <w:r w:rsidRPr="00D345B7">
        <w:rPr>
          <w:rFonts w:ascii="Garamond" w:hAnsi="Garamond"/>
          <w:sz w:val="20"/>
          <w:szCs w:val="20"/>
          <w:lang w:eastAsia="es-EC"/>
        </w:rPr>
        <w:t xml:space="preserve"> </w:t>
      </w: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detalle valorado de los aportes de cada uno de los miembros es el siguiente: (</w:t>
      </w:r>
      <w:r w:rsidRPr="00D345B7">
        <w:rPr>
          <w:rFonts w:ascii="Garamond" w:hAnsi="Garamond"/>
          <w:i/>
          <w:sz w:val="20"/>
          <w:szCs w:val="20"/>
          <w:lang w:eastAsia="es-EC"/>
        </w:rPr>
        <w:t>incluir el detalle de los aportes sea en monetario o en especies, así como en aportes intangibles, de así acordarse</w:t>
      </w:r>
      <w:r w:rsidRPr="00D345B7">
        <w:rPr>
          <w:rFonts w:ascii="Garamond" w:hAnsi="Garamond"/>
          <w:sz w:val="20"/>
          <w:szCs w:val="20"/>
          <w:lang w:eastAsia="es-EC"/>
        </w:rPr>
        <w:t>).</w:t>
      </w:r>
    </w:p>
    <w:p w:rsidR="00C47BD1" w:rsidRPr="00D345B7" w:rsidRDefault="00C47BD1" w:rsidP="00C47BD1">
      <w:pPr>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Los compromisos y obligaciones que asumirán las partes en la fase de ejecución contractual, de resultar adjudicada; son los siguientes: (</w:t>
      </w:r>
      <w:r w:rsidRPr="00D345B7">
        <w:rPr>
          <w:rFonts w:ascii="Garamond" w:hAnsi="Garamond"/>
          <w:i/>
          <w:sz w:val="20"/>
          <w:szCs w:val="20"/>
          <w:lang w:eastAsia="es-EC"/>
        </w:rPr>
        <w:t>detallar</w:t>
      </w:r>
      <w:r w:rsidRPr="00D345B7">
        <w:rPr>
          <w:rFonts w:ascii="Garamond" w:hAnsi="Garamond"/>
          <w:sz w:val="20"/>
          <w:szCs w:val="20"/>
          <w:lang w:eastAsia="es-EC"/>
        </w:rPr>
        <w:t>)</w:t>
      </w:r>
    </w:p>
    <w:p w:rsidR="00C47BD1" w:rsidRPr="00D345B7" w:rsidRDefault="00C47BD1" w:rsidP="00C47BD1">
      <w:pPr>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D345B7">
        <w:rPr>
          <w:rFonts w:ascii="Garamond" w:eastAsia="Calibri" w:hAnsi="Garamond"/>
          <w:sz w:val="20"/>
          <w:szCs w:val="20"/>
        </w:rPr>
        <w:t>Servicio Nacional de Contratación Pública</w:t>
      </w:r>
      <w:r w:rsidRPr="00D345B7">
        <w:rPr>
          <w:rFonts w:ascii="Garamond" w:hAnsi="Garamond"/>
          <w:sz w:val="20"/>
          <w:szCs w:val="20"/>
          <w:lang w:eastAsia="es-EC"/>
        </w:rPr>
        <w:t>, aplicable a este caso.</w:t>
      </w:r>
    </w:p>
    <w:p w:rsidR="00C47BD1" w:rsidRPr="00D345B7" w:rsidRDefault="00C47BD1" w:rsidP="00C47BD1">
      <w:pPr>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La asociación o consorcio está integrado por: </w:t>
      </w:r>
    </w:p>
    <w:p w:rsidR="00C47BD1" w:rsidRPr="00D345B7" w:rsidRDefault="00C47BD1" w:rsidP="00C47BD1">
      <w:pPr>
        <w:jc w:val="both"/>
        <w:rPr>
          <w:rFonts w:ascii="Garamond" w:hAnsi="Garamond"/>
          <w:sz w:val="20"/>
          <w:szCs w:val="20"/>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093"/>
        <w:gridCol w:w="1331"/>
      </w:tblGrid>
      <w:tr w:rsidR="00C47BD1" w:rsidRPr="00D345B7" w:rsidTr="008426FF">
        <w:trPr>
          <w:jc w:val="center"/>
        </w:trPr>
        <w:tc>
          <w:tcPr>
            <w:tcW w:w="910" w:type="dxa"/>
            <w:shd w:val="clear" w:color="auto" w:fill="auto"/>
          </w:tcPr>
          <w:p w:rsidR="00C47BD1" w:rsidRPr="00D345B7" w:rsidRDefault="00C47BD1" w:rsidP="008426FF">
            <w:pPr>
              <w:jc w:val="center"/>
              <w:rPr>
                <w:rFonts w:ascii="Garamond" w:hAnsi="Garamond"/>
                <w:b/>
                <w:sz w:val="20"/>
                <w:szCs w:val="20"/>
                <w:lang w:eastAsia="es-EC"/>
              </w:rPr>
            </w:pPr>
            <w:r w:rsidRPr="00D345B7">
              <w:rPr>
                <w:rFonts w:ascii="Garamond" w:hAnsi="Garamond"/>
                <w:b/>
                <w:sz w:val="20"/>
                <w:szCs w:val="20"/>
                <w:lang w:eastAsia="es-EC"/>
              </w:rPr>
              <w:t>Número</w:t>
            </w:r>
          </w:p>
        </w:tc>
        <w:tc>
          <w:tcPr>
            <w:tcW w:w="5170" w:type="dxa"/>
            <w:shd w:val="clear" w:color="auto" w:fill="auto"/>
          </w:tcPr>
          <w:p w:rsidR="00C47BD1" w:rsidRPr="00D345B7" w:rsidRDefault="00C47BD1" w:rsidP="008426FF">
            <w:pPr>
              <w:jc w:val="center"/>
              <w:rPr>
                <w:rFonts w:ascii="Garamond" w:hAnsi="Garamond"/>
                <w:b/>
                <w:sz w:val="20"/>
                <w:szCs w:val="20"/>
                <w:lang w:eastAsia="es-EC"/>
              </w:rPr>
            </w:pPr>
            <w:r w:rsidRPr="00D345B7">
              <w:rPr>
                <w:rFonts w:ascii="Garamond" w:hAnsi="Garamond"/>
                <w:b/>
                <w:sz w:val="20"/>
                <w:szCs w:val="20"/>
                <w:lang w:eastAsia="es-EC"/>
              </w:rPr>
              <w:t>Asociados o Consorciados</w:t>
            </w:r>
          </w:p>
        </w:tc>
        <w:tc>
          <w:tcPr>
            <w:tcW w:w="1275" w:type="dxa"/>
            <w:shd w:val="clear" w:color="auto" w:fill="auto"/>
          </w:tcPr>
          <w:p w:rsidR="00C47BD1" w:rsidRPr="00D345B7" w:rsidRDefault="00C47BD1" w:rsidP="008426FF">
            <w:pPr>
              <w:jc w:val="center"/>
              <w:rPr>
                <w:rFonts w:ascii="Garamond" w:hAnsi="Garamond"/>
                <w:b/>
                <w:sz w:val="20"/>
                <w:szCs w:val="20"/>
                <w:lang w:eastAsia="es-EC"/>
              </w:rPr>
            </w:pPr>
            <w:r w:rsidRPr="00D345B7">
              <w:rPr>
                <w:rFonts w:ascii="Garamond" w:hAnsi="Garamond"/>
                <w:b/>
                <w:sz w:val="20"/>
                <w:szCs w:val="20"/>
                <w:lang w:eastAsia="es-EC"/>
              </w:rPr>
              <w:t>Porcentaje de participación</w:t>
            </w:r>
          </w:p>
        </w:tc>
      </w:tr>
      <w:tr w:rsidR="00C47BD1" w:rsidRPr="00D345B7" w:rsidTr="008426FF">
        <w:trPr>
          <w:jc w:val="center"/>
        </w:trPr>
        <w:tc>
          <w:tcPr>
            <w:tcW w:w="910" w:type="dxa"/>
            <w:shd w:val="clear" w:color="auto" w:fill="auto"/>
          </w:tcPr>
          <w:p w:rsidR="00C47BD1" w:rsidRPr="00D345B7" w:rsidRDefault="00C47BD1" w:rsidP="008426FF">
            <w:pPr>
              <w:jc w:val="center"/>
              <w:rPr>
                <w:rFonts w:ascii="Garamond" w:hAnsi="Garamond"/>
                <w:sz w:val="20"/>
                <w:szCs w:val="20"/>
                <w:lang w:eastAsia="es-EC"/>
              </w:rPr>
            </w:pPr>
            <w:r w:rsidRPr="00D345B7">
              <w:rPr>
                <w:rFonts w:ascii="Garamond" w:hAnsi="Garamond"/>
                <w:sz w:val="20"/>
                <w:szCs w:val="20"/>
                <w:lang w:eastAsia="es-EC"/>
              </w:rPr>
              <w:t>1</w:t>
            </w:r>
          </w:p>
        </w:tc>
        <w:tc>
          <w:tcPr>
            <w:tcW w:w="5170" w:type="dxa"/>
            <w:shd w:val="clear" w:color="auto" w:fill="auto"/>
          </w:tcPr>
          <w:p w:rsidR="00C47BD1" w:rsidRPr="00D345B7" w:rsidRDefault="00C47BD1" w:rsidP="008426FF">
            <w:pPr>
              <w:jc w:val="both"/>
              <w:rPr>
                <w:rFonts w:ascii="Garamond" w:hAnsi="Garamond"/>
                <w:sz w:val="20"/>
                <w:szCs w:val="20"/>
                <w:lang w:eastAsia="es-EC"/>
              </w:rPr>
            </w:pPr>
          </w:p>
        </w:tc>
        <w:tc>
          <w:tcPr>
            <w:tcW w:w="1275" w:type="dxa"/>
            <w:shd w:val="clear" w:color="auto" w:fill="auto"/>
          </w:tcPr>
          <w:p w:rsidR="00C47BD1" w:rsidRPr="00D345B7" w:rsidRDefault="00C47BD1" w:rsidP="008426FF">
            <w:pPr>
              <w:jc w:val="both"/>
              <w:rPr>
                <w:rFonts w:ascii="Garamond" w:hAnsi="Garamond"/>
                <w:sz w:val="20"/>
                <w:szCs w:val="20"/>
                <w:lang w:eastAsia="es-EC"/>
              </w:rPr>
            </w:pPr>
          </w:p>
        </w:tc>
      </w:tr>
      <w:tr w:rsidR="00C47BD1" w:rsidRPr="00D345B7" w:rsidTr="008426FF">
        <w:trPr>
          <w:jc w:val="center"/>
        </w:trPr>
        <w:tc>
          <w:tcPr>
            <w:tcW w:w="910" w:type="dxa"/>
            <w:shd w:val="clear" w:color="auto" w:fill="auto"/>
          </w:tcPr>
          <w:p w:rsidR="00C47BD1" w:rsidRPr="00D345B7" w:rsidRDefault="00C47BD1" w:rsidP="008426FF">
            <w:pPr>
              <w:jc w:val="center"/>
              <w:rPr>
                <w:rFonts w:ascii="Garamond" w:hAnsi="Garamond"/>
                <w:sz w:val="20"/>
                <w:szCs w:val="20"/>
                <w:lang w:eastAsia="es-EC"/>
              </w:rPr>
            </w:pPr>
            <w:r w:rsidRPr="00D345B7">
              <w:rPr>
                <w:rFonts w:ascii="Garamond" w:hAnsi="Garamond"/>
                <w:sz w:val="20"/>
                <w:szCs w:val="20"/>
                <w:lang w:eastAsia="es-EC"/>
              </w:rPr>
              <w:t>2</w:t>
            </w:r>
          </w:p>
        </w:tc>
        <w:tc>
          <w:tcPr>
            <w:tcW w:w="5170" w:type="dxa"/>
            <w:shd w:val="clear" w:color="auto" w:fill="auto"/>
          </w:tcPr>
          <w:p w:rsidR="00C47BD1" w:rsidRPr="00D345B7" w:rsidRDefault="00C47BD1" w:rsidP="008426FF">
            <w:pPr>
              <w:jc w:val="both"/>
              <w:rPr>
                <w:rFonts w:ascii="Garamond" w:hAnsi="Garamond"/>
                <w:sz w:val="20"/>
                <w:szCs w:val="20"/>
                <w:lang w:eastAsia="es-EC"/>
              </w:rPr>
            </w:pPr>
          </w:p>
        </w:tc>
        <w:tc>
          <w:tcPr>
            <w:tcW w:w="1275" w:type="dxa"/>
            <w:shd w:val="clear" w:color="auto" w:fill="auto"/>
          </w:tcPr>
          <w:p w:rsidR="00C47BD1" w:rsidRPr="00D345B7" w:rsidRDefault="00C47BD1" w:rsidP="008426FF">
            <w:pPr>
              <w:jc w:val="both"/>
              <w:rPr>
                <w:rFonts w:ascii="Garamond" w:hAnsi="Garamond"/>
                <w:sz w:val="20"/>
                <w:szCs w:val="20"/>
                <w:lang w:eastAsia="es-EC"/>
              </w:rPr>
            </w:pPr>
          </w:p>
        </w:tc>
      </w:tr>
    </w:tbl>
    <w:p w:rsidR="00C47BD1" w:rsidRPr="00D345B7" w:rsidRDefault="00C47BD1" w:rsidP="00C47BD1">
      <w:pPr>
        <w:ind w:left="708"/>
        <w:jc w:val="both"/>
        <w:rPr>
          <w:rFonts w:ascii="Garamond" w:hAnsi="Garamond"/>
          <w:sz w:val="20"/>
          <w:szCs w:val="20"/>
          <w:lang w:eastAsia="es-EC"/>
        </w:rPr>
      </w:pPr>
    </w:p>
    <w:p w:rsidR="00C47BD1" w:rsidRPr="00D345B7" w:rsidRDefault="00C47BD1" w:rsidP="00C47BD1">
      <w:pPr>
        <w:ind w:left="708"/>
        <w:jc w:val="both"/>
        <w:rPr>
          <w:rFonts w:ascii="Garamond" w:hAnsi="Garamond"/>
          <w:sz w:val="20"/>
          <w:szCs w:val="20"/>
          <w:lang w:eastAsia="es-EC"/>
        </w:rPr>
      </w:pPr>
      <w:r w:rsidRPr="00D345B7">
        <w:rPr>
          <w:rFonts w:ascii="Garamond" w:hAnsi="Garamond"/>
          <w:sz w:val="20"/>
          <w:szCs w:val="20"/>
          <w:lang w:eastAsia="es-EC"/>
        </w:rPr>
        <w:t>El total de la columna, es decir la suma de los porcentajes de participación de los miembros, debe ser igual al 100%.</w:t>
      </w:r>
    </w:p>
    <w:p w:rsidR="00C47BD1" w:rsidRPr="00D345B7" w:rsidRDefault="00C47BD1" w:rsidP="00C47BD1">
      <w:pPr>
        <w:ind w:left="360"/>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C47BD1" w:rsidRPr="00D345B7" w:rsidRDefault="00C47BD1" w:rsidP="00C47BD1">
      <w:pPr>
        <w:pStyle w:val="Prrafodelista"/>
        <w:spacing w:line="240" w:lineRule="auto"/>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 La constitución de la asociación o consorcio se la realizará dentro del plazo establecido en la normativa vigente o en el pliego, previo a la suscripción del contrato.</w:t>
      </w:r>
    </w:p>
    <w:p w:rsidR="00C47BD1" w:rsidRPr="00D345B7" w:rsidRDefault="00C47BD1" w:rsidP="00C47BD1">
      <w:pPr>
        <w:jc w:val="both"/>
        <w:rPr>
          <w:rFonts w:ascii="Garamond" w:hAnsi="Garamond"/>
          <w:sz w:val="20"/>
          <w:szCs w:val="20"/>
          <w:lang w:eastAsia="es-EC"/>
        </w:rPr>
      </w:pPr>
    </w:p>
    <w:p w:rsidR="00C47BD1" w:rsidRPr="00D345B7" w:rsidRDefault="00C47BD1" w:rsidP="00B20E3D">
      <w:pPr>
        <w:pStyle w:val="Prrafodelista"/>
        <w:numPr>
          <w:ilvl w:val="0"/>
          <w:numId w:val="22"/>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r w:rsidRPr="00D345B7">
        <w:rPr>
          <w:rFonts w:ascii="Garamond" w:hAnsi="Garamond"/>
          <w:sz w:val="20"/>
          <w:szCs w:val="20"/>
          <w:lang w:eastAsia="es-EC"/>
        </w:rPr>
        <w:lastRenderedPageBreak/>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r w:rsidRPr="00D345B7">
        <w:rPr>
          <w:rFonts w:ascii="Garamond" w:hAnsi="Garamond"/>
          <w:sz w:val="20"/>
          <w:szCs w:val="20"/>
          <w:lang w:eastAsia="es-EC"/>
        </w:rPr>
        <w:t xml:space="preserve">Atentamente, </w:t>
      </w: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p>
    <w:p w:rsidR="00C47BD1" w:rsidRPr="00D345B7" w:rsidRDefault="00C47BD1" w:rsidP="00C47BD1">
      <w:pPr>
        <w:jc w:val="both"/>
        <w:rPr>
          <w:rFonts w:ascii="Garamond" w:hAnsi="Garamond"/>
          <w:sz w:val="20"/>
          <w:szCs w:val="20"/>
          <w:lang w:eastAsia="es-EC"/>
        </w:rPr>
      </w:pPr>
    </w:p>
    <w:tbl>
      <w:tblPr>
        <w:tblW w:w="0" w:type="auto"/>
        <w:tblLook w:val="04A0" w:firstRow="1" w:lastRow="0" w:firstColumn="1" w:lastColumn="0" w:noHBand="0" w:noVBand="1"/>
      </w:tblPr>
      <w:tblGrid>
        <w:gridCol w:w="4360"/>
        <w:gridCol w:w="4360"/>
      </w:tblGrid>
      <w:tr w:rsidR="00C47BD1" w:rsidRPr="00D345B7" w:rsidTr="008426FF">
        <w:tc>
          <w:tcPr>
            <w:tcW w:w="4360" w:type="dxa"/>
            <w:shd w:val="clear" w:color="auto" w:fill="auto"/>
          </w:tcPr>
          <w:p w:rsidR="00C47BD1" w:rsidRPr="00D345B7" w:rsidRDefault="00C47BD1" w:rsidP="008426FF">
            <w:pPr>
              <w:jc w:val="both"/>
              <w:rPr>
                <w:rFonts w:ascii="Garamond" w:hAnsi="Garamond"/>
                <w:b/>
                <w:sz w:val="20"/>
                <w:szCs w:val="20"/>
                <w:lang w:eastAsia="es-EC"/>
              </w:rPr>
            </w:pPr>
            <w:r w:rsidRPr="00D345B7">
              <w:rPr>
                <w:rFonts w:ascii="Garamond" w:hAnsi="Garamond"/>
                <w:b/>
                <w:sz w:val="20"/>
                <w:szCs w:val="20"/>
                <w:lang w:eastAsia="es-EC"/>
              </w:rPr>
              <w:t xml:space="preserve">Asociado o consorciado 1.- </w:t>
            </w:r>
          </w:p>
          <w:p w:rsidR="00C47BD1" w:rsidRPr="00D345B7" w:rsidRDefault="00C47BD1" w:rsidP="008426FF">
            <w:pPr>
              <w:jc w:val="both"/>
              <w:rPr>
                <w:rFonts w:ascii="Garamond" w:hAnsi="Garamond"/>
                <w:i/>
                <w:sz w:val="20"/>
                <w:szCs w:val="20"/>
                <w:lang w:eastAsia="es-EC"/>
              </w:rPr>
            </w:pPr>
            <w:r w:rsidRPr="00D345B7">
              <w:rPr>
                <w:rFonts w:ascii="Garamond" w:hAnsi="Garamond"/>
                <w:b/>
                <w:sz w:val="20"/>
                <w:szCs w:val="20"/>
                <w:lang w:eastAsia="es-EC"/>
              </w:rPr>
              <w:t>Firma:</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C47BD1" w:rsidRPr="00D345B7" w:rsidRDefault="00C47BD1" w:rsidP="008426FF">
            <w:pPr>
              <w:jc w:val="both"/>
              <w:rPr>
                <w:rFonts w:ascii="Garamond" w:hAnsi="Garamond"/>
                <w:i/>
                <w:sz w:val="20"/>
                <w:szCs w:val="20"/>
                <w:lang w:eastAsia="es-EC"/>
              </w:rPr>
            </w:pPr>
            <w:r w:rsidRPr="00D345B7">
              <w:rPr>
                <w:rFonts w:ascii="Garamond" w:hAnsi="Garamond"/>
                <w:b/>
                <w:sz w:val="20"/>
                <w:szCs w:val="20"/>
                <w:lang w:eastAsia="es-EC"/>
              </w:rPr>
              <w:t>Nombre:</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C47BD1" w:rsidRPr="00D345B7" w:rsidRDefault="00C47BD1" w:rsidP="008426FF">
            <w:pPr>
              <w:jc w:val="both"/>
              <w:rPr>
                <w:rFonts w:ascii="Garamond" w:hAnsi="Garamond"/>
                <w:sz w:val="20"/>
                <w:szCs w:val="20"/>
                <w:lang w:eastAsia="es-EC"/>
              </w:rPr>
            </w:pPr>
            <w:r w:rsidRPr="00D345B7">
              <w:rPr>
                <w:rFonts w:ascii="Garamond" w:hAnsi="Garamond"/>
                <w:i/>
                <w:sz w:val="20"/>
                <w:szCs w:val="20"/>
                <w:lang w:eastAsia="es-EC"/>
              </w:rPr>
              <w:t>Domicilio:</w:t>
            </w:r>
          </w:p>
          <w:p w:rsidR="00C47BD1" w:rsidRPr="00D345B7" w:rsidRDefault="00C47BD1" w:rsidP="008426FF">
            <w:pPr>
              <w:jc w:val="both"/>
              <w:rPr>
                <w:rFonts w:ascii="Garamond" w:hAnsi="Garamond"/>
                <w:b/>
                <w:sz w:val="20"/>
                <w:szCs w:val="20"/>
                <w:lang w:eastAsia="es-EC"/>
              </w:rPr>
            </w:pPr>
            <w:r w:rsidRPr="00D345B7">
              <w:rPr>
                <w:rFonts w:ascii="Garamond" w:hAnsi="Garamond"/>
                <w:b/>
                <w:sz w:val="20"/>
                <w:szCs w:val="20"/>
                <w:lang w:eastAsia="es-EC"/>
              </w:rPr>
              <w:t>Lugar de recepción de notificaciones:</w:t>
            </w:r>
          </w:p>
        </w:tc>
        <w:tc>
          <w:tcPr>
            <w:tcW w:w="4360" w:type="dxa"/>
            <w:shd w:val="clear" w:color="auto" w:fill="auto"/>
          </w:tcPr>
          <w:p w:rsidR="00C47BD1" w:rsidRPr="00D345B7" w:rsidRDefault="00C47BD1" w:rsidP="008426FF">
            <w:pPr>
              <w:jc w:val="both"/>
              <w:rPr>
                <w:rFonts w:ascii="Garamond" w:hAnsi="Garamond"/>
                <w:b/>
                <w:sz w:val="20"/>
                <w:szCs w:val="20"/>
                <w:lang w:eastAsia="es-EC"/>
              </w:rPr>
            </w:pPr>
            <w:r w:rsidRPr="00D345B7">
              <w:rPr>
                <w:rFonts w:ascii="Garamond" w:hAnsi="Garamond"/>
                <w:b/>
                <w:sz w:val="20"/>
                <w:szCs w:val="20"/>
                <w:lang w:eastAsia="es-EC"/>
              </w:rPr>
              <w:t xml:space="preserve">Asociado o consorciado 2.- </w:t>
            </w:r>
          </w:p>
          <w:p w:rsidR="00C47BD1" w:rsidRPr="00D345B7" w:rsidRDefault="00C47BD1" w:rsidP="008426FF">
            <w:pPr>
              <w:jc w:val="both"/>
              <w:rPr>
                <w:rFonts w:ascii="Garamond" w:hAnsi="Garamond"/>
                <w:i/>
                <w:sz w:val="20"/>
                <w:szCs w:val="20"/>
                <w:lang w:eastAsia="es-EC"/>
              </w:rPr>
            </w:pPr>
            <w:r w:rsidRPr="00D345B7">
              <w:rPr>
                <w:rFonts w:ascii="Garamond" w:hAnsi="Garamond"/>
                <w:b/>
                <w:sz w:val="20"/>
                <w:szCs w:val="20"/>
                <w:lang w:eastAsia="es-EC"/>
              </w:rPr>
              <w:t>Firma:</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C47BD1" w:rsidRPr="00D345B7" w:rsidRDefault="00C47BD1" w:rsidP="008426FF">
            <w:pPr>
              <w:jc w:val="both"/>
              <w:rPr>
                <w:rFonts w:ascii="Garamond" w:hAnsi="Garamond"/>
                <w:i/>
                <w:sz w:val="20"/>
                <w:szCs w:val="20"/>
                <w:lang w:eastAsia="es-EC"/>
              </w:rPr>
            </w:pPr>
            <w:r w:rsidRPr="00D345B7">
              <w:rPr>
                <w:rFonts w:ascii="Garamond" w:hAnsi="Garamond"/>
                <w:b/>
                <w:sz w:val="20"/>
                <w:szCs w:val="20"/>
                <w:lang w:eastAsia="es-EC"/>
              </w:rPr>
              <w:t>Nombre:</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C47BD1" w:rsidRPr="00D345B7" w:rsidRDefault="00C47BD1" w:rsidP="008426FF">
            <w:pPr>
              <w:jc w:val="both"/>
              <w:rPr>
                <w:rFonts w:ascii="Garamond" w:hAnsi="Garamond"/>
                <w:sz w:val="20"/>
                <w:szCs w:val="20"/>
                <w:lang w:eastAsia="es-EC"/>
              </w:rPr>
            </w:pPr>
            <w:r w:rsidRPr="00D345B7">
              <w:rPr>
                <w:rFonts w:ascii="Garamond" w:hAnsi="Garamond"/>
                <w:i/>
                <w:sz w:val="20"/>
                <w:szCs w:val="20"/>
                <w:lang w:eastAsia="es-EC"/>
              </w:rPr>
              <w:t>Domicilio:</w:t>
            </w:r>
          </w:p>
          <w:p w:rsidR="00C47BD1" w:rsidRPr="00D345B7" w:rsidRDefault="00C47BD1" w:rsidP="008426FF">
            <w:pPr>
              <w:jc w:val="both"/>
              <w:rPr>
                <w:rFonts w:ascii="Garamond" w:hAnsi="Garamond"/>
                <w:b/>
                <w:sz w:val="20"/>
                <w:szCs w:val="20"/>
                <w:lang w:eastAsia="es-EC"/>
              </w:rPr>
            </w:pPr>
            <w:r w:rsidRPr="00D345B7">
              <w:rPr>
                <w:rFonts w:ascii="Garamond" w:hAnsi="Garamond"/>
                <w:b/>
                <w:sz w:val="20"/>
                <w:szCs w:val="20"/>
                <w:lang w:eastAsia="es-EC"/>
              </w:rPr>
              <w:t>Lugar de recepción de notificaciones:</w:t>
            </w:r>
          </w:p>
          <w:p w:rsidR="00C47BD1" w:rsidRPr="00D345B7" w:rsidRDefault="00C47BD1" w:rsidP="008426FF">
            <w:pPr>
              <w:jc w:val="both"/>
              <w:rPr>
                <w:rFonts w:ascii="Garamond" w:hAnsi="Garamond"/>
                <w:sz w:val="20"/>
                <w:szCs w:val="20"/>
                <w:lang w:eastAsia="es-EC"/>
              </w:rPr>
            </w:pPr>
          </w:p>
          <w:p w:rsidR="00C47BD1" w:rsidRPr="00D345B7" w:rsidRDefault="00C47BD1" w:rsidP="008426FF">
            <w:pPr>
              <w:jc w:val="both"/>
              <w:rPr>
                <w:rFonts w:ascii="Garamond" w:hAnsi="Garamond"/>
                <w:sz w:val="20"/>
                <w:szCs w:val="20"/>
                <w:lang w:eastAsia="es-EC"/>
              </w:rPr>
            </w:pPr>
          </w:p>
          <w:p w:rsidR="00C47BD1" w:rsidRPr="00D345B7" w:rsidRDefault="00C47BD1" w:rsidP="008426FF">
            <w:pPr>
              <w:jc w:val="both"/>
              <w:rPr>
                <w:rFonts w:ascii="Garamond" w:hAnsi="Garamond"/>
                <w:sz w:val="20"/>
                <w:szCs w:val="20"/>
                <w:lang w:eastAsia="es-EC"/>
              </w:rPr>
            </w:pPr>
          </w:p>
          <w:p w:rsidR="00C47BD1" w:rsidRPr="00D345B7" w:rsidRDefault="00C47BD1" w:rsidP="008426FF">
            <w:pPr>
              <w:jc w:val="both"/>
              <w:rPr>
                <w:rFonts w:ascii="Garamond" w:hAnsi="Garamond"/>
                <w:sz w:val="20"/>
                <w:szCs w:val="20"/>
                <w:lang w:eastAsia="es-EC"/>
              </w:rPr>
            </w:pPr>
          </w:p>
        </w:tc>
      </w:tr>
    </w:tbl>
    <w:p w:rsidR="00C47BD1" w:rsidRPr="00493A26" w:rsidRDefault="00C47BD1" w:rsidP="00C47BD1">
      <w:pPr>
        <w:spacing w:line="276" w:lineRule="auto"/>
      </w:pPr>
    </w:p>
    <w:sectPr w:rsidR="00C47BD1" w:rsidRPr="00493A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E3D" w:rsidRDefault="00B20E3D" w:rsidP="00C47BD1">
      <w:r>
        <w:separator/>
      </w:r>
    </w:p>
  </w:endnote>
  <w:endnote w:type="continuationSeparator" w:id="0">
    <w:p w:rsidR="00B20E3D" w:rsidRDefault="00B20E3D" w:rsidP="00C4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lphin">
    <w:altName w:val="Arial Narrow"/>
    <w:charset w:val="00"/>
    <w:family w:val="swiss"/>
    <w:pitch w:val="variable"/>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E3D" w:rsidRDefault="00B20E3D" w:rsidP="00C47BD1">
      <w:r>
        <w:separator/>
      </w:r>
    </w:p>
  </w:footnote>
  <w:footnote w:type="continuationSeparator" w:id="0">
    <w:p w:rsidR="00B20E3D" w:rsidRDefault="00B20E3D" w:rsidP="00C47BD1">
      <w:r>
        <w:continuationSeparator/>
      </w:r>
    </w:p>
  </w:footnote>
  <w:footnote w:id="1">
    <w:p w:rsidR="00C47BD1" w:rsidRPr="00D158EA" w:rsidRDefault="00C47BD1" w:rsidP="00C47BD1">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5086138"/>
    <w:multiLevelType w:val="multilevel"/>
    <w:tmpl w:val="EBDE654E"/>
    <w:styleLink w:val="WW8Num441"/>
    <w:lvl w:ilvl="0">
      <w:start w:val="1"/>
      <w:numFmt w:val="decimal"/>
      <w:lvlText w:val="%1."/>
      <w:lvlJc w:val="left"/>
    </w:lvl>
    <w:lvl w:ilvl="1">
      <w:start w:val="1"/>
      <w:numFmt w:val="lowerLetter"/>
      <w:lvlText w:val="%2."/>
      <w:lvlJc w:val="left"/>
    </w:lvl>
    <w:lvl w:ilvl="2">
      <w:start w:val="1"/>
      <w:numFmt w:val="lowerRoman"/>
      <w:pStyle w:val="Ttulo3"/>
      <w:lvlText w:val="%3."/>
      <w:lvlJc w:val="right"/>
    </w:lvl>
    <w:lvl w:ilvl="3">
      <w:start w:val="1"/>
      <w:numFmt w:val="decimal"/>
      <w:lvlText w:val="%4."/>
      <w:lvlJc w:val="left"/>
    </w:lvl>
    <w:lvl w:ilvl="4">
      <w:start w:val="1"/>
      <w:numFmt w:val="lowerLetter"/>
      <w:lvlText w:val="%5."/>
      <w:lvlJc w:val="left"/>
    </w:lvl>
    <w:lvl w:ilvl="5">
      <w:start w:val="1"/>
      <w:numFmt w:val="lowerRoman"/>
      <w:pStyle w:val="Ttulo6"/>
      <w:lvlText w:val="%6."/>
      <w:lvlJc w:val="right"/>
    </w:lvl>
    <w:lvl w:ilvl="6">
      <w:start w:val="1"/>
      <w:numFmt w:val="decimal"/>
      <w:lvlText w:val="%7."/>
      <w:lvlJc w:val="left"/>
    </w:lvl>
    <w:lvl w:ilvl="7">
      <w:start w:val="1"/>
      <w:numFmt w:val="lowerLetter"/>
      <w:lvlText w:val="%8."/>
      <w:lvlJc w:val="left"/>
    </w:lvl>
    <w:lvl w:ilvl="8">
      <w:start w:val="1"/>
      <w:numFmt w:val="lowerRoman"/>
      <w:pStyle w:val="Ttulo9"/>
      <w:lvlText w:val="%9."/>
      <w:lvlJc w:val="right"/>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35E6004E"/>
    <w:multiLevelType w:val="hybridMultilevel"/>
    <w:tmpl w:val="A6360174"/>
    <w:styleLink w:val="WW8Num48"/>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2"/>
  </w:num>
  <w:num w:numId="3">
    <w:abstractNumId w:val="3"/>
  </w:num>
  <w:num w:numId="4">
    <w:abstractNumId w:val="17"/>
  </w:num>
  <w:num w:numId="5">
    <w:abstractNumId w:val="20"/>
  </w:num>
  <w:num w:numId="6">
    <w:abstractNumId w:val="7"/>
  </w:num>
  <w:num w:numId="7">
    <w:abstractNumId w:val="13"/>
  </w:num>
  <w:num w:numId="8">
    <w:abstractNumId w:val="8"/>
  </w:num>
  <w:num w:numId="9">
    <w:abstractNumId w:val="14"/>
  </w:num>
  <w:num w:numId="10">
    <w:abstractNumId w:val="15"/>
  </w:num>
  <w:num w:numId="11">
    <w:abstractNumId w:val="6"/>
  </w:num>
  <w:num w:numId="12">
    <w:abstractNumId w:val="19"/>
  </w:num>
  <w:num w:numId="13">
    <w:abstractNumId w:val="23"/>
  </w:num>
  <w:num w:numId="14">
    <w:abstractNumId w:val="18"/>
  </w:num>
  <w:num w:numId="15">
    <w:abstractNumId w:val="22"/>
  </w:num>
  <w:num w:numId="16">
    <w:abstractNumId w:val="10"/>
  </w:num>
  <w:num w:numId="17">
    <w:abstractNumId w:val="9"/>
  </w:num>
  <w:num w:numId="18">
    <w:abstractNumId w:val="16"/>
  </w:num>
  <w:num w:numId="19">
    <w:abstractNumId w:val="12"/>
  </w:num>
  <w:num w:numId="20">
    <w:abstractNumId w:val="4"/>
  </w:num>
  <w:num w:numId="21">
    <w:abstractNumId w:val="21"/>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D1"/>
    <w:rsid w:val="00A95066"/>
    <w:rsid w:val="00B20E3D"/>
    <w:rsid w:val="00C4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7B44"/>
  <w15:chartTrackingRefBased/>
  <w15:docId w15:val="{94ECDF49-8BE4-43AC-ABD6-6189C005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BD1"/>
    <w:pPr>
      <w:suppressAutoHyphens/>
      <w:autoSpaceDN w:val="0"/>
      <w:spacing w:after="0" w:line="240" w:lineRule="auto"/>
      <w:textAlignment w:val="baseline"/>
    </w:pPr>
    <w:rPr>
      <w:rFonts w:ascii="Times New Roman" w:eastAsia="Times New Roman" w:hAnsi="Times New Roman" w:cs="Calibri"/>
      <w:sz w:val="24"/>
      <w:szCs w:val="24"/>
      <w:lang w:val="es-EC" w:eastAsia="ar-SA"/>
    </w:rPr>
  </w:style>
  <w:style w:type="paragraph" w:styleId="Ttulo1">
    <w:name w:val="heading 1"/>
    <w:basedOn w:val="Normal"/>
    <w:next w:val="Normal"/>
    <w:link w:val="Ttulo1Car"/>
    <w:uiPriority w:val="9"/>
    <w:qFormat/>
    <w:rsid w:val="00C47B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47BD1"/>
    <w:pPr>
      <w:keepNext/>
      <w:keepLines/>
      <w:suppressAutoHyphens w:val="0"/>
      <w:autoSpaceDN/>
      <w:spacing w:before="200"/>
      <w:textAlignment w:val="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uiPriority w:val="9"/>
    <w:qFormat/>
    <w:rsid w:val="00C47BD1"/>
    <w:pPr>
      <w:keepNext/>
      <w:widowControl w:val="0"/>
      <w:numPr>
        <w:ilvl w:val="2"/>
        <w:numId w:val="1"/>
      </w:numPr>
      <w:autoSpaceDN/>
      <w:spacing w:before="240" w:after="60"/>
      <w:textAlignment w:val="auto"/>
      <w:outlineLvl w:val="2"/>
    </w:pPr>
    <w:rPr>
      <w:rFonts w:ascii="Arial" w:eastAsia="Arial Unicode MS" w:hAnsi="Arial" w:cs="Arial"/>
      <w:b/>
      <w:bCs/>
      <w:kern w:val="1"/>
      <w:sz w:val="26"/>
      <w:szCs w:val="26"/>
      <w:lang w:val="es-ES_tradnl"/>
    </w:rPr>
  </w:style>
  <w:style w:type="paragraph" w:styleId="Ttulo4">
    <w:name w:val="heading 4"/>
    <w:basedOn w:val="Normal"/>
    <w:next w:val="Normal"/>
    <w:link w:val="Ttulo4Car"/>
    <w:uiPriority w:val="9"/>
    <w:unhideWhenUsed/>
    <w:qFormat/>
    <w:rsid w:val="00C47BD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47BD1"/>
    <w:pPr>
      <w:tabs>
        <w:tab w:val="num" w:pos="3600"/>
      </w:tabs>
      <w:suppressAutoHyphens w:val="0"/>
      <w:autoSpaceDN/>
      <w:spacing w:before="240" w:after="60"/>
      <w:ind w:left="3600" w:hanging="720"/>
      <w:textAlignment w:val="auto"/>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C47BD1"/>
    <w:pPr>
      <w:keepNext/>
      <w:keepLines/>
      <w:widowControl w:val="0"/>
      <w:numPr>
        <w:ilvl w:val="5"/>
        <w:numId w:val="1"/>
      </w:numPr>
      <w:autoSpaceDN/>
      <w:spacing w:before="200"/>
      <w:textAlignment w:val="auto"/>
      <w:outlineLvl w:val="5"/>
    </w:pPr>
    <w:rPr>
      <w:rFonts w:ascii="Cambria" w:eastAsia="Arial Unicode MS" w:hAnsi="Cambria" w:cs="Times New Roman"/>
      <w:i/>
      <w:iCs/>
      <w:color w:val="243F60"/>
      <w:kern w:val="1"/>
      <w:lang w:val="es-ES_tradnl"/>
    </w:rPr>
  </w:style>
  <w:style w:type="paragraph" w:styleId="Ttulo7">
    <w:name w:val="heading 7"/>
    <w:basedOn w:val="Normal"/>
    <w:next w:val="Normal"/>
    <w:link w:val="Ttulo7Car"/>
    <w:uiPriority w:val="9"/>
    <w:semiHidden/>
    <w:unhideWhenUsed/>
    <w:qFormat/>
    <w:rsid w:val="00C47BD1"/>
    <w:pPr>
      <w:tabs>
        <w:tab w:val="num" w:pos="5040"/>
      </w:tabs>
      <w:suppressAutoHyphens w:val="0"/>
      <w:autoSpaceDN/>
      <w:spacing w:before="240" w:after="60"/>
      <w:ind w:left="5040" w:hanging="720"/>
      <w:textAlignment w:val="auto"/>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C47BD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C47BD1"/>
    <w:pPr>
      <w:keepNext/>
      <w:widowControl w:val="0"/>
      <w:numPr>
        <w:ilvl w:val="8"/>
        <w:numId w:val="1"/>
      </w:numPr>
      <w:autoSpaceDE w:val="0"/>
      <w:autoSpaceDN/>
      <w:ind w:left="6469"/>
      <w:jc w:val="center"/>
      <w:textAlignment w:val="auto"/>
      <w:outlineLvl w:val="8"/>
    </w:pPr>
    <w:rPr>
      <w:rFonts w:ascii="Dolphin" w:eastAsia="Arial Unicode MS" w:hAnsi="Dolphin" w:cs="Times New Roman"/>
      <w:b/>
      <w:bCs/>
      <w:kern w:val="1"/>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7BD1"/>
    <w:pPr>
      <w:tabs>
        <w:tab w:val="center" w:pos="4419"/>
        <w:tab w:val="right" w:pos="8838"/>
      </w:tabs>
    </w:pPr>
  </w:style>
  <w:style w:type="character" w:customStyle="1" w:styleId="EncabezadoCar">
    <w:name w:val="Encabezado Car"/>
    <w:basedOn w:val="Fuentedeprrafopredeter"/>
    <w:link w:val="Encabezado"/>
    <w:rsid w:val="00C47BD1"/>
  </w:style>
  <w:style w:type="paragraph" w:styleId="Piedepgina">
    <w:name w:val="footer"/>
    <w:basedOn w:val="Normal"/>
    <w:link w:val="PiedepginaCar"/>
    <w:uiPriority w:val="99"/>
    <w:unhideWhenUsed/>
    <w:rsid w:val="00C47BD1"/>
    <w:pPr>
      <w:tabs>
        <w:tab w:val="center" w:pos="4419"/>
        <w:tab w:val="right" w:pos="8838"/>
      </w:tabs>
    </w:pPr>
  </w:style>
  <w:style w:type="character" w:customStyle="1" w:styleId="PiedepginaCar">
    <w:name w:val="Pie de página Car"/>
    <w:basedOn w:val="Fuentedeprrafopredeter"/>
    <w:link w:val="Piedepgina"/>
    <w:uiPriority w:val="99"/>
    <w:rsid w:val="00C47BD1"/>
  </w:style>
  <w:style w:type="character" w:customStyle="1" w:styleId="Ttulo1Car">
    <w:name w:val="Título 1 Car"/>
    <w:basedOn w:val="Fuentedeprrafopredeter"/>
    <w:link w:val="Ttulo1"/>
    <w:uiPriority w:val="9"/>
    <w:rsid w:val="00C47BD1"/>
    <w:rPr>
      <w:rFonts w:asciiTheme="majorHAnsi" w:eastAsiaTheme="majorEastAsia" w:hAnsiTheme="majorHAnsi" w:cstheme="majorBidi"/>
      <w:color w:val="2E74B5" w:themeColor="accent1" w:themeShade="BF"/>
      <w:sz w:val="32"/>
      <w:szCs w:val="32"/>
      <w:lang w:val="es-EC" w:eastAsia="ar-SA"/>
    </w:rPr>
  </w:style>
  <w:style w:type="character" w:customStyle="1" w:styleId="Ttulo2Car">
    <w:name w:val="Título 2 Car"/>
    <w:basedOn w:val="Fuentedeprrafopredeter"/>
    <w:link w:val="Ttulo2"/>
    <w:uiPriority w:val="9"/>
    <w:rsid w:val="00C47BD1"/>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C47BD1"/>
    <w:rPr>
      <w:rFonts w:ascii="Arial" w:eastAsia="Arial Unicode MS" w:hAnsi="Arial" w:cs="Arial"/>
      <w:b/>
      <w:bCs/>
      <w:kern w:val="1"/>
      <w:sz w:val="26"/>
      <w:szCs w:val="26"/>
      <w:lang w:val="es-ES_tradnl" w:eastAsia="ar-SA"/>
    </w:rPr>
  </w:style>
  <w:style w:type="character" w:customStyle="1" w:styleId="Ttulo4Car">
    <w:name w:val="Título 4 Car"/>
    <w:basedOn w:val="Fuentedeprrafopredeter"/>
    <w:link w:val="Ttulo4"/>
    <w:uiPriority w:val="9"/>
    <w:rsid w:val="00C47BD1"/>
    <w:rPr>
      <w:rFonts w:asciiTheme="majorHAnsi" w:eastAsiaTheme="majorEastAsia" w:hAnsiTheme="majorHAnsi" w:cstheme="majorBidi"/>
      <w:i/>
      <w:iCs/>
      <w:color w:val="2E74B5" w:themeColor="accent1" w:themeShade="BF"/>
      <w:sz w:val="24"/>
      <w:szCs w:val="24"/>
      <w:lang w:val="es-EC" w:eastAsia="ar-SA"/>
    </w:rPr>
  </w:style>
  <w:style w:type="character" w:customStyle="1" w:styleId="Ttulo5Car">
    <w:name w:val="Título 5 Car"/>
    <w:basedOn w:val="Fuentedeprrafopredeter"/>
    <w:link w:val="Ttulo5"/>
    <w:uiPriority w:val="9"/>
    <w:semiHidden/>
    <w:rsid w:val="00C47BD1"/>
    <w:rPr>
      <w:rFonts w:eastAsiaTheme="minorEastAsia"/>
      <w:b/>
      <w:bCs/>
      <w:i/>
      <w:iCs/>
      <w:sz w:val="26"/>
      <w:szCs w:val="26"/>
    </w:rPr>
  </w:style>
  <w:style w:type="character" w:customStyle="1" w:styleId="Ttulo6Car">
    <w:name w:val="Título 6 Car"/>
    <w:basedOn w:val="Fuentedeprrafopredeter"/>
    <w:link w:val="Ttulo6"/>
    <w:rsid w:val="00C47BD1"/>
    <w:rPr>
      <w:rFonts w:ascii="Cambria" w:eastAsia="Arial Unicode MS" w:hAnsi="Cambria" w:cs="Times New Roman"/>
      <w:i/>
      <w:iCs/>
      <w:color w:val="243F60"/>
      <w:kern w:val="1"/>
      <w:sz w:val="24"/>
      <w:szCs w:val="24"/>
      <w:lang w:val="es-ES_tradnl" w:eastAsia="ar-SA"/>
    </w:rPr>
  </w:style>
  <w:style w:type="character" w:customStyle="1" w:styleId="Ttulo7Car">
    <w:name w:val="Título 7 Car"/>
    <w:basedOn w:val="Fuentedeprrafopredeter"/>
    <w:link w:val="Ttulo7"/>
    <w:uiPriority w:val="9"/>
    <w:semiHidden/>
    <w:rsid w:val="00C47BD1"/>
    <w:rPr>
      <w:rFonts w:eastAsiaTheme="minorEastAsia"/>
      <w:sz w:val="24"/>
      <w:szCs w:val="24"/>
    </w:rPr>
  </w:style>
  <w:style w:type="character" w:customStyle="1" w:styleId="Ttulo8Car">
    <w:name w:val="Título 8 Car"/>
    <w:basedOn w:val="Fuentedeprrafopredeter"/>
    <w:link w:val="Ttulo8"/>
    <w:uiPriority w:val="9"/>
    <w:rsid w:val="00C47BD1"/>
    <w:rPr>
      <w:rFonts w:asciiTheme="majorHAnsi" w:eastAsiaTheme="majorEastAsia" w:hAnsiTheme="majorHAnsi" w:cstheme="majorBidi"/>
      <w:color w:val="272727" w:themeColor="text1" w:themeTint="D8"/>
      <w:sz w:val="21"/>
      <w:szCs w:val="21"/>
      <w:lang w:val="es-EC" w:eastAsia="ar-SA"/>
    </w:rPr>
  </w:style>
  <w:style w:type="character" w:customStyle="1" w:styleId="Ttulo9Car">
    <w:name w:val="Título 9 Car"/>
    <w:basedOn w:val="Fuentedeprrafopredeter"/>
    <w:link w:val="Ttulo9"/>
    <w:uiPriority w:val="9"/>
    <w:rsid w:val="00C47BD1"/>
    <w:rPr>
      <w:rFonts w:ascii="Dolphin" w:eastAsia="Arial Unicode MS" w:hAnsi="Dolphin" w:cs="Times New Roman"/>
      <w:b/>
      <w:bCs/>
      <w:kern w:val="1"/>
      <w:sz w:val="36"/>
      <w:szCs w:val="36"/>
      <w:lang w:val="es-ES_tradnl" w:eastAsia="ar-SA"/>
    </w:rPr>
  </w:style>
  <w:style w:type="paragraph" w:customStyle="1" w:styleId="Standard">
    <w:name w:val="Standard"/>
    <w:rsid w:val="00C47BD1"/>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extbody">
    <w:name w:val="Text body"/>
    <w:basedOn w:val="Standard"/>
    <w:rsid w:val="00C47BD1"/>
    <w:pPr>
      <w:spacing w:after="120"/>
    </w:pPr>
  </w:style>
  <w:style w:type="paragraph" w:customStyle="1" w:styleId="xl74">
    <w:name w:val="xl74"/>
    <w:basedOn w:val="Normal"/>
    <w:rsid w:val="00C47BD1"/>
    <w:pPr>
      <w:spacing w:before="280" w:after="280"/>
      <w:jc w:val="center"/>
    </w:pPr>
    <w:rPr>
      <w:rFonts w:ascii="Arial" w:eastAsia="Arial Unicode MS" w:hAnsi="Arial"/>
      <w:b/>
      <w:bCs/>
      <w:lang w:val="es-ES"/>
    </w:rPr>
  </w:style>
  <w:style w:type="paragraph" w:styleId="Prrafodelista">
    <w:name w:val="List Paragraph"/>
    <w:aliases w:val="TIT 2 IND,Texto,Capítulo,lp1,List Paragraph1,Colorful List - Accent 11,Párrafo 3,Titulo parrafo,Titulo 1,Párrafo de Viñeta,tEXTO,AATITULO,Subtitulo1,INDICE,Titulo 2,Multi Level List 1,Párrafo de lista4,lista tabla,Listado"/>
    <w:basedOn w:val="Normal"/>
    <w:link w:val="PrrafodelistaCar"/>
    <w:uiPriority w:val="34"/>
    <w:qFormat/>
    <w:rsid w:val="00C47BD1"/>
    <w:pPr>
      <w:spacing w:after="200" w:line="276" w:lineRule="auto"/>
      <w:ind w:left="720"/>
    </w:pPr>
    <w:rPr>
      <w:rFonts w:ascii="Calibri" w:hAnsi="Calibri"/>
      <w:sz w:val="22"/>
      <w:szCs w:val="22"/>
    </w:rPr>
  </w:style>
  <w:style w:type="paragraph" w:customStyle="1" w:styleId="Heading">
    <w:name w:val="Heading"/>
    <w:basedOn w:val="Normal"/>
    <w:rsid w:val="00C47BD1"/>
    <w:pPr>
      <w:widowControl w:val="0"/>
      <w:autoSpaceDE w:val="0"/>
    </w:pPr>
    <w:rPr>
      <w:rFonts w:ascii="Courier New" w:hAnsi="Courier New" w:cs="Courier New"/>
      <w:sz w:val="20"/>
      <w:szCs w:val="20"/>
      <w:lang w:val="en-US"/>
    </w:rPr>
  </w:style>
  <w:style w:type="paragraph" w:customStyle="1" w:styleId="TableContents">
    <w:name w:val="Table Contents"/>
    <w:basedOn w:val="Normal"/>
    <w:rsid w:val="00C47BD1"/>
    <w:pPr>
      <w:suppressLineNumbers/>
    </w:pPr>
  </w:style>
  <w:style w:type="character" w:customStyle="1" w:styleId="Internetlink">
    <w:name w:val="Internet link"/>
    <w:rsid w:val="00C47BD1"/>
    <w:rPr>
      <w:color w:val="000080"/>
      <w:u w:val="single"/>
    </w:rPr>
  </w:style>
  <w:style w:type="numbering" w:customStyle="1" w:styleId="WW8Num441">
    <w:name w:val="WW8Num441"/>
    <w:basedOn w:val="Sinlista"/>
    <w:rsid w:val="00C47BD1"/>
    <w:pPr>
      <w:numPr>
        <w:numId w:val="1"/>
      </w:numPr>
    </w:pPr>
  </w:style>
  <w:style w:type="paragraph" w:customStyle="1" w:styleId="textbody0">
    <w:name w:val="textbody"/>
    <w:basedOn w:val="Normal"/>
    <w:rsid w:val="00C47BD1"/>
    <w:pPr>
      <w:suppressAutoHyphens w:val="0"/>
      <w:autoSpaceDN/>
      <w:spacing w:before="100" w:beforeAutospacing="1" w:after="100" w:afterAutospacing="1"/>
      <w:textAlignment w:val="auto"/>
    </w:pPr>
    <w:rPr>
      <w:rFonts w:cs="Times New Roman"/>
      <w:lang w:eastAsia="es-EC"/>
    </w:rPr>
  </w:style>
  <w:style w:type="paragraph" w:customStyle="1" w:styleId="Normal1">
    <w:name w:val="Normal1"/>
    <w:rsid w:val="00C47BD1"/>
    <w:pPr>
      <w:suppressAutoHyphens/>
      <w:spacing w:after="0" w:line="100" w:lineRule="atLeast"/>
      <w:textAlignment w:val="baseline"/>
    </w:pPr>
    <w:rPr>
      <w:rFonts w:ascii="Times New Roman" w:eastAsia="Times New Roman" w:hAnsi="Times New Roman" w:cs="Calibri"/>
      <w:sz w:val="24"/>
      <w:szCs w:val="24"/>
      <w:lang w:val="es-EC" w:eastAsia="ar-SA"/>
    </w:rPr>
  </w:style>
  <w:style w:type="character" w:customStyle="1" w:styleId="PrrafodelistaCar">
    <w:name w:val="Párrafo de lista Car"/>
    <w:aliases w:val="TIT 2 IND Car,Texto Car,Capítulo Car,lp1 Car,List Paragraph1 Car,Colorful List - Accent 11 Car,Párrafo 3 Car,Titulo parrafo Car,Titulo 1 Car,Párrafo de Viñeta Car,tEXTO Car,AATITULO Car,Subtitulo1 Car,INDICE Car,Titulo 2 Car"/>
    <w:link w:val="Prrafodelista"/>
    <w:uiPriority w:val="34"/>
    <w:locked/>
    <w:rsid w:val="00C47BD1"/>
    <w:rPr>
      <w:rFonts w:ascii="Calibri" w:eastAsia="Times New Roman" w:hAnsi="Calibri" w:cs="Calibri"/>
      <w:lang w:val="es-EC" w:eastAsia="ar-SA"/>
    </w:rPr>
  </w:style>
  <w:style w:type="character" w:customStyle="1" w:styleId="Fuentedeprrafopredeter4">
    <w:name w:val="Fuente de párrafo predeter.4"/>
    <w:rsid w:val="00C47BD1"/>
  </w:style>
  <w:style w:type="paragraph" w:styleId="Sinespaciado">
    <w:name w:val="No Spacing"/>
    <w:link w:val="SinespaciadoCar"/>
    <w:uiPriority w:val="1"/>
    <w:qFormat/>
    <w:rsid w:val="00C47BD1"/>
    <w:pPr>
      <w:suppressAutoHyphens/>
      <w:autoSpaceDN w:val="0"/>
      <w:spacing w:after="0" w:line="240" w:lineRule="auto"/>
      <w:textAlignment w:val="baseline"/>
    </w:pPr>
    <w:rPr>
      <w:rFonts w:ascii="Times New Roman" w:eastAsia="Times New Roman" w:hAnsi="Times New Roman" w:cs="Calibri"/>
      <w:sz w:val="24"/>
      <w:szCs w:val="24"/>
      <w:lang w:val="es-EC" w:eastAsia="ar-SA"/>
    </w:rPr>
  </w:style>
  <w:style w:type="paragraph" w:styleId="Textodeglobo">
    <w:name w:val="Balloon Text"/>
    <w:basedOn w:val="Normal"/>
    <w:link w:val="TextodegloboCar"/>
    <w:uiPriority w:val="99"/>
    <w:semiHidden/>
    <w:unhideWhenUsed/>
    <w:rsid w:val="00C47B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BD1"/>
    <w:rPr>
      <w:rFonts w:ascii="Segoe UI" w:eastAsia="Times New Roman" w:hAnsi="Segoe UI" w:cs="Segoe UI"/>
      <w:sz w:val="18"/>
      <w:szCs w:val="18"/>
      <w:lang w:val="es-EC" w:eastAsia="ar-SA"/>
    </w:rPr>
  </w:style>
  <w:style w:type="paragraph" w:customStyle="1" w:styleId="Estndar">
    <w:name w:val="Estándar"/>
    <w:basedOn w:val="Normal"/>
    <w:uiPriority w:val="99"/>
    <w:rsid w:val="00C47BD1"/>
    <w:pPr>
      <w:suppressAutoHyphens w:val="0"/>
      <w:autoSpaceDN/>
      <w:textAlignment w:val="auto"/>
    </w:pPr>
    <w:rPr>
      <w:rFonts w:eastAsia="Calibri" w:cs="Times New Roman"/>
      <w:lang w:val="es-ES_tradnl" w:eastAsia="es-ES_tradnl"/>
    </w:rPr>
  </w:style>
  <w:style w:type="paragraph" w:customStyle="1" w:styleId="Default">
    <w:name w:val="Default"/>
    <w:rsid w:val="00C47BD1"/>
    <w:pPr>
      <w:autoSpaceDE w:val="0"/>
      <w:autoSpaceDN w:val="0"/>
      <w:adjustRightInd w:val="0"/>
      <w:spacing w:after="0" w:line="240" w:lineRule="auto"/>
    </w:pPr>
    <w:rPr>
      <w:rFonts w:ascii="Times New Roman" w:eastAsia="Times New Roman" w:hAnsi="Times New Roman" w:cs="Times New Roman"/>
      <w:color w:val="000000"/>
      <w:sz w:val="24"/>
      <w:szCs w:val="24"/>
      <w:lang w:val="es-EC" w:eastAsia="es-EC"/>
    </w:rPr>
  </w:style>
  <w:style w:type="paragraph" w:styleId="NormalWeb">
    <w:name w:val="Normal (Web)"/>
    <w:basedOn w:val="Normal"/>
    <w:unhideWhenUsed/>
    <w:rsid w:val="00C47BD1"/>
    <w:pPr>
      <w:autoSpaceDN/>
      <w:spacing w:before="100" w:beforeAutospacing="1"/>
      <w:jc w:val="both"/>
      <w:textAlignment w:val="auto"/>
    </w:pPr>
    <w:rPr>
      <w:rFonts w:cs="Times New Roman"/>
      <w:u w:val="single"/>
      <w:lang w:eastAsia="es-EC" w:bidi="hi-IN"/>
    </w:rPr>
  </w:style>
  <w:style w:type="character" w:styleId="Refdenotaalpie">
    <w:name w:val="footnote reference"/>
    <w:uiPriority w:val="99"/>
    <w:rsid w:val="00C47BD1"/>
    <w:rPr>
      <w:vertAlign w:val="superscript"/>
    </w:rPr>
  </w:style>
  <w:style w:type="paragraph" w:styleId="Textonotapie">
    <w:name w:val="footnote text"/>
    <w:basedOn w:val="Normal"/>
    <w:link w:val="TextonotapieCar"/>
    <w:uiPriority w:val="99"/>
    <w:rsid w:val="00C47BD1"/>
    <w:pPr>
      <w:autoSpaceDN/>
      <w:textAlignment w:val="auto"/>
    </w:pPr>
    <w:rPr>
      <w:rFonts w:cs="Times New Roman"/>
      <w:sz w:val="20"/>
      <w:szCs w:val="20"/>
      <w:lang w:eastAsia="hi-IN" w:bidi="hi-IN"/>
    </w:rPr>
  </w:style>
  <w:style w:type="character" w:customStyle="1" w:styleId="TextonotapieCar">
    <w:name w:val="Texto nota pie Car"/>
    <w:basedOn w:val="Fuentedeprrafopredeter"/>
    <w:link w:val="Textonotapie"/>
    <w:uiPriority w:val="99"/>
    <w:rsid w:val="00C47BD1"/>
    <w:rPr>
      <w:rFonts w:ascii="Times New Roman" w:eastAsia="Times New Roman" w:hAnsi="Times New Roman" w:cs="Times New Roman"/>
      <w:sz w:val="20"/>
      <w:szCs w:val="20"/>
      <w:lang w:val="es-EC" w:eastAsia="hi-IN" w:bidi="hi-IN"/>
    </w:rPr>
  </w:style>
  <w:style w:type="paragraph" w:customStyle="1" w:styleId="xl25">
    <w:name w:val="xl25"/>
    <w:basedOn w:val="Normal"/>
    <w:rsid w:val="00C47BD1"/>
    <w:pPr>
      <w:shd w:val="clear" w:color="auto" w:fill="FFFFFF"/>
      <w:autoSpaceDN/>
      <w:spacing w:before="280" w:after="280"/>
      <w:textAlignment w:val="auto"/>
    </w:pPr>
    <w:rPr>
      <w:rFonts w:ascii="Arial" w:hAnsi="Arial" w:cs="Times New Roman"/>
      <w:b/>
      <w:szCs w:val="20"/>
      <w:lang w:val="es-ES" w:eastAsia="hi-IN" w:bidi="hi-IN"/>
    </w:rPr>
  </w:style>
  <w:style w:type="paragraph" w:customStyle="1" w:styleId="standard0">
    <w:name w:val="standard"/>
    <w:basedOn w:val="Normal"/>
    <w:rsid w:val="00C47BD1"/>
    <w:pPr>
      <w:suppressAutoHyphens w:val="0"/>
      <w:autoSpaceDN/>
      <w:spacing w:before="100" w:beforeAutospacing="1" w:after="100" w:afterAutospacing="1"/>
      <w:textAlignment w:val="auto"/>
    </w:pPr>
    <w:rPr>
      <w:rFonts w:cs="Times New Roman"/>
      <w:lang w:eastAsia="es-EC"/>
    </w:rPr>
  </w:style>
  <w:style w:type="character" w:styleId="Hipervnculo">
    <w:name w:val="Hyperlink"/>
    <w:rsid w:val="00C47BD1"/>
    <w:rPr>
      <w:color w:val="0000FF"/>
      <w:u w:val="single"/>
    </w:rPr>
  </w:style>
  <w:style w:type="paragraph" w:styleId="Textoindependiente">
    <w:name w:val="Body Text"/>
    <w:basedOn w:val="Normal"/>
    <w:link w:val="TextoindependienteCar"/>
    <w:rsid w:val="00C47BD1"/>
    <w:pPr>
      <w:widowControl w:val="0"/>
      <w:autoSpaceDN/>
      <w:jc w:val="both"/>
      <w:textAlignment w:val="auto"/>
    </w:pPr>
    <w:rPr>
      <w:rFonts w:ascii="Arial" w:hAnsi="Arial" w:cs="Times New Roman"/>
      <w:spacing w:val="-2"/>
      <w:sz w:val="22"/>
      <w:szCs w:val="20"/>
      <w:u w:val="single"/>
      <w:lang w:eastAsia="hi-IN" w:bidi="hi-IN"/>
    </w:rPr>
  </w:style>
  <w:style w:type="character" w:customStyle="1" w:styleId="TextoindependienteCar">
    <w:name w:val="Texto independiente Car"/>
    <w:basedOn w:val="Fuentedeprrafopredeter"/>
    <w:link w:val="Textoindependiente"/>
    <w:rsid w:val="00C47BD1"/>
    <w:rPr>
      <w:rFonts w:ascii="Arial" w:eastAsia="Times New Roman" w:hAnsi="Arial" w:cs="Times New Roman"/>
      <w:spacing w:val="-2"/>
      <w:szCs w:val="20"/>
      <w:u w:val="single"/>
      <w:lang w:val="es-EC" w:eastAsia="hi-IN" w:bidi="hi-IN"/>
    </w:rPr>
  </w:style>
  <w:style w:type="paragraph" w:styleId="Sangradetextonormal">
    <w:name w:val="Body Text Indent"/>
    <w:basedOn w:val="Normal"/>
    <w:link w:val="SangradetextonormalCar"/>
    <w:rsid w:val="00C47BD1"/>
    <w:pPr>
      <w:autoSpaceDN/>
      <w:spacing w:after="120"/>
      <w:ind w:left="283"/>
      <w:textAlignment w:val="auto"/>
    </w:pPr>
    <w:rPr>
      <w:rFonts w:cs="Times New Roman"/>
      <w:szCs w:val="20"/>
      <w:lang w:eastAsia="hi-IN" w:bidi="hi-IN"/>
    </w:rPr>
  </w:style>
  <w:style w:type="character" w:customStyle="1" w:styleId="SangradetextonormalCar">
    <w:name w:val="Sangría de texto normal Car"/>
    <w:basedOn w:val="Fuentedeprrafopredeter"/>
    <w:link w:val="Sangradetextonormal"/>
    <w:rsid w:val="00C47BD1"/>
    <w:rPr>
      <w:rFonts w:ascii="Times New Roman" w:eastAsia="Times New Roman" w:hAnsi="Times New Roman" w:cs="Times New Roman"/>
      <w:sz w:val="24"/>
      <w:szCs w:val="20"/>
      <w:lang w:val="es-EC" w:eastAsia="hi-IN" w:bidi="hi-IN"/>
    </w:rPr>
  </w:style>
  <w:style w:type="paragraph" w:customStyle="1" w:styleId="Style2">
    <w:name w:val="Style 2"/>
    <w:basedOn w:val="Normal"/>
    <w:rsid w:val="00C47BD1"/>
    <w:pPr>
      <w:widowControl w:val="0"/>
      <w:autoSpaceDN/>
      <w:ind w:left="288" w:right="72" w:hanging="288"/>
      <w:jc w:val="both"/>
      <w:textAlignment w:val="auto"/>
    </w:pPr>
    <w:rPr>
      <w:rFonts w:cs="Times New Roman"/>
      <w:szCs w:val="20"/>
      <w:lang w:val="en-US" w:eastAsia="hi-IN" w:bidi="hi-IN"/>
    </w:rPr>
  </w:style>
  <w:style w:type="paragraph" w:customStyle="1" w:styleId="western">
    <w:name w:val="western"/>
    <w:basedOn w:val="Normal"/>
    <w:rsid w:val="00C47BD1"/>
    <w:pPr>
      <w:autoSpaceDN/>
      <w:spacing w:before="280" w:after="280"/>
      <w:textAlignment w:val="auto"/>
    </w:pPr>
    <w:rPr>
      <w:rFonts w:eastAsia="Calibri" w:cs="Times New Roman"/>
    </w:rPr>
  </w:style>
  <w:style w:type="paragraph" w:customStyle="1" w:styleId="Textosinformato1">
    <w:name w:val="Texto sin formato1"/>
    <w:basedOn w:val="Normal"/>
    <w:rsid w:val="00C47BD1"/>
    <w:pPr>
      <w:autoSpaceDN/>
      <w:textAlignment w:val="auto"/>
    </w:pPr>
    <w:rPr>
      <w:rFonts w:ascii="Calibri" w:eastAsia="Calibri" w:hAnsi="Calibri" w:cs="Times New Roman"/>
      <w:sz w:val="22"/>
      <w:szCs w:val="21"/>
    </w:rPr>
  </w:style>
  <w:style w:type="numbering" w:customStyle="1" w:styleId="WW8Num46">
    <w:name w:val="WW8Num46"/>
    <w:basedOn w:val="Sinlista"/>
    <w:rsid w:val="00C47BD1"/>
    <w:pPr>
      <w:numPr>
        <w:numId w:val="9"/>
      </w:numPr>
    </w:pPr>
  </w:style>
  <w:style w:type="character" w:customStyle="1" w:styleId="WW8Num3z0">
    <w:name w:val="WW8Num3z0"/>
    <w:rsid w:val="00C47BD1"/>
    <w:rPr>
      <w:rFonts w:ascii="Symbol" w:hAnsi="Symbol"/>
    </w:rPr>
  </w:style>
  <w:style w:type="character" w:customStyle="1" w:styleId="WW8Num6z0">
    <w:name w:val="WW8Num6z0"/>
    <w:rsid w:val="00C47BD1"/>
    <w:rPr>
      <w:rFonts w:ascii="Symbol" w:hAnsi="Symbol"/>
    </w:rPr>
  </w:style>
  <w:style w:type="character" w:customStyle="1" w:styleId="WW8Num6z1">
    <w:name w:val="WW8Num6z1"/>
    <w:rsid w:val="00C47BD1"/>
    <w:rPr>
      <w:rFonts w:ascii="OpenSymbol" w:hAnsi="OpenSymbol"/>
    </w:rPr>
  </w:style>
  <w:style w:type="character" w:customStyle="1" w:styleId="WW8Num8z0">
    <w:name w:val="WW8Num8z0"/>
    <w:rsid w:val="00C47BD1"/>
    <w:rPr>
      <w:rFonts w:ascii="Symbol" w:hAnsi="Symbol"/>
    </w:rPr>
  </w:style>
  <w:style w:type="character" w:customStyle="1" w:styleId="WW8Num8z1">
    <w:name w:val="WW8Num8z1"/>
    <w:rsid w:val="00C47BD1"/>
    <w:rPr>
      <w:rFonts w:ascii="OpenSymbol" w:hAnsi="OpenSymbol"/>
    </w:rPr>
  </w:style>
  <w:style w:type="character" w:customStyle="1" w:styleId="WW8Num10z0">
    <w:name w:val="WW8Num10z0"/>
    <w:rsid w:val="00C47BD1"/>
    <w:rPr>
      <w:rFonts w:cs="Times New Roman"/>
    </w:rPr>
  </w:style>
  <w:style w:type="character" w:customStyle="1" w:styleId="WW8Num10z1">
    <w:name w:val="WW8Num10z1"/>
    <w:rsid w:val="00C47BD1"/>
    <w:rPr>
      <w:rFonts w:ascii="OpenSymbol" w:hAnsi="OpenSymbol"/>
    </w:rPr>
  </w:style>
  <w:style w:type="character" w:customStyle="1" w:styleId="WW8Num11z0">
    <w:name w:val="WW8Num11z0"/>
    <w:rsid w:val="00C47BD1"/>
    <w:rPr>
      <w:rFonts w:ascii="Symbol" w:hAnsi="Symbol" w:cs="OpenSymbol"/>
    </w:rPr>
  </w:style>
  <w:style w:type="character" w:customStyle="1" w:styleId="WW8Num11z1">
    <w:name w:val="WW8Num11z1"/>
    <w:rsid w:val="00C47BD1"/>
    <w:rPr>
      <w:rFonts w:ascii="OpenSymbol" w:hAnsi="OpenSymbol" w:cs="OpenSymbol"/>
    </w:rPr>
  </w:style>
  <w:style w:type="character" w:customStyle="1" w:styleId="WW8Num12z0">
    <w:name w:val="WW8Num12z0"/>
    <w:rsid w:val="00C47BD1"/>
    <w:rPr>
      <w:rFonts w:ascii="Symbol" w:hAnsi="Symbol"/>
    </w:rPr>
  </w:style>
  <w:style w:type="character" w:customStyle="1" w:styleId="WW8Num12z1">
    <w:name w:val="WW8Num12z1"/>
    <w:rsid w:val="00C47BD1"/>
    <w:rPr>
      <w:rFonts w:ascii="Courier New" w:hAnsi="Courier New"/>
    </w:rPr>
  </w:style>
  <w:style w:type="character" w:customStyle="1" w:styleId="WW8Num15z0">
    <w:name w:val="WW8Num15z0"/>
    <w:rsid w:val="00C47BD1"/>
    <w:rPr>
      <w:rFonts w:ascii="Symbol" w:hAnsi="Symbol" w:cs="OpenSymbol"/>
    </w:rPr>
  </w:style>
  <w:style w:type="character" w:customStyle="1" w:styleId="Absatz-Standardschriftart">
    <w:name w:val="Absatz-Standardschriftart"/>
    <w:rsid w:val="00C47BD1"/>
  </w:style>
  <w:style w:type="character" w:customStyle="1" w:styleId="WW-Absatz-Standardschriftart">
    <w:name w:val="WW-Absatz-Standardschriftart"/>
    <w:rsid w:val="00C47BD1"/>
  </w:style>
  <w:style w:type="character" w:customStyle="1" w:styleId="WW8Num5z0">
    <w:name w:val="WW8Num5z0"/>
    <w:rsid w:val="00C47BD1"/>
    <w:rPr>
      <w:rFonts w:cs="Times New Roman"/>
    </w:rPr>
  </w:style>
  <w:style w:type="character" w:customStyle="1" w:styleId="WW8Num13z0">
    <w:name w:val="WW8Num13z0"/>
    <w:rsid w:val="00C47BD1"/>
    <w:rPr>
      <w:rFonts w:cs="Times New Roman"/>
    </w:rPr>
  </w:style>
  <w:style w:type="character" w:customStyle="1" w:styleId="WW8Num13z1">
    <w:name w:val="WW8Num13z1"/>
    <w:rsid w:val="00C47BD1"/>
    <w:rPr>
      <w:rFonts w:ascii="OpenSymbol" w:hAnsi="OpenSymbol" w:cs="OpenSymbol"/>
    </w:rPr>
  </w:style>
  <w:style w:type="character" w:customStyle="1" w:styleId="WW8Num14z0">
    <w:name w:val="WW8Num14z0"/>
    <w:rsid w:val="00C47BD1"/>
    <w:rPr>
      <w:rFonts w:ascii="Symbol" w:hAnsi="Symbol" w:cs="OpenSymbol"/>
    </w:rPr>
  </w:style>
  <w:style w:type="character" w:customStyle="1" w:styleId="WW8Num14z1">
    <w:name w:val="WW8Num14z1"/>
    <w:rsid w:val="00C47BD1"/>
    <w:rPr>
      <w:rFonts w:ascii="OpenSymbol" w:hAnsi="OpenSymbol" w:cs="OpenSymbol"/>
    </w:rPr>
  </w:style>
  <w:style w:type="character" w:customStyle="1" w:styleId="WW8Num15z1">
    <w:name w:val="WW8Num15z1"/>
    <w:rsid w:val="00C47BD1"/>
    <w:rPr>
      <w:rFonts w:ascii="OpenSymbol" w:hAnsi="OpenSymbol" w:cs="OpenSymbol"/>
    </w:rPr>
  </w:style>
  <w:style w:type="character" w:customStyle="1" w:styleId="WW8Num16z0">
    <w:name w:val="WW8Num16z0"/>
    <w:rsid w:val="00C47BD1"/>
    <w:rPr>
      <w:rFonts w:ascii="Symbol" w:hAnsi="Symbol"/>
    </w:rPr>
  </w:style>
  <w:style w:type="character" w:customStyle="1" w:styleId="WW8Num16z1">
    <w:name w:val="WW8Num16z1"/>
    <w:rsid w:val="00C47BD1"/>
    <w:rPr>
      <w:rFonts w:ascii="Courier New" w:hAnsi="Courier New"/>
    </w:rPr>
  </w:style>
  <w:style w:type="character" w:customStyle="1" w:styleId="WW-Absatz-Standardschriftart1">
    <w:name w:val="WW-Absatz-Standardschriftart1"/>
    <w:rsid w:val="00C47BD1"/>
  </w:style>
  <w:style w:type="character" w:customStyle="1" w:styleId="Fuentedeprrafopredeter2">
    <w:name w:val="Fuente de párrafo predeter.2"/>
    <w:rsid w:val="00C47BD1"/>
  </w:style>
  <w:style w:type="character" w:customStyle="1" w:styleId="formcampos2">
    <w:name w:val="formcampos2"/>
    <w:rsid w:val="00C47BD1"/>
    <w:rPr>
      <w:rFonts w:cs="Times New Roman"/>
      <w:sz w:val="20"/>
      <w:szCs w:val="20"/>
    </w:rPr>
  </w:style>
  <w:style w:type="character" w:customStyle="1" w:styleId="Vietas">
    <w:name w:val="Viñetas"/>
    <w:rsid w:val="00C47BD1"/>
    <w:rPr>
      <w:rFonts w:ascii="OpenSymbol" w:eastAsia="OpenSymbol" w:hAnsi="OpenSymbol" w:cs="OpenSymbol"/>
    </w:rPr>
  </w:style>
  <w:style w:type="character" w:customStyle="1" w:styleId="WW8Num17z0">
    <w:name w:val="WW8Num17z0"/>
    <w:rsid w:val="00C47BD1"/>
    <w:rPr>
      <w:rFonts w:ascii="Wingdings" w:hAnsi="Wingdings"/>
    </w:rPr>
  </w:style>
  <w:style w:type="character" w:customStyle="1" w:styleId="WW8Num17z1">
    <w:name w:val="WW8Num17z1"/>
    <w:rsid w:val="00C47BD1"/>
    <w:rPr>
      <w:rFonts w:ascii="Courier New" w:hAnsi="Courier New"/>
    </w:rPr>
  </w:style>
  <w:style w:type="character" w:customStyle="1" w:styleId="Fuentedeprrafopredeter1">
    <w:name w:val="Fuente de párrafo predeter.1"/>
    <w:rsid w:val="00C47BD1"/>
  </w:style>
  <w:style w:type="character" w:styleId="Textoennegrita">
    <w:name w:val="Strong"/>
    <w:qFormat/>
    <w:rsid w:val="00C47BD1"/>
    <w:rPr>
      <w:rFonts w:cs="Times New Roman"/>
      <w:b/>
      <w:bCs/>
    </w:rPr>
  </w:style>
  <w:style w:type="character" w:customStyle="1" w:styleId="WW8Num2z0">
    <w:name w:val="WW8Num2z0"/>
    <w:rsid w:val="00C47BD1"/>
    <w:rPr>
      <w:rFonts w:ascii="Symbol" w:hAnsi="Symbol"/>
    </w:rPr>
  </w:style>
  <w:style w:type="character" w:customStyle="1" w:styleId="Fuentedeprrafopredeter3">
    <w:name w:val="Fuente de párrafo predeter.3"/>
    <w:rsid w:val="00C47BD1"/>
  </w:style>
  <w:style w:type="character" w:customStyle="1" w:styleId="Carcterdenumeracin">
    <w:name w:val="Carácter de numeración"/>
    <w:rsid w:val="00C47BD1"/>
  </w:style>
  <w:style w:type="character" w:customStyle="1" w:styleId="Smbolodenotaalpie">
    <w:name w:val="Símbolo de nota al pie"/>
    <w:rsid w:val="00C47BD1"/>
  </w:style>
  <w:style w:type="character" w:customStyle="1" w:styleId="Caracteresdenotaalpie">
    <w:name w:val="Caracteres de nota al pie"/>
    <w:rsid w:val="00C47BD1"/>
    <w:rPr>
      <w:vertAlign w:val="superscript"/>
    </w:rPr>
  </w:style>
  <w:style w:type="character" w:customStyle="1" w:styleId="ListLabel1">
    <w:name w:val="ListLabel 1"/>
    <w:rsid w:val="00C47BD1"/>
    <w:rPr>
      <w:lang w:val="es-ES_tradnl"/>
    </w:rPr>
  </w:style>
  <w:style w:type="character" w:customStyle="1" w:styleId="WW8Num22z0">
    <w:name w:val="WW8Num22z0"/>
    <w:rsid w:val="00C47BD1"/>
    <w:rPr>
      <w:rFonts w:ascii="Wingdings" w:hAnsi="Wingdings"/>
    </w:rPr>
  </w:style>
  <w:style w:type="character" w:customStyle="1" w:styleId="WW8Num22z1">
    <w:name w:val="WW8Num22z1"/>
    <w:rsid w:val="00C47BD1"/>
    <w:rPr>
      <w:rFonts w:ascii="Courier New" w:hAnsi="Courier New"/>
    </w:rPr>
  </w:style>
  <w:style w:type="character" w:customStyle="1" w:styleId="Caracteresdenotafinal">
    <w:name w:val="Caracteres de nota final"/>
    <w:rsid w:val="00C47BD1"/>
    <w:rPr>
      <w:vertAlign w:val="superscript"/>
    </w:rPr>
  </w:style>
  <w:style w:type="character" w:customStyle="1" w:styleId="Smbolodenotafinal">
    <w:name w:val="Símbolo de nota final"/>
    <w:rsid w:val="00C47BD1"/>
  </w:style>
  <w:style w:type="character" w:customStyle="1" w:styleId="Smbolosdenumeracin">
    <w:name w:val="Símbolos de numeración"/>
    <w:rsid w:val="00C47BD1"/>
  </w:style>
  <w:style w:type="character" w:styleId="Refdenotaalfinal">
    <w:name w:val="endnote reference"/>
    <w:rsid w:val="00C47BD1"/>
    <w:rPr>
      <w:vertAlign w:val="superscript"/>
    </w:rPr>
  </w:style>
  <w:style w:type="character" w:customStyle="1" w:styleId="InstruccionCar1">
    <w:name w:val="Instruccion Car1"/>
    <w:rsid w:val="00C47BD1"/>
    <w:rPr>
      <w:rFonts w:ascii="Arial" w:hAnsi="Arial" w:cs="Arial"/>
      <w:i/>
      <w:spacing w:val="-2"/>
      <w:sz w:val="24"/>
      <w:szCs w:val="24"/>
      <w:lang w:val="es-ES_tradnl" w:eastAsia="ar-SA" w:bidi="ar-SA"/>
    </w:rPr>
  </w:style>
  <w:style w:type="character" w:customStyle="1" w:styleId="Refdenotaalpie1">
    <w:name w:val="Ref. de nota al pie1"/>
    <w:rsid w:val="00C47BD1"/>
    <w:rPr>
      <w:vertAlign w:val="superscript"/>
    </w:rPr>
  </w:style>
  <w:style w:type="character" w:customStyle="1" w:styleId="WW8Num20z0">
    <w:name w:val="WW8Num20z0"/>
    <w:rsid w:val="00C47BD1"/>
    <w:rPr>
      <w:rFonts w:cs="Times New Roman"/>
    </w:rPr>
  </w:style>
  <w:style w:type="paragraph" w:customStyle="1" w:styleId="Encabezado1">
    <w:name w:val="Encabezado1"/>
    <w:basedOn w:val="Normal"/>
    <w:next w:val="Textoindependiente"/>
    <w:rsid w:val="00C47BD1"/>
    <w:pPr>
      <w:keepNext/>
      <w:widowControl w:val="0"/>
      <w:autoSpaceDN/>
      <w:spacing w:before="240" w:after="120"/>
      <w:textAlignment w:val="auto"/>
    </w:pPr>
    <w:rPr>
      <w:rFonts w:ascii="Arial" w:eastAsia="MS Mincho" w:hAnsi="Arial" w:cs="Tahoma"/>
      <w:kern w:val="1"/>
      <w:sz w:val="28"/>
      <w:szCs w:val="28"/>
      <w:lang w:val="es-ES_tradnl"/>
    </w:rPr>
  </w:style>
  <w:style w:type="paragraph" w:styleId="Lista">
    <w:name w:val="List"/>
    <w:basedOn w:val="Textoindependiente"/>
    <w:rsid w:val="00C47BD1"/>
    <w:pPr>
      <w:spacing w:after="120"/>
      <w:jc w:val="left"/>
    </w:pPr>
    <w:rPr>
      <w:rFonts w:ascii="Times New Roman" w:eastAsia="Arial Unicode MS" w:hAnsi="Times New Roman" w:cs="Tahoma"/>
      <w:spacing w:val="0"/>
      <w:kern w:val="1"/>
      <w:sz w:val="24"/>
      <w:szCs w:val="24"/>
      <w:u w:val="none"/>
      <w:lang w:val="es-ES_tradnl" w:bidi="ar-SA"/>
    </w:rPr>
  </w:style>
  <w:style w:type="paragraph" w:customStyle="1" w:styleId="Etiqueta">
    <w:name w:val="Etiqueta"/>
    <w:basedOn w:val="Normal"/>
    <w:rsid w:val="00C47BD1"/>
    <w:pPr>
      <w:widowControl w:val="0"/>
      <w:suppressLineNumbers/>
      <w:autoSpaceDN/>
      <w:spacing w:before="120" w:after="120"/>
      <w:textAlignment w:val="auto"/>
    </w:pPr>
    <w:rPr>
      <w:rFonts w:eastAsia="Arial Unicode MS" w:cs="Tahoma"/>
      <w:i/>
      <w:iCs/>
      <w:kern w:val="1"/>
      <w:lang w:val="es-ES_tradnl"/>
    </w:rPr>
  </w:style>
  <w:style w:type="paragraph" w:customStyle="1" w:styleId="ndice">
    <w:name w:val="Índice"/>
    <w:basedOn w:val="Normal"/>
    <w:rsid w:val="00C47BD1"/>
    <w:pPr>
      <w:widowControl w:val="0"/>
      <w:suppressLineNumbers/>
      <w:autoSpaceDN/>
      <w:textAlignment w:val="auto"/>
    </w:pPr>
    <w:rPr>
      <w:rFonts w:eastAsia="Arial Unicode MS" w:cs="Tahoma"/>
      <w:kern w:val="1"/>
      <w:lang w:val="es-ES_tradnl"/>
    </w:rPr>
  </w:style>
  <w:style w:type="paragraph" w:customStyle="1" w:styleId="Prrafodelista1">
    <w:name w:val="Párrafo de lista1"/>
    <w:basedOn w:val="Normal"/>
    <w:rsid w:val="00C47BD1"/>
    <w:pPr>
      <w:widowControl w:val="0"/>
      <w:autoSpaceDN/>
      <w:spacing w:after="200" w:line="276" w:lineRule="auto"/>
      <w:ind w:left="720"/>
      <w:textAlignment w:val="auto"/>
    </w:pPr>
    <w:rPr>
      <w:rFonts w:ascii="Calibri" w:hAnsi="Calibri" w:cs="Times New Roman"/>
      <w:kern w:val="1"/>
      <w:sz w:val="22"/>
      <w:szCs w:val="22"/>
      <w:lang w:val="es-ES_tradnl"/>
    </w:rPr>
  </w:style>
  <w:style w:type="paragraph" w:customStyle="1" w:styleId="toa">
    <w:name w:val="toa"/>
    <w:basedOn w:val="Normal"/>
    <w:rsid w:val="00C47BD1"/>
    <w:pPr>
      <w:widowControl w:val="0"/>
      <w:tabs>
        <w:tab w:val="left" w:pos="9000"/>
        <w:tab w:val="right" w:pos="9360"/>
      </w:tabs>
      <w:overflowPunct w:val="0"/>
      <w:autoSpaceDE w:val="0"/>
      <w:autoSpaceDN/>
    </w:pPr>
    <w:rPr>
      <w:rFonts w:ascii="Courier New" w:eastAsia="Arial Unicode MS" w:hAnsi="Courier New" w:cs="Times New Roman"/>
      <w:kern w:val="1"/>
      <w:szCs w:val="20"/>
      <w:lang w:val="en-US"/>
    </w:rPr>
  </w:style>
  <w:style w:type="paragraph" w:customStyle="1" w:styleId="Textoindependiente31">
    <w:name w:val="Texto independiente 31"/>
    <w:basedOn w:val="Normal"/>
    <w:rsid w:val="00C47BD1"/>
    <w:pPr>
      <w:widowControl w:val="0"/>
      <w:tabs>
        <w:tab w:val="left" w:pos="-720"/>
      </w:tabs>
      <w:overflowPunct w:val="0"/>
      <w:autoSpaceDE w:val="0"/>
      <w:autoSpaceDN/>
      <w:jc w:val="both"/>
    </w:pPr>
    <w:rPr>
      <w:rFonts w:ascii="Arial" w:eastAsia="Arial Unicode MS" w:hAnsi="Arial" w:cs="Arial"/>
      <w:spacing w:val="-2"/>
      <w:kern w:val="1"/>
      <w:sz w:val="22"/>
      <w:szCs w:val="22"/>
      <w:lang w:val="es-ES_tradnl"/>
    </w:rPr>
  </w:style>
  <w:style w:type="paragraph" w:customStyle="1" w:styleId="p4">
    <w:name w:val="p4"/>
    <w:basedOn w:val="Normal"/>
    <w:rsid w:val="00C47BD1"/>
    <w:pPr>
      <w:widowControl w:val="0"/>
      <w:tabs>
        <w:tab w:val="left" w:pos="720"/>
      </w:tabs>
      <w:autoSpaceDE w:val="0"/>
      <w:autoSpaceDN/>
      <w:spacing w:line="240" w:lineRule="atLeast"/>
      <w:jc w:val="both"/>
      <w:textAlignment w:val="auto"/>
    </w:pPr>
    <w:rPr>
      <w:rFonts w:ascii="Courier New" w:eastAsia="Arial Unicode MS" w:hAnsi="Courier New" w:cs="Courier New"/>
      <w:kern w:val="1"/>
      <w:sz w:val="20"/>
      <w:szCs w:val="20"/>
      <w:lang w:val="es-ES_tradnl"/>
    </w:rPr>
  </w:style>
  <w:style w:type="paragraph" w:customStyle="1" w:styleId="Contenidodelatabla">
    <w:name w:val="Contenido de la tabla"/>
    <w:basedOn w:val="Normal"/>
    <w:rsid w:val="00C47BD1"/>
    <w:pPr>
      <w:widowControl w:val="0"/>
      <w:suppressLineNumbers/>
      <w:autoSpaceDN/>
      <w:textAlignment w:val="auto"/>
    </w:pPr>
    <w:rPr>
      <w:rFonts w:eastAsia="Arial Unicode MS" w:cs="Times New Roman"/>
      <w:kern w:val="1"/>
      <w:lang w:val="es-ES_tradnl"/>
    </w:rPr>
  </w:style>
  <w:style w:type="paragraph" w:customStyle="1" w:styleId="Textoindependiente32">
    <w:name w:val="Texto independiente 32"/>
    <w:basedOn w:val="Normal"/>
    <w:rsid w:val="00C47BD1"/>
    <w:pPr>
      <w:tabs>
        <w:tab w:val="left" w:pos="-720"/>
      </w:tabs>
      <w:overflowPunct w:val="0"/>
      <w:autoSpaceDN/>
      <w:jc w:val="both"/>
      <w:textAlignment w:val="auto"/>
    </w:pPr>
    <w:rPr>
      <w:rFonts w:ascii="Arial" w:eastAsia="Arial Unicode MS" w:hAnsi="Arial" w:cs="Arial"/>
      <w:spacing w:val="-2"/>
      <w:kern w:val="1"/>
      <w:sz w:val="22"/>
      <w:szCs w:val="22"/>
      <w:lang w:val="es-ES_tradnl"/>
    </w:rPr>
  </w:style>
  <w:style w:type="paragraph" w:customStyle="1" w:styleId="Encabezadodelatabla">
    <w:name w:val="Encabezado de la tabla"/>
    <w:basedOn w:val="Contenidodelatabla"/>
    <w:rsid w:val="00C47BD1"/>
    <w:pPr>
      <w:jc w:val="center"/>
    </w:pPr>
    <w:rPr>
      <w:b/>
      <w:bCs/>
    </w:rPr>
  </w:style>
  <w:style w:type="paragraph" w:customStyle="1" w:styleId="Prrafodelista2">
    <w:name w:val="Párrafo de lista2"/>
    <w:basedOn w:val="Normal"/>
    <w:rsid w:val="00C47BD1"/>
    <w:pPr>
      <w:autoSpaceDN/>
      <w:ind w:left="720"/>
      <w:textAlignment w:val="auto"/>
    </w:pPr>
    <w:rPr>
      <w:rFonts w:eastAsia="Lucida Sans Unicode" w:cs="Mangal"/>
      <w:kern w:val="1"/>
      <w:lang w:eastAsia="hi-IN" w:bidi="hi-IN"/>
    </w:rPr>
  </w:style>
  <w:style w:type="character" w:styleId="Refdecomentario">
    <w:name w:val="annotation reference"/>
    <w:uiPriority w:val="99"/>
    <w:semiHidden/>
    <w:unhideWhenUsed/>
    <w:rsid w:val="00C47BD1"/>
    <w:rPr>
      <w:sz w:val="16"/>
      <w:szCs w:val="16"/>
    </w:rPr>
  </w:style>
  <w:style w:type="paragraph" w:styleId="Textocomentario">
    <w:name w:val="annotation text"/>
    <w:basedOn w:val="Normal"/>
    <w:link w:val="TextocomentarioCar"/>
    <w:uiPriority w:val="99"/>
    <w:unhideWhenUsed/>
    <w:rsid w:val="00C47BD1"/>
    <w:pPr>
      <w:widowControl w:val="0"/>
      <w:autoSpaceDN/>
      <w:textAlignment w:val="auto"/>
    </w:pPr>
    <w:rPr>
      <w:rFonts w:eastAsia="Arial Unicode MS" w:cs="Times New Roman"/>
      <w:kern w:val="1"/>
      <w:sz w:val="20"/>
      <w:szCs w:val="20"/>
      <w:lang w:val="es-ES_tradnl"/>
    </w:rPr>
  </w:style>
  <w:style w:type="character" w:customStyle="1" w:styleId="TextocomentarioCar">
    <w:name w:val="Texto comentario Car"/>
    <w:basedOn w:val="Fuentedeprrafopredeter"/>
    <w:link w:val="Textocomentario"/>
    <w:uiPriority w:val="99"/>
    <w:rsid w:val="00C47BD1"/>
    <w:rPr>
      <w:rFonts w:ascii="Times New Roman" w:eastAsia="Arial Unicode MS" w:hAnsi="Times New Roman" w:cs="Times New Roman"/>
      <w:kern w:val="1"/>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C47BD1"/>
    <w:rPr>
      <w:b/>
      <w:bCs/>
    </w:rPr>
  </w:style>
  <w:style w:type="character" w:customStyle="1" w:styleId="AsuntodelcomentarioCar">
    <w:name w:val="Asunto del comentario Car"/>
    <w:basedOn w:val="TextocomentarioCar"/>
    <w:link w:val="Asuntodelcomentario"/>
    <w:uiPriority w:val="99"/>
    <w:semiHidden/>
    <w:rsid w:val="00C47BD1"/>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C47BD1"/>
    <w:pPr>
      <w:spacing w:after="0" w:line="240" w:lineRule="auto"/>
    </w:pPr>
    <w:rPr>
      <w:rFonts w:ascii="Times New Roman" w:eastAsia="Arial Unicode MS" w:hAnsi="Times New Roman" w:cs="Times New Roman"/>
      <w:kern w:val="1"/>
      <w:sz w:val="24"/>
      <w:szCs w:val="24"/>
      <w:lang w:val="es-ES_tradnl"/>
    </w:rPr>
  </w:style>
  <w:style w:type="table" w:customStyle="1" w:styleId="Tablaconcuadrcula1">
    <w:name w:val="Tabla con cuadrícula1"/>
    <w:basedOn w:val="Tablanormal"/>
    <w:next w:val="Tablaconcuadrcula"/>
    <w:uiPriority w:val="59"/>
    <w:rsid w:val="00C47BD1"/>
    <w:pPr>
      <w:autoSpaceDN w:val="0"/>
      <w:spacing w:after="0" w:line="240" w:lineRule="auto"/>
      <w:textAlignment w:val="baseline"/>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47BD1"/>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5">
    <w:name w:val="Fuente de párrafo predeter.5"/>
    <w:rsid w:val="00C47BD1"/>
  </w:style>
  <w:style w:type="paragraph" w:customStyle="1" w:styleId="Prrafodelista3">
    <w:name w:val="Párrafo de lista3"/>
    <w:basedOn w:val="Normal"/>
    <w:rsid w:val="00C47BD1"/>
    <w:pPr>
      <w:widowControl w:val="0"/>
      <w:autoSpaceDN/>
      <w:spacing w:after="200" w:line="276" w:lineRule="auto"/>
      <w:ind w:left="720"/>
      <w:textAlignment w:val="auto"/>
    </w:pPr>
    <w:rPr>
      <w:rFonts w:ascii="Calibri" w:hAnsi="Calibri" w:cs="Times New Roman"/>
      <w:kern w:val="1"/>
      <w:sz w:val="22"/>
      <w:szCs w:val="22"/>
      <w:lang w:val="es-ES_tradnl"/>
    </w:rPr>
  </w:style>
  <w:style w:type="paragraph" w:customStyle="1" w:styleId="Textoindependiente33">
    <w:name w:val="Texto independiente 33"/>
    <w:basedOn w:val="Normal"/>
    <w:rsid w:val="00C47BD1"/>
    <w:pPr>
      <w:tabs>
        <w:tab w:val="left" w:pos="-720"/>
      </w:tabs>
      <w:overflowPunct w:val="0"/>
      <w:autoSpaceDN/>
      <w:jc w:val="both"/>
      <w:textAlignment w:val="auto"/>
    </w:pPr>
    <w:rPr>
      <w:rFonts w:ascii="Arial" w:eastAsia="Arial Unicode MS" w:hAnsi="Arial" w:cs="Arial"/>
      <w:spacing w:val="-2"/>
      <w:kern w:val="1"/>
      <w:sz w:val="22"/>
      <w:szCs w:val="22"/>
      <w:lang w:val="es-ES_tradnl"/>
    </w:rPr>
  </w:style>
  <w:style w:type="numbering" w:customStyle="1" w:styleId="WW8Num48">
    <w:name w:val="WW8Num48"/>
    <w:basedOn w:val="Sinlista"/>
    <w:rsid w:val="00C47BD1"/>
    <w:pPr>
      <w:numPr>
        <w:numId w:val="10"/>
      </w:numPr>
    </w:pPr>
  </w:style>
  <w:style w:type="paragraph" w:customStyle="1" w:styleId="Textbodyindent">
    <w:name w:val="Text body indent"/>
    <w:basedOn w:val="Standard"/>
    <w:rsid w:val="00C47BD1"/>
    <w:pPr>
      <w:spacing w:after="120"/>
      <w:ind w:left="283"/>
    </w:pPr>
  </w:style>
  <w:style w:type="numbering" w:customStyle="1" w:styleId="WW8Num40">
    <w:name w:val="WW8Num40"/>
    <w:basedOn w:val="Sinlista"/>
    <w:rsid w:val="00C47BD1"/>
    <w:pPr>
      <w:numPr>
        <w:numId w:val="11"/>
      </w:numPr>
    </w:pPr>
  </w:style>
  <w:style w:type="numbering" w:customStyle="1" w:styleId="WW8Num50">
    <w:name w:val="WW8Num50"/>
    <w:basedOn w:val="Sinlista"/>
    <w:rsid w:val="00C47BD1"/>
    <w:pPr>
      <w:numPr>
        <w:numId w:val="12"/>
      </w:numPr>
    </w:pPr>
  </w:style>
  <w:style w:type="numbering" w:customStyle="1" w:styleId="WW8Num43">
    <w:name w:val="WW8Num43"/>
    <w:basedOn w:val="Sinlista"/>
    <w:rsid w:val="00C47BD1"/>
    <w:pPr>
      <w:numPr>
        <w:numId w:val="13"/>
      </w:numPr>
    </w:pPr>
  </w:style>
  <w:style w:type="numbering" w:customStyle="1" w:styleId="WW8Num47">
    <w:name w:val="WW8Num47"/>
    <w:basedOn w:val="Sinlista"/>
    <w:rsid w:val="00C47BD1"/>
    <w:pPr>
      <w:numPr>
        <w:numId w:val="14"/>
      </w:numPr>
    </w:pPr>
  </w:style>
  <w:style w:type="numbering" w:customStyle="1" w:styleId="WW8Num42">
    <w:name w:val="WW8Num42"/>
    <w:basedOn w:val="Sinlista"/>
    <w:rsid w:val="00C47BD1"/>
    <w:pPr>
      <w:numPr>
        <w:numId w:val="15"/>
      </w:numPr>
    </w:pPr>
  </w:style>
  <w:style w:type="numbering" w:customStyle="1" w:styleId="WW8Num45">
    <w:name w:val="WW8Num45"/>
    <w:basedOn w:val="Sinlista"/>
    <w:rsid w:val="00C47BD1"/>
    <w:pPr>
      <w:numPr>
        <w:numId w:val="16"/>
      </w:numPr>
    </w:pPr>
  </w:style>
  <w:style w:type="numbering" w:customStyle="1" w:styleId="WW8Num39">
    <w:name w:val="WW8Num39"/>
    <w:basedOn w:val="Sinlista"/>
    <w:rsid w:val="00C47BD1"/>
    <w:pPr>
      <w:numPr>
        <w:numId w:val="17"/>
      </w:numPr>
    </w:pPr>
  </w:style>
  <w:style w:type="numbering" w:customStyle="1" w:styleId="WW8Num41">
    <w:name w:val="WW8Num41"/>
    <w:basedOn w:val="Sinlista"/>
    <w:rsid w:val="00C47BD1"/>
    <w:pPr>
      <w:numPr>
        <w:numId w:val="18"/>
      </w:numPr>
    </w:pPr>
  </w:style>
  <w:style w:type="numbering" w:customStyle="1" w:styleId="WW8Num44">
    <w:name w:val="WW8Num44"/>
    <w:basedOn w:val="Sinlista"/>
    <w:rsid w:val="00C47BD1"/>
    <w:pPr>
      <w:numPr>
        <w:numId w:val="19"/>
      </w:numPr>
    </w:pPr>
  </w:style>
  <w:style w:type="numbering" w:customStyle="1" w:styleId="WW8Num38">
    <w:name w:val="WW8Num38"/>
    <w:basedOn w:val="Sinlista"/>
    <w:rsid w:val="00C47BD1"/>
    <w:pPr>
      <w:numPr>
        <w:numId w:val="20"/>
      </w:numPr>
    </w:pPr>
  </w:style>
  <w:style w:type="paragraph" w:customStyle="1" w:styleId="Style6">
    <w:name w:val="Style 6"/>
    <w:basedOn w:val="Normal"/>
    <w:uiPriority w:val="99"/>
    <w:rsid w:val="00C47BD1"/>
    <w:pPr>
      <w:widowControl w:val="0"/>
      <w:suppressAutoHyphens w:val="0"/>
      <w:autoSpaceDN/>
      <w:spacing w:after="200" w:line="276" w:lineRule="auto"/>
      <w:ind w:left="720" w:right="288"/>
      <w:jc w:val="both"/>
      <w:textAlignment w:val="auto"/>
    </w:pPr>
    <w:rPr>
      <w:rFonts w:cs="Times New Roman"/>
      <w:lang w:val="en-US" w:eastAsia="es-ES"/>
    </w:rPr>
  </w:style>
  <w:style w:type="paragraph" w:customStyle="1" w:styleId="Style14">
    <w:name w:val="Style 14"/>
    <w:basedOn w:val="Normal"/>
    <w:uiPriority w:val="99"/>
    <w:rsid w:val="00C47BD1"/>
    <w:pPr>
      <w:widowControl w:val="0"/>
      <w:suppressAutoHyphens w:val="0"/>
      <w:autoSpaceDE w:val="0"/>
      <w:ind w:left="72" w:right="360"/>
      <w:textAlignment w:val="auto"/>
    </w:pPr>
    <w:rPr>
      <w:rFonts w:cs="Times New Roman"/>
      <w:b/>
      <w:bCs/>
      <w:sz w:val="21"/>
      <w:szCs w:val="21"/>
      <w:lang w:val="en-US" w:eastAsia="en-US"/>
    </w:rPr>
  </w:style>
  <w:style w:type="character" w:customStyle="1" w:styleId="AsuntodelcomentarioCar1">
    <w:name w:val="Asunto del comentario Car1"/>
    <w:basedOn w:val="Fuentedeprrafopredeter"/>
    <w:uiPriority w:val="99"/>
    <w:semiHidden/>
    <w:rsid w:val="00C47BD1"/>
    <w:rPr>
      <w:rFonts w:ascii="Times New Roman" w:eastAsia="Times New Roman" w:hAnsi="Times New Roman" w:cs="Times New Roman"/>
      <w:b/>
      <w:bCs/>
      <w:sz w:val="20"/>
      <w:szCs w:val="20"/>
      <w:lang w:val="es-ES" w:eastAsia="ar-SA"/>
    </w:rPr>
  </w:style>
  <w:style w:type="character" w:customStyle="1" w:styleId="SinespaciadoCar">
    <w:name w:val="Sin espaciado Car"/>
    <w:basedOn w:val="Fuentedeprrafopredeter"/>
    <w:link w:val="Sinespaciado"/>
    <w:uiPriority w:val="1"/>
    <w:rsid w:val="00C47BD1"/>
    <w:rPr>
      <w:rFonts w:ascii="Times New Roman" w:eastAsia="Times New Roman" w:hAnsi="Times New Roman" w:cs="Calibri"/>
      <w:sz w:val="24"/>
      <w:szCs w:val="24"/>
      <w:lang w:val="es-EC" w:eastAsia="ar-SA"/>
    </w:rPr>
  </w:style>
  <w:style w:type="character" w:customStyle="1" w:styleId="fontstyle01">
    <w:name w:val="fontstyle01"/>
    <w:basedOn w:val="Fuentedeprrafopredeter"/>
    <w:rsid w:val="00C47BD1"/>
    <w:rPr>
      <w:rFonts w:ascii="Garamond" w:hAnsi="Garamond"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6704</Words>
  <Characters>38217</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Nunez Martinez</dc:creator>
  <cp:keywords/>
  <dc:description/>
  <cp:lastModifiedBy>Natalia Cristina Nunez Martinez</cp:lastModifiedBy>
  <cp:revision>1</cp:revision>
  <dcterms:created xsi:type="dcterms:W3CDTF">2022-08-31T15:07:00Z</dcterms:created>
  <dcterms:modified xsi:type="dcterms:W3CDTF">2022-08-31T15:13:00Z</dcterms:modified>
</cp:coreProperties>
</file>