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846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23B32" w:rsidRPr="00BF5D17" w:rsidTr="00323B32">
        <w:trPr>
          <w:trHeight w:val="699"/>
        </w:trPr>
        <w:tc>
          <w:tcPr>
            <w:tcW w:w="8644" w:type="dxa"/>
          </w:tcPr>
          <w:p w:rsidR="00323B32" w:rsidRDefault="00323B32" w:rsidP="00323B32">
            <w:pPr>
              <w:jc w:val="center"/>
              <w:rPr>
                <w:b/>
                <w:sz w:val="24"/>
                <w:szCs w:val="30"/>
                <w:lang w:val="es-EC" w:eastAsia="es-ES"/>
              </w:rPr>
            </w:pPr>
            <w:r w:rsidRPr="00793E11">
              <w:rPr>
                <w:b/>
                <w:sz w:val="24"/>
                <w:szCs w:val="30"/>
                <w:lang w:val="es-EC" w:eastAsia="es-ES"/>
              </w:rPr>
              <w:t xml:space="preserve">I. PROCEDIMIENTO DE LA CONVOCATORIA A MICRO-PROYECTOS </w:t>
            </w:r>
          </w:p>
          <w:p w:rsidR="00323B32" w:rsidRPr="006E13BE" w:rsidRDefault="00323B32" w:rsidP="00323B32">
            <w:pPr>
              <w:jc w:val="center"/>
              <w:rPr>
                <w:b/>
                <w:sz w:val="24"/>
                <w:szCs w:val="24"/>
                <w:lang w:val="es-EC" w:eastAsia="es-ES"/>
              </w:rPr>
            </w:pPr>
            <w:r>
              <w:rPr>
                <w:b/>
                <w:sz w:val="24"/>
                <w:szCs w:val="24"/>
                <w:lang w:val="es-EC" w:eastAsia="es-ES"/>
              </w:rPr>
              <w:t>El deporte olímpico y paralímpico para las mujeres</w:t>
            </w:r>
          </w:p>
        </w:tc>
      </w:tr>
    </w:tbl>
    <w:p w:rsidR="00323B32" w:rsidRDefault="00323B32" w:rsidP="00BF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C" w:eastAsia="es-ES"/>
        </w:rPr>
      </w:pPr>
    </w:p>
    <w:p w:rsidR="00323B32" w:rsidRDefault="00323B32" w:rsidP="00BF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C" w:eastAsia="es-ES"/>
        </w:rPr>
      </w:pPr>
    </w:p>
    <w:p w:rsidR="00323B32" w:rsidRDefault="00323B32" w:rsidP="00BF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C" w:eastAsia="es-ES"/>
        </w:rPr>
      </w:pPr>
    </w:p>
    <w:p w:rsidR="00A63595" w:rsidRDefault="002C5FCE" w:rsidP="00BF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C" w:eastAsia="es-ES"/>
        </w:rPr>
      </w:pPr>
      <w:r w:rsidRPr="00BF5D17">
        <w:rPr>
          <w:rFonts w:ascii="Times New Roman" w:hAnsi="Times New Roman" w:cs="Times New Roman"/>
          <w:b/>
          <w:sz w:val="24"/>
          <w:szCs w:val="24"/>
          <w:lang w:val="es-EC" w:eastAsia="es-ES"/>
        </w:rPr>
        <w:t>Embajada de Francia en Ecuador</w:t>
      </w:r>
    </w:p>
    <w:p w:rsidR="006104ED" w:rsidRPr="006104ED" w:rsidRDefault="006104ED" w:rsidP="00BF5D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6104ED" w:rsidRPr="006104ED" w:rsidRDefault="006104ED" w:rsidP="006104ED">
      <w:pPr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6104E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El Servicio de Cooperación y de Acción Cultural de la Embajada de Francia en Ecuador tiene el honor de anunciar la apertura excepcional de la convocatoria a microproyectos – El deporte olímpico y paralímpico femenino (Juegos Olímpicos de París 2024)</w:t>
      </w:r>
    </w:p>
    <w:p w:rsidR="006104ED" w:rsidRPr="006104ED" w:rsidRDefault="006104ED" w:rsidP="006104ED">
      <w:pPr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6104ED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La Embajada de Francia concederá una subvención por un monto máximo de 3.000 euros a una o varias asociaciones portadoras de microproyectos en Ecuador gracias a una acción de terreno durante 12 meses en el marco de una práctica deportiva inclusiva de una disciplina olímpica o paralímpica en la perspectiva de la próxima edición de los Juegos Olímpicos de París 2024.</w:t>
      </w:r>
    </w:p>
    <w:p w:rsidR="00A63595" w:rsidRPr="00BF5D17" w:rsidRDefault="001D44AD" w:rsidP="00BF5D17">
      <w:pPr>
        <w:pStyle w:val="Prrafodelista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BF5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>CRITERIO</w:t>
      </w:r>
      <w:r w:rsidR="00A63595" w:rsidRPr="00BF5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>S D</w:t>
      </w:r>
      <w:r w:rsidRPr="00BF5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 xml:space="preserve">E </w:t>
      </w:r>
      <w:r w:rsidR="00E97788" w:rsidRPr="00BF5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>ELE</w:t>
      </w:r>
      <w:r w:rsidRPr="00BF5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>GIBILIDAD</w:t>
      </w:r>
    </w:p>
    <w:p w:rsidR="00A63595" w:rsidRPr="00BF5D17" w:rsidRDefault="00A63595" w:rsidP="00BF5D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BF5D17" w:rsidRDefault="00A63595" w:rsidP="00BF5D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BF5D17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- Organism</w:t>
      </w:r>
      <w:r w:rsidR="001D44AD" w:rsidRPr="00BF5D17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os elegibles:</w:t>
      </w:r>
      <w:r w:rsidRPr="00BF5D17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</w:t>
      </w:r>
      <w:r w:rsidR="001D44AD" w:rsidRP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toda organización </w:t>
      </w:r>
      <w:r w:rsidR="00E7073D" w:rsidRP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realizando</w:t>
      </w:r>
      <w:r w:rsidR="001D44AD" w:rsidRP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actividades sin fines de lucro en el Ecuador. </w:t>
      </w:r>
    </w:p>
    <w:p w:rsidR="00A63595" w:rsidRPr="00BF5D17" w:rsidRDefault="00A63595" w:rsidP="00BF5D1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BF5D17" w:rsidRDefault="00A63595" w:rsidP="00BF5D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BF5D17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- </w:t>
      </w:r>
      <w:r w:rsidR="00E97788" w:rsidRPr="00BF5D17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Tipo de intervenciones elegibles: </w:t>
      </w:r>
    </w:p>
    <w:p w:rsidR="00107A6D" w:rsidRPr="00BF5D17" w:rsidRDefault="00107A6D" w:rsidP="00BF5D1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C" w:eastAsia="es-ES"/>
        </w:rPr>
      </w:pPr>
      <w:bookmarkStart w:id="0" w:name="_GoBack"/>
      <w:bookmarkEnd w:id="0"/>
    </w:p>
    <w:p w:rsidR="00BF5D17" w:rsidRPr="00BF5D17" w:rsidRDefault="00BF5D17" w:rsidP="00BF5D17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BF5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La pandemia de Covid-19 está exacerbando las desigualdades ya existentes y golpeando con más fuerza a las comunidades más pobres y vulnerables. Además, las niñas y las mujeres, así como los ancianos y las personas con discapacidad, corren un riesgo especial de quedarse atrás. Los proyectos seleccionados deberán contribuir a </w:t>
      </w:r>
      <w:r w:rsidRPr="00BF5D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" w:eastAsia="fr-FR"/>
        </w:rPr>
        <w:t>la práctica del deporte olímpico y paralímpico promoviendo la inclusión de la mujer como vector de desarrollo y cohesión social en Ecuador, para alcanzar los Objetivos de Desarrollo Sostenible</w:t>
      </w:r>
      <w:r w:rsidRPr="00BF5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. Además, se dará preferencia a las asociaciones que presenten proyectos innovadores, vinculados con Francia, resaltados un cofinanciamiento y que anteriormente no han sido beneficiadas del auspicio de esta representación diplomática.</w:t>
      </w:r>
    </w:p>
    <w:p w:rsidR="00A63595" w:rsidRPr="00BF5D17" w:rsidRDefault="00A63595" w:rsidP="00BF5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S"/>
        </w:rPr>
      </w:pPr>
      <w:r w:rsidRPr="00BF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 w:eastAsia="es-ES"/>
        </w:rPr>
        <w:t xml:space="preserve">- </w:t>
      </w:r>
      <w:r w:rsidR="00E97788" w:rsidRPr="00BF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 w:eastAsia="es-ES"/>
        </w:rPr>
        <w:t xml:space="preserve">Criterios de selección: </w:t>
      </w:r>
    </w:p>
    <w:p w:rsidR="00A63595" w:rsidRPr="00BF5D17" w:rsidRDefault="00E97788" w:rsidP="00BF5D17">
      <w:pPr>
        <w:numPr>
          <w:ilvl w:val="0"/>
          <w:numId w:val="10"/>
        </w:numPr>
        <w:tabs>
          <w:tab w:val="left" w:pos="644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C" w:eastAsia="es-ES"/>
        </w:rPr>
      </w:pPr>
      <w:r w:rsidRP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Respetar los criterios de elegibilidad </w:t>
      </w:r>
      <w:r w:rsidR="00A63595" w:rsidRP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</w:p>
    <w:p w:rsidR="00E97788" w:rsidRPr="00BF5D17" w:rsidRDefault="00E97788" w:rsidP="00BF5D17">
      <w:pPr>
        <w:numPr>
          <w:ilvl w:val="0"/>
          <w:numId w:val="10"/>
        </w:numPr>
        <w:tabs>
          <w:tab w:val="left" w:pos="644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C" w:eastAsia="es-ES"/>
        </w:rPr>
      </w:pPr>
      <w:r w:rsidRP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Participación de las poblaciones destinarias del proyecto </w:t>
      </w:r>
    </w:p>
    <w:p w:rsidR="00A63595" w:rsidRPr="00BF5D17" w:rsidRDefault="00E97788" w:rsidP="00BF5D17">
      <w:pPr>
        <w:numPr>
          <w:ilvl w:val="0"/>
          <w:numId w:val="10"/>
        </w:numPr>
        <w:tabs>
          <w:tab w:val="left" w:pos="644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C" w:eastAsia="es-ES"/>
        </w:rPr>
      </w:pPr>
      <w:r w:rsidRP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Impacto significativo sobre las poblaciones destinarias del proyecto</w:t>
      </w:r>
    </w:p>
    <w:p w:rsidR="00E97788" w:rsidRPr="00793E11" w:rsidRDefault="00171D72" w:rsidP="00BF5D17">
      <w:pPr>
        <w:numPr>
          <w:ilvl w:val="0"/>
          <w:numId w:val="10"/>
        </w:numPr>
        <w:tabs>
          <w:tab w:val="left" w:pos="644"/>
        </w:tabs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C" w:eastAsia="es-ES"/>
        </w:rPr>
      </w:pPr>
      <w:r w:rsidRP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Integración del enfoque de </w:t>
      </w:r>
      <w:r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genero </w:t>
      </w:r>
    </w:p>
    <w:p w:rsidR="00A63595" w:rsidRPr="00793E11" w:rsidRDefault="00E97788" w:rsidP="00A63595">
      <w:pPr>
        <w:numPr>
          <w:ilvl w:val="0"/>
          <w:numId w:val="10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Inclusión de las acciones del proyecto dentro de una estrategia a largo plazo de la organización </w:t>
      </w:r>
    </w:p>
    <w:p w:rsidR="00E97788" w:rsidRPr="00793E11" w:rsidRDefault="00E97788" w:rsidP="00A63595">
      <w:pPr>
        <w:numPr>
          <w:ilvl w:val="0"/>
          <w:numId w:val="10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Trabajo en redes, implementación de alianzas con organismos públicos o privados, en coordinación con otras asociaciones </w:t>
      </w:r>
    </w:p>
    <w:p w:rsidR="00E97788" w:rsidRPr="00793E11" w:rsidRDefault="00E97788" w:rsidP="00A63595">
      <w:pPr>
        <w:numPr>
          <w:ilvl w:val="0"/>
          <w:numId w:val="10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C" w:eastAsia="es-ES"/>
        </w:rPr>
        <w:t>Los proyectos deben ser llevados por asociaciones legalmente reconocidas en el Ecuador</w:t>
      </w:r>
    </w:p>
    <w:p w:rsidR="00A63595" w:rsidRPr="00793E11" w:rsidRDefault="00E97788" w:rsidP="00A63595">
      <w:pPr>
        <w:numPr>
          <w:ilvl w:val="0"/>
          <w:numId w:val="10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C" w:eastAsia="es-ES"/>
        </w:rPr>
      </w:pPr>
      <w:r w:rsidRPr="00793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C" w:eastAsia="es-ES"/>
        </w:rPr>
        <w:t xml:space="preserve">Los proyectos deben </w:t>
      </w:r>
      <w:r w:rsidR="00E7073D" w:rsidRPr="00793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C" w:eastAsia="es-ES"/>
        </w:rPr>
        <w:t>estar</w:t>
      </w:r>
      <w:r w:rsidRPr="00793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C" w:eastAsia="es-ES"/>
        </w:rPr>
        <w:t xml:space="preserve"> en coher</w:t>
      </w:r>
      <w:r w:rsidR="002C5FCE" w:rsidRPr="00793E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C" w:eastAsia="es-ES"/>
        </w:rPr>
        <w:t>encia con las políticas locales</w:t>
      </w:r>
    </w:p>
    <w:p w:rsidR="00A63595" w:rsidRPr="00793E11" w:rsidRDefault="00E97788" w:rsidP="00A63595">
      <w:pPr>
        <w:numPr>
          <w:ilvl w:val="0"/>
          <w:numId w:val="10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Los proyectos deben demostrar la existencia de colaboraciones</w:t>
      </w:r>
      <w:r w:rsidR="00E7073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/contrapartes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locales efectiv</w:t>
      </w:r>
      <w:r w:rsidR="00AB38CB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o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s </w:t>
      </w:r>
    </w:p>
    <w:p w:rsidR="00A63595" w:rsidRPr="00793E11" w:rsidRDefault="00A63595" w:rsidP="00A635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 w:eastAsia="es-ES"/>
        </w:rPr>
        <w:t xml:space="preserve">- </w:t>
      </w:r>
      <w:r w:rsidR="00E97788" w:rsidRPr="00793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 w:eastAsia="es-ES"/>
        </w:rPr>
        <w:t>Están excluidos de la convocatoria:</w:t>
      </w:r>
    </w:p>
    <w:p w:rsidR="00A63595" w:rsidRPr="00793E11" w:rsidRDefault="00E97788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Las becas de estudio al extranjero </w:t>
      </w:r>
    </w:p>
    <w:p w:rsidR="00A63595" w:rsidRPr="00793E11" w:rsidRDefault="004930AD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Los viajes de estudio y los intercambios de jóvenes no relacionados con acciones 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estructurantes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para el territorio o las poblaciones locales </w:t>
      </w:r>
    </w:p>
    <w:p w:rsidR="00A63595" w:rsidRPr="00793E11" w:rsidRDefault="004930AD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Los raid de deportistas </w:t>
      </w:r>
    </w:p>
    <w:p w:rsidR="00A63595" w:rsidRPr="00793E11" w:rsidRDefault="004930AD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lastRenderedPageBreak/>
        <w:t>Los proyectos de cooperación universitaria relacionados a la investigación fundamental</w:t>
      </w:r>
    </w:p>
    <w:p w:rsidR="00A63595" w:rsidRPr="00793E11" w:rsidRDefault="004930AD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Los proyectos culturales que no contribuyen directamente al desarrollo local del territorio de intervención</w:t>
      </w:r>
    </w:p>
    <w:p w:rsidR="00A63595" w:rsidRPr="00793E11" w:rsidRDefault="004930AD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Las fases de montaje de proyectos, de prospectiva y de estudios de factibilidad</w:t>
      </w:r>
    </w:p>
    <w:p w:rsidR="00A63595" w:rsidRPr="00793E11" w:rsidRDefault="004930AD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Las acciones relativas a la </w:t>
      </w:r>
      <w:r w:rsidR="00510593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búsqueda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de servicios o de alianzas nuevas teniendo como objetivo el desarrollo del portador del proyecto </w:t>
      </w:r>
    </w:p>
    <w:p w:rsidR="00A63595" w:rsidRPr="00793E11" w:rsidRDefault="004930AD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Los proyectos que no están directamente llevados por el solicitante</w:t>
      </w:r>
      <w:r w:rsidR="006A295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quien en esta </w:t>
      </w:r>
      <w:r w:rsidR="00510593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ocasión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seria únicamente el auspiciante </w:t>
      </w:r>
    </w:p>
    <w:p w:rsidR="00A63595" w:rsidRPr="00793E11" w:rsidRDefault="004930AD" w:rsidP="00193172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Los proyectos de emparejamiento entre instituciones escolares o, dicho de otra manera, todo proyecto de « turismo escolar »</w:t>
      </w:r>
    </w:p>
    <w:p w:rsidR="00A63595" w:rsidRPr="00793E11" w:rsidRDefault="004930AD" w:rsidP="00A63595">
      <w:pPr>
        <w:numPr>
          <w:ilvl w:val="0"/>
          <w:numId w:val="9"/>
        </w:num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Los proyectos </w:t>
      </w:r>
      <w:r w:rsidR="00510593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enfocados a un país en su totalidad (es decir que no contribuyen al desarrollo de un territorio en específico, por ej. Municipio, provincia, región…)</w:t>
      </w:r>
    </w:p>
    <w:p w:rsidR="00BC2093" w:rsidRPr="00793E11" w:rsidRDefault="00BC2093" w:rsidP="00AB0B6E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  <w:t xml:space="preserve">2. </w:t>
      </w:r>
      <w:r w:rsidR="00510593"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>MODALIDAD DE  PRESENTACION DE CANDIDATURA</w:t>
      </w:r>
      <w:r w:rsidR="00510593" w:rsidRPr="00793E11"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  <w:t xml:space="preserve"> </w:t>
      </w:r>
      <w:r w:rsidRPr="00793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es-ES"/>
        </w:rPr>
        <w:t>(</w:t>
      </w:r>
      <w:r w:rsidR="00510593" w:rsidRPr="00793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es-ES"/>
        </w:rPr>
        <w:t>fas</w:t>
      </w:r>
      <w:r w:rsidRPr="00793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es-ES"/>
        </w:rPr>
        <w:t xml:space="preserve">e de </w:t>
      </w:r>
      <w:r w:rsidR="00510593" w:rsidRPr="00793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es-ES"/>
        </w:rPr>
        <w:t>preselección</w:t>
      </w:r>
      <w:r w:rsidRPr="00793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C" w:eastAsia="es-ES"/>
        </w:rPr>
        <w:t>)</w:t>
      </w:r>
    </w:p>
    <w:p w:rsidR="00A63595" w:rsidRPr="00793E11" w:rsidRDefault="00A63595" w:rsidP="00A635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  <w:lang w:val="es-EC" w:eastAsia="es-ES"/>
        </w:rPr>
      </w:pPr>
    </w:p>
    <w:p w:rsidR="00A63595" w:rsidRPr="00793E11" w:rsidRDefault="00510593" w:rsidP="00A63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La propuesta llevada por la asociación debe ser escaneada luego de haber sido fechada, firmada y sellada por el representante legal de la asociación, acompañada de los anexos en formato electrónico (anexos II, III, IV</w:t>
      </w:r>
      <w:r w:rsidR="007A193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V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). </w:t>
      </w:r>
    </w:p>
    <w:p w:rsidR="00A63595" w:rsidRPr="00793E11" w:rsidRDefault="00510593" w:rsidP="00A245C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La </w:t>
      </w:r>
      <w:r w:rsidR="006A295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aplicación 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debe llegar al Servicio de Cooperación y de Acción Cultural de la Embajada de Francia, por correo electrónico:</w:t>
      </w:r>
      <w:r w:rsidR="00A245C7" w:rsidRPr="00793E11">
        <w:rPr>
          <w:rFonts w:ascii="Times New Roman" w:hAnsi="Times New Roman" w:cs="Times New Roman"/>
          <w:lang w:val="es-ES"/>
        </w:rPr>
        <w:t xml:space="preserve"> </w:t>
      </w:r>
      <w:hyperlink r:id="rId7" w:history="1">
        <w:r w:rsidR="001F22E2" w:rsidRPr="00D8355C">
          <w:rPr>
            <w:rStyle w:val="Hipervnculo"/>
            <w:rFonts w:ascii="Times New Roman" w:hAnsi="Times New Roman" w:cs="Times New Roman"/>
            <w:sz w:val="24"/>
            <w:lang w:val="es-ES"/>
          </w:rPr>
          <w:t>guillaume.delahaye@diplomatie.gouv.fr</w:t>
        </w:r>
      </w:hyperlink>
      <w:r w:rsidR="00A245C7" w:rsidRPr="00793E11">
        <w:rPr>
          <w:rFonts w:ascii="Times New Roman" w:hAnsi="Times New Roman" w:cs="Times New Roman"/>
          <w:lang w:val="es-ES"/>
        </w:rPr>
        <w:t xml:space="preserve">, 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a más tardar el </w:t>
      </w:r>
      <w:r w:rsidR="00BF5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>27</w:t>
      </w:r>
      <w:r w:rsidR="00171D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 xml:space="preserve"> de </w:t>
      </w:r>
      <w:r w:rsidR="00BF5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>septiembre</w:t>
      </w:r>
      <w:r w:rsidR="00862A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 xml:space="preserve"> del </w:t>
      </w:r>
      <w:r w:rsidR="00BF5D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>2021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(fecha de rigor).  </w:t>
      </w:r>
    </w:p>
    <w:p w:rsidR="00A63595" w:rsidRPr="00793E11" w:rsidRDefault="00A63595" w:rsidP="00A635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A63595" w:rsidRPr="00793E11" w:rsidRDefault="00A63595" w:rsidP="00A635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  <w:t xml:space="preserve">3. </w:t>
      </w:r>
      <w:r w:rsidR="00510593"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>LISTA DE</w:t>
      </w:r>
      <w:r w:rsidR="00361FFF"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 xml:space="preserve"> LOS</w:t>
      </w:r>
      <w:r w:rsidR="00510593"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 xml:space="preserve"> REQUISITOS</w:t>
      </w:r>
      <w:r w:rsidR="00510593" w:rsidRPr="00793E11"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  <w:t xml:space="preserve"> </w:t>
      </w:r>
      <w:r w:rsidR="00193172" w:rsidRPr="006B3245">
        <w:rPr>
          <w:rFonts w:ascii="Times New Roman" w:eastAsia="Times New Roman" w:hAnsi="Times New Roman" w:cs="Times New Roman"/>
          <w:color w:val="FF0000"/>
          <w:sz w:val="24"/>
          <w:szCs w:val="24"/>
          <w:lang w:val="es-EC" w:eastAsia="ar-SA"/>
        </w:rPr>
        <w:t>(</w:t>
      </w:r>
      <w:r w:rsidR="00361FFF" w:rsidRPr="006B3245">
        <w:rPr>
          <w:rFonts w:ascii="Times New Roman" w:eastAsia="Times New Roman" w:hAnsi="Times New Roman" w:cs="Times New Roman"/>
          <w:color w:val="FF0000"/>
          <w:sz w:val="24"/>
          <w:szCs w:val="24"/>
          <w:lang w:val="es-EC" w:eastAsia="ar-SA"/>
        </w:rPr>
        <w:t xml:space="preserve">únicamente para las organizaciones </w:t>
      </w:r>
      <w:r w:rsidR="00361FFF" w:rsidRPr="006B324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C" w:eastAsia="ar-SA"/>
        </w:rPr>
        <w:t>seleccionadas</w:t>
      </w:r>
      <w:r w:rsidR="00361FFF" w:rsidRPr="006B3245">
        <w:rPr>
          <w:rFonts w:ascii="Times New Roman" w:eastAsia="Times New Roman" w:hAnsi="Times New Roman" w:cs="Times New Roman"/>
          <w:color w:val="FF0000"/>
          <w:sz w:val="24"/>
          <w:szCs w:val="24"/>
          <w:lang w:val="es-EC" w:eastAsia="ar-SA"/>
        </w:rPr>
        <w:t xml:space="preserve">) </w:t>
      </w:r>
    </w:p>
    <w:p w:rsidR="00A63595" w:rsidRPr="00793E11" w:rsidRDefault="00A63595" w:rsidP="00A63595">
      <w:pPr>
        <w:suppressAutoHyphens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361FFF" w:rsidP="00A63595">
      <w:pPr>
        <w:numPr>
          <w:ilvl w:val="1"/>
          <w:numId w:val="2"/>
        </w:num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Una carta de solicitud de subvención en Francés que menciona el monto y el propósito de la subvención solicitada</w:t>
      </w:r>
    </w:p>
    <w:p w:rsidR="00A63595" w:rsidRPr="00793E11" w:rsidRDefault="00A63595" w:rsidP="00A63595">
      <w:pPr>
        <w:suppressAutoHyphens/>
        <w:spacing w:after="0" w:line="240" w:lineRule="auto"/>
        <w:ind w:left="178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361FFF" w:rsidP="00A63595">
      <w:pPr>
        <w:numPr>
          <w:ilvl w:val="1"/>
          <w:numId w:val="2"/>
        </w:num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ar-SA"/>
        </w:rPr>
        <w:t xml:space="preserve">El </w:t>
      </w:r>
      <w:r w:rsidR="006A295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expediente</w:t>
      </w: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 de </w:t>
      </w:r>
      <w:r w:rsidR="006A295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aplicación </w:t>
      </w: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 completo </w:t>
      </w:r>
      <w:r w:rsidR="00A6359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:</w:t>
      </w:r>
    </w:p>
    <w:p w:rsidR="00A63595" w:rsidRPr="00793E11" w:rsidRDefault="00A63595" w:rsidP="00A635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361FFF" w:rsidP="00A63595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Ficha de identificación de la organización (anexo</w:t>
      </w:r>
      <w:r w:rsidR="00A6359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 II)</w:t>
      </w:r>
    </w:p>
    <w:p w:rsidR="00A63595" w:rsidRPr="00793E11" w:rsidRDefault="00361FFF" w:rsidP="00A63595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Propuesta de micro-proyectos (anexo</w:t>
      </w:r>
      <w:r w:rsidR="00A6359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 III)</w:t>
      </w:r>
    </w:p>
    <w:p w:rsidR="00A63595" w:rsidRPr="00793E11" w:rsidRDefault="00361FFF" w:rsidP="00A63595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Plan de financiamiento previsiona</w:t>
      </w:r>
      <w:r w:rsidR="00A6359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l </w:t>
      </w: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del proyecto en formato Excel en el que debe estar visible el plan de uso de la subvención solicitada por parte del SCAC (anexo IV) </w:t>
      </w:r>
    </w:p>
    <w:p w:rsidR="003D09F6" w:rsidRPr="00793E11" w:rsidRDefault="003D09F6" w:rsidP="00A63595">
      <w:pPr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C" w:eastAsia="ar-SA"/>
        </w:rPr>
      </w:pP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ar-SA"/>
        </w:rPr>
        <w:t>Marco lógico en formato Excel (anexo V)</w:t>
      </w:r>
    </w:p>
    <w:p w:rsidR="00A63595" w:rsidRPr="00793E11" w:rsidRDefault="00A63595" w:rsidP="00A63595">
      <w:p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361FFF" w:rsidP="00A63595">
      <w:pPr>
        <w:numPr>
          <w:ilvl w:val="1"/>
          <w:numId w:val="2"/>
        </w:num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Datos bancarios </w:t>
      </w:r>
    </w:p>
    <w:p w:rsidR="00A63595" w:rsidRPr="00793E11" w:rsidRDefault="00A63595" w:rsidP="00A63595">
      <w:p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3595" w:rsidRPr="00793E11" w:rsidRDefault="00361FFF" w:rsidP="00A63595">
      <w:pPr>
        <w:numPr>
          <w:ilvl w:val="1"/>
          <w:numId w:val="2"/>
        </w:num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Los estatutos de la organización</w:t>
      </w:r>
      <w:r w:rsidR="00A6359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 </w:t>
      </w:r>
    </w:p>
    <w:p w:rsidR="00A63595" w:rsidRPr="00793E11" w:rsidRDefault="00A63595" w:rsidP="00A63595">
      <w:p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361FFF" w:rsidP="00A63595">
      <w:pPr>
        <w:numPr>
          <w:ilvl w:val="1"/>
          <w:numId w:val="2"/>
        </w:num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El acto de nominación de los miembros del Consejo de Administración de la organización </w:t>
      </w:r>
    </w:p>
    <w:p w:rsidR="00A63595" w:rsidRPr="00793E11" w:rsidRDefault="00A63595" w:rsidP="00A635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7A1930" w:rsidP="00A63595">
      <w:pPr>
        <w:numPr>
          <w:ilvl w:val="1"/>
          <w:numId w:val="2"/>
        </w:num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El acta de la última Asamblea g</w:t>
      </w:r>
      <w:r w:rsidR="00361FFF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eneral</w:t>
      </w:r>
      <w:r w:rsidR="00A6359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 </w:t>
      </w:r>
    </w:p>
    <w:p w:rsidR="00A63595" w:rsidRPr="00793E11" w:rsidRDefault="00A63595" w:rsidP="00A635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361FFF" w:rsidP="00A63595">
      <w:pPr>
        <w:numPr>
          <w:ilvl w:val="1"/>
          <w:numId w:val="2"/>
        </w:num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>El presupuesto previsional de la organización para el año en curso</w:t>
      </w:r>
    </w:p>
    <w:p w:rsidR="00A63595" w:rsidRPr="00793E11" w:rsidRDefault="00A63595" w:rsidP="00A63595">
      <w:p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3E2CC4" w:rsidP="00A63595">
      <w:pPr>
        <w:numPr>
          <w:ilvl w:val="1"/>
          <w:numId w:val="2"/>
        </w:num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  <w:t xml:space="preserve">El balance y cuenta de resultados de la asociación para el año anterior </w:t>
      </w:r>
    </w:p>
    <w:p w:rsidR="00A63595" w:rsidRPr="00793E11" w:rsidRDefault="00A63595" w:rsidP="00A63595">
      <w:pPr>
        <w:tabs>
          <w:tab w:val="num" w:pos="724"/>
        </w:tabs>
        <w:suppressAutoHyphens/>
        <w:spacing w:after="0" w:line="240" w:lineRule="auto"/>
        <w:ind w:left="724" w:right="-2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3E2CC4" w:rsidP="00A635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C" w:eastAsia="es-ES"/>
        </w:rPr>
        <w:t xml:space="preserve">Cuidado: </w:t>
      </w:r>
    </w:p>
    <w:p w:rsidR="00A63595" w:rsidRPr="00793E11" w:rsidRDefault="003E2CC4" w:rsidP="00A63595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El </w:t>
      </w:r>
      <w:r w:rsidR="006A2955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>expediente</w:t>
      </w:r>
      <w:r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 de </w:t>
      </w:r>
      <w:r w:rsidR="006A2955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aplicación </w:t>
      </w:r>
      <w:r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 y todos los requisitos deben </w:t>
      </w:r>
      <w:r w:rsidR="006A2955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>estar</w:t>
      </w:r>
      <w:r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 en francés o en español</w:t>
      </w:r>
      <w:r w:rsidR="00A63595"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S"/>
        </w:rPr>
        <w:t>.</w:t>
      </w:r>
    </w:p>
    <w:p w:rsidR="00A63595" w:rsidRPr="00793E11" w:rsidRDefault="003E2CC4" w:rsidP="00A63595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lastRenderedPageBreak/>
        <w:t xml:space="preserve">Todos los requisitos son indispensables para </w:t>
      </w:r>
      <w:r w:rsidR="006A2955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garantizar </w:t>
      </w:r>
      <w:r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el buen </w:t>
      </w:r>
      <w:r w:rsidR="006A2955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 proceso</w:t>
      </w:r>
      <w:r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 de las candidaturas</w:t>
      </w:r>
      <w:r w:rsidR="00A63595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>.</w:t>
      </w:r>
    </w:p>
    <w:p w:rsidR="00A63595" w:rsidRPr="00793E11" w:rsidRDefault="00A63595" w:rsidP="007A1930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>T</w:t>
      </w:r>
      <w:r w:rsidR="003E2CC4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odos los documentos deben ser fechados, </w:t>
      </w:r>
      <w:r w:rsidR="007A1930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llevar el sello oficial </w:t>
      </w:r>
      <w:r w:rsidR="003E2CC4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y </w:t>
      </w:r>
      <w:r w:rsidR="007A1930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 xml:space="preserve">ser </w:t>
      </w:r>
      <w:r w:rsidR="003E2CC4" w:rsidRPr="00793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C" w:eastAsia="es-ES"/>
        </w:rPr>
        <w:t>firmados por el representante legal de la asociación</w:t>
      </w:r>
      <w:r w:rsidRPr="00793E11"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es-ES"/>
        </w:rPr>
        <w:t>.</w:t>
      </w:r>
    </w:p>
    <w:p w:rsidR="00A63595" w:rsidRDefault="00A63595" w:rsidP="00A63595">
      <w:pPr>
        <w:tabs>
          <w:tab w:val="left" w:pos="-18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D63336" w:rsidRDefault="00D63336" w:rsidP="00A63595">
      <w:pPr>
        <w:tabs>
          <w:tab w:val="left" w:pos="-18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D63336" w:rsidRPr="00793E11" w:rsidRDefault="00D63336" w:rsidP="00A63595">
      <w:pPr>
        <w:tabs>
          <w:tab w:val="left" w:pos="-18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C" w:eastAsia="ar-SA"/>
        </w:rPr>
      </w:pP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left="644"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_tradnl" w:eastAsia="es-ES"/>
        </w:rPr>
      </w:pPr>
      <w:r w:rsidRPr="00793E11">
        <w:rPr>
          <w:rFonts w:ascii="Times New Roman" w:eastAsia="Times New Roman" w:hAnsi="Times New Roman" w:cs="Times New Roman"/>
          <w:b/>
          <w:sz w:val="26"/>
          <w:szCs w:val="26"/>
          <w:lang w:val="es-ES_tradnl" w:eastAsia="es-ES"/>
        </w:rPr>
        <w:t xml:space="preserve">4. </w:t>
      </w:r>
      <w:r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>INSTRUC</w:t>
      </w:r>
      <w:r w:rsidR="003E2CC4"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>CION DE LAS CANDIDATURAS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63595" w:rsidRPr="00793E11" w:rsidRDefault="003E2CC4" w:rsidP="0019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Después del depósito de las </w:t>
      </w:r>
      <w:r w:rsidR="006A295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aplicaciones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, las propuestas serán instruidas hacia finales de </w:t>
      </w:r>
      <w:r w:rsidR="000F6491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septiembre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, por el Comité de selección de proyectos, compuesto </w:t>
      </w:r>
      <w:r w:rsidR="006A295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por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representantes de la Embajada de Francia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.</w:t>
      </w:r>
    </w:p>
    <w:p w:rsidR="001A54E5" w:rsidRPr="00793E11" w:rsidRDefault="001A54E5" w:rsidP="00A63595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1A54E5" w:rsidRPr="00793E11" w:rsidRDefault="001A54E5" w:rsidP="00A63595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  <w:t xml:space="preserve">5. </w:t>
      </w:r>
      <w:r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>D</w:t>
      </w:r>
      <w:r w:rsidR="003E2CC4"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>ECISION Y ATRIBUCION DE LA SUBVENCION</w:t>
      </w: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</w:pPr>
    </w:p>
    <w:p w:rsidR="00A63595" w:rsidRPr="00793E11" w:rsidRDefault="003E2CC4" w:rsidP="001931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El </w:t>
      </w: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resultado de la </w:t>
      </w:r>
      <w:r w:rsidR="004F10B0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selección</w:t>
      </w:r>
      <w:r w:rsidR="004F10B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será publicado en la </w:t>
      </w:r>
      <w:r w:rsidR="004F10B0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página web</w:t>
      </w:r>
      <w:r w:rsidR="004F10B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de la Embajada de Francia en Ecuador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  <w:hyperlink r:id="rId8" w:history="1">
        <w:r w:rsidR="00A63595" w:rsidRPr="00793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C" w:eastAsia="es-ES"/>
          </w:rPr>
          <w:t>www.ambafrance-ec.org</w:t>
        </w:r>
      </w:hyperlink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4F10B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hacia </w:t>
      </w:r>
      <w:r w:rsid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medianos </w:t>
      </w:r>
      <w:r w:rsidR="004F10B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de </w:t>
      </w:r>
      <w:r w:rsidR="006B324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octubre</w:t>
      </w:r>
      <w:r w:rsidR="00BF5D17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2021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.</w:t>
      </w:r>
    </w:p>
    <w:p w:rsidR="00A63595" w:rsidRPr="00793E11" w:rsidRDefault="00A63595" w:rsidP="001931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4F10B0" w:rsidP="001931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Las organizaciones seleccionadas serán contactadas por la Embajada de Francia con el fin de proceder a la firma de una convención de subvención y volver a destacar las obligaciones relativas a los justificativos de utilización de esta subvención. </w:t>
      </w: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Únicamente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las organizaciones seleccionadas deberán proporcionar los documentos indicados.</w:t>
      </w: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</w:pP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</w:pP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  <w:t xml:space="preserve">6. </w:t>
      </w:r>
      <w:r w:rsidR="004F10B0" w:rsidRPr="00793E1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C" w:eastAsia="es-ES"/>
        </w:rPr>
        <w:t>COMPROMISOS DEL BENEFICIARIO DESPUES DE LA NOTIFICACION</w:t>
      </w:r>
      <w:r w:rsidRPr="00793E11">
        <w:rPr>
          <w:rFonts w:ascii="Times New Roman" w:eastAsia="Times New Roman" w:hAnsi="Times New Roman" w:cs="Times New Roman"/>
          <w:b/>
          <w:sz w:val="26"/>
          <w:szCs w:val="26"/>
          <w:lang w:val="es-EC" w:eastAsia="es-ES"/>
        </w:rPr>
        <w:tab/>
      </w: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- </w:t>
      </w:r>
      <w:r w:rsidR="007A193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La asociación beneficiaria</w:t>
      </w:r>
      <w:r w:rsidR="004F10B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se compromete en utilizar la subvención de la Embajada de Francia en el respeto de las condiciones establecidas por la presente convocatoria y a poner de manifiesto el logo de la Embajada de Francia dentro del marco de su comunicación sobre el proyecto.</w:t>
      </w:r>
    </w:p>
    <w:p w:rsidR="00A63595" w:rsidRPr="00793E11" w:rsidRDefault="00A63595" w:rsidP="00A63595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- 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Después de la ej</w:t>
      </w:r>
      <w:r w:rsidR="007A193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ecución del proyecto, y en los tres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meses que siguen el fin de la acción subvencionada, la organización se compromete a justificar la utilización de la subvención </w:t>
      </w:r>
      <w:r w:rsidR="007A193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al SCAC 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a través de la entrega de:</w:t>
      </w: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</w:pPr>
    </w:p>
    <w:p w:rsidR="00A63595" w:rsidRPr="00793E11" w:rsidRDefault="00A63595" w:rsidP="00A63595">
      <w:pPr>
        <w:numPr>
          <w:ilvl w:val="0"/>
          <w:numId w:val="11"/>
        </w:numPr>
        <w:tabs>
          <w:tab w:val="clear" w:pos="360"/>
          <w:tab w:val="left" w:pos="644"/>
          <w:tab w:val="num" w:pos="72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i/>
          <w:sz w:val="24"/>
          <w:szCs w:val="24"/>
          <w:lang w:val="es-EC" w:eastAsia="es-ES"/>
        </w:rPr>
        <w:t xml:space="preserve">Un </w:t>
      </w:r>
      <w:r w:rsidR="0071697D" w:rsidRPr="00793E11">
        <w:rPr>
          <w:rFonts w:ascii="Times New Roman" w:eastAsia="Times New Roman" w:hAnsi="Times New Roman" w:cs="Times New Roman"/>
          <w:b/>
          <w:i/>
          <w:sz w:val="24"/>
          <w:szCs w:val="24"/>
          <w:lang w:val="es-EC" w:eastAsia="es-ES"/>
        </w:rPr>
        <w:t xml:space="preserve">Balance narrativo : 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Este balance es un informe de realización de las acciones de aproximadamente 5 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páginas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acompañad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o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de un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calendario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agenda del desarrollo del proyecto </w:t>
      </w: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left="1365"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A63595" w:rsidRPr="00793E11" w:rsidRDefault="00A63595" w:rsidP="00A63595">
      <w:pPr>
        <w:numPr>
          <w:ilvl w:val="0"/>
          <w:numId w:val="11"/>
        </w:numPr>
        <w:tabs>
          <w:tab w:val="clear" w:pos="360"/>
          <w:tab w:val="left" w:pos="644"/>
          <w:tab w:val="num" w:pos="720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i/>
          <w:sz w:val="24"/>
          <w:szCs w:val="24"/>
          <w:lang w:val="es-EC" w:eastAsia="es-ES"/>
        </w:rPr>
        <w:t xml:space="preserve">Un </w:t>
      </w:r>
      <w:r w:rsidR="0071697D" w:rsidRPr="00793E11">
        <w:rPr>
          <w:rFonts w:ascii="Times New Roman" w:eastAsia="Times New Roman" w:hAnsi="Times New Roman" w:cs="Times New Roman"/>
          <w:b/>
          <w:i/>
          <w:sz w:val="24"/>
          <w:szCs w:val="24"/>
          <w:lang w:val="es-EC" w:eastAsia="es-ES"/>
        </w:rPr>
        <w:t>Balance financiero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: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Este 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informe 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es una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rendición de cuentas sobre la 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utilización de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los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recursos de la subvención, mostrando el detalle de los gastos realizados. Debe ser fechado y firmado por el representante legal del organismo y debe mencionar el monto y el origen de lo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cofinanciamientos obtenidos </w:t>
      </w:r>
    </w:p>
    <w:p w:rsidR="00A63595" w:rsidRPr="00793E11" w:rsidRDefault="00A63595" w:rsidP="00A63595">
      <w:pPr>
        <w:tabs>
          <w:tab w:val="left" w:pos="644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3F1325" w:rsidRDefault="00A63595" w:rsidP="00A63595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-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En todo momento, durante y al término de la realización del proyecto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, el SCAC podrá realizar un</w:t>
      </w:r>
      <w:r w:rsidR="00393F24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a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71697D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misión </w:t>
      </w:r>
      <w:r w:rsidR="00393F24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sobre el</w:t>
      </w:r>
      <w:r w:rsidR="0071697D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terreno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para apoyar 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al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buen desarrollo de las operaciones subvencionadas.</w:t>
      </w:r>
    </w:p>
    <w:p w:rsidR="003F1325" w:rsidRDefault="003F1325" w:rsidP="00A63595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3F1325" w:rsidRPr="003F1325" w:rsidRDefault="003F1325" w:rsidP="003F1325">
      <w:pPr>
        <w:pStyle w:val="Prrafodelista"/>
        <w:numPr>
          <w:ilvl w:val="0"/>
          <w:numId w:val="20"/>
        </w:num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3F1325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Más Información:</w:t>
      </w:r>
    </w:p>
    <w:p w:rsidR="003F1325" w:rsidRDefault="003F1325" w:rsidP="00A63595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A63595" w:rsidRPr="00793E11" w:rsidRDefault="003F1325" w:rsidP="00A63595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1325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lastRenderedPageBreak/>
        <w:t>https://ec.ambafrance.org/ONG-Convocatoria-a-microproyectos-El-deporte-olimpico-y-paralimpico-femenino?fbclid=IwAR3zZc7CCdr6T5Q2CQyhsBaEcBfnbcfK_jtiSuNEn34vZjePp4fmqIe_Zn4</w:t>
      </w:r>
      <w:r w:rsidR="0071697D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ES"/>
        </w:rPr>
      </w:pPr>
    </w:p>
    <w:p w:rsidR="00A63595" w:rsidRPr="00793E11" w:rsidRDefault="00A63595" w:rsidP="00A635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ES"/>
        </w:rPr>
      </w:pPr>
    </w:p>
    <w:p w:rsidR="00A63595" w:rsidRPr="00793E11" w:rsidRDefault="00A63595" w:rsidP="00A635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A63595" w:rsidRPr="00793E11" w:rsidRDefault="00A63595" w:rsidP="00A635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A63595" w:rsidRPr="00793E11" w:rsidRDefault="00A63595" w:rsidP="00A635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A63595" w:rsidRPr="00793E11" w:rsidRDefault="00A63595" w:rsidP="00A63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br w:type="page"/>
      </w:r>
      <w:r w:rsidR="00DE28E9" w:rsidRPr="00793E11">
        <w:rPr>
          <w:rFonts w:ascii="Times New Roman" w:eastAsia="Times New Roman" w:hAnsi="Times New Roman" w:cs="Times New Roman"/>
          <w:b/>
          <w:sz w:val="30"/>
          <w:szCs w:val="30"/>
          <w:lang w:val="es-EC" w:eastAsia="es-ES"/>
        </w:rPr>
        <w:lastRenderedPageBreak/>
        <w:t>II. FICHA DE IDENTIFICACION DE LA ASOCIACION PORTADORA DEL PROYECTO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>Datos</w:t>
      </w:r>
      <w:r w:rsidR="00EC3DC0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:</w:t>
      </w:r>
    </w:p>
    <w:p w:rsidR="00A63595" w:rsidRPr="00793E11" w:rsidRDefault="00A63595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Nom</w:t>
      </w:r>
      <w:r w:rsidR="003C2809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bre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7A1930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de la asociación</w:t>
      </w:r>
      <w:r w:rsidR="00FF431E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</w:p>
    <w:p w:rsidR="00A63595" w:rsidRPr="00793E11" w:rsidRDefault="003C2809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Repre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sentant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e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l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e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gal</w:t>
      </w:r>
      <w:r w:rsidR="00FF431E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</w:p>
    <w:p w:rsidR="00A63595" w:rsidRPr="00793E11" w:rsidRDefault="00703A9F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Dirección</w:t>
      </w:r>
      <w:r w:rsidR="00B31C71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 :</w:t>
      </w:r>
    </w:p>
    <w:p w:rsidR="00A63595" w:rsidRPr="00793E11" w:rsidRDefault="003C2809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Teléfono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:</w:t>
      </w:r>
    </w:p>
    <w:p w:rsidR="00A63595" w:rsidRPr="00793E11" w:rsidRDefault="003C2809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Correo electrónico</w:t>
      </w:r>
      <w:r w:rsidR="00FF431E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</w:p>
    <w:p w:rsidR="00A63595" w:rsidRPr="00793E11" w:rsidRDefault="003C2809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Página web</w:t>
      </w:r>
      <w:r w:rsidR="00FF431E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Estatutos y registro legal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(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incluyendo inscripción 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en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 la STECI 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 u 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otro 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organismo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 del Estado):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Funcionamiento de la organización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(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número de los miembros, número y funciones de los empleados, 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número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 de voluntarios, recursos materiales y financieros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)</w:t>
      </w:r>
      <w:r w:rsidR="00EC3DC0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 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Campos de intervención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:</w:t>
      </w:r>
      <w:r w:rsidR="00A63595"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  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Zona de intervención </w:t>
      </w:r>
      <w:r w:rsidR="00EC3DC0"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Historia de la </w:t>
      </w:r>
      <w:r w:rsidR="00A63595"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ONG 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(misión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, 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visión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)</w:t>
      </w:r>
      <w:r w:rsidR="00EC3DC0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 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 </w:t>
      </w:r>
      <w:r w:rsidR="003C2809"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Objetivo principal de la ONG: 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Objetivos específicos </w:t>
      </w:r>
      <w:r w:rsidR="00EC3DC0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Actividades realizadas, proyectos </w:t>
      </w:r>
      <w:r w:rsidR="00A63595"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 Resultados obtenidos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(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 xml:space="preserve">incluyendo el número de beneficiarios directos e indirectos)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3C2809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 Coordinación interinstitucional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(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miembros de plataformas / redes, lazos con instituciones públicas o privadas, etc.)</w:t>
      </w:r>
      <w:r w:rsidR="00EC3DC0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BF5D17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>Presupuesto anual 2021</w:t>
      </w:r>
      <w:r w:rsidR="003C2809"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 y principales fuentes de financiamiento :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:</w:t>
      </w:r>
    </w:p>
    <w:p w:rsidR="00A63595" w:rsidRPr="00793E11" w:rsidRDefault="003C2809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  <w:r w:rsidRPr="00793E11">
        <w:rPr>
          <w:rFonts w:ascii="Times New Roman" w:eastAsia="Times New Roman" w:hAnsi="Times New Roman" w:cs="Times New Roman"/>
          <w:lang w:val="es-EC" w:eastAsia="es-ES"/>
        </w:rPr>
        <w:t>F</w:t>
      </w:r>
      <w:r w:rsidR="00A63595" w:rsidRPr="00793E11">
        <w:rPr>
          <w:rFonts w:ascii="Times New Roman" w:eastAsia="Times New Roman" w:hAnsi="Times New Roman" w:cs="Times New Roman"/>
          <w:lang w:val="es-EC" w:eastAsia="es-ES"/>
        </w:rPr>
        <w:t>ond</w:t>
      </w:r>
      <w:r w:rsidRPr="00793E11">
        <w:rPr>
          <w:rFonts w:ascii="Times New Roman" w:eastAsia="Times New Roman" w:hAnsi="Times New Roman" w:cs="Times New Roman"/>
          <w:lang w:val="es-EC" w:eastAsia="es-ES"/>
        </w:rPr>
        <w:t>os propios</w:t>
      </w:r>
      <w:r w:rsidR="00A63595" w:rsidRPr="00793E11">
        <w:rPr>
          <w:rFonts w:ascii="Times New Roman" w:eastAsia="Times New Roman" w:hAnsi="Times New Roman" w:cs="Times New Roman"/>
          <w:lang w:val="es-EC" w:eastAsia="es-ES"/>
        </w:rPr>
        <w:t>:</w:t>
      </w:r>
    </w:p>
    <w:p w:rsidR="00A63595" w:rsidRPr="00793E11" w:rsidRDefault="00A63595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  <w:r w:rsidRPr="00793E11">
        <w:rPr>
          <w:rFonts w:ascii="Times New Roman" w:eastAsia="Times New Roman" w:hAnsi="Times New Roman" w:cs="Times New Roman"/>
          <w:lang w:val="es-EC" w:eastAsia="es-ES"/>
        </w:rPr>
        <w:t>Fond</w:t>
      </w:r>
      <w:r w:rsidR="003C2809" w:rsidRPr="00793E11">
        <w:rPr>
          <w:rFonts w:ascii="Times New Roman" w:eastAsia="Times New Roman" w:hAnsi="Times New Roman" w:cs="Times New Roman"/>
          <w:lang w:val="es-EC" w:eastAsia="es-ES"/>
        </w:rPr>
        <w:t>o</w:t>
      </w: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s </w:t>
      </w:r>
      <w:r w:rsidR="003C2809" w:rsidRPr="00793E11">
        <w:rPr>
          <w:rFonts w:ascii="Times New Roman" w:eastAsia="Times New Roman" w:hAnsi="Times New Roman" w:cs="Times New Roman"/>
          <w:lang w:val="es-EC" w:eastAsia="es-ES"/>
        </w:rPr>
        <w:t>públicos</w:t>
      </w: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 (</w:t>
      </w:r>
      <w:r w:rsidR="003C2809" w:rsidRPr="00793E11">
        <w:rPr>
          <w:rFonts w:ascii="Times New Roman" w:eastAsia="Times New Roman" w:hAnsi="Times New Roman" w:cs="Times New Roman"/>
          <w:lang w:val="es-EC" w:eastAsia="es-ES"/>
        </w:rPr>
        <w:t>especificar origen):</w:t>
      </w:r>
    </w:p>
    <w:p w:rsidR="00A63595" w:rsidRPr="00793E11" w:rsidRDefault="00A63595" w:rsidP="00A635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es-EC" w:eastAsia="es-ES"/>
        </w:rPr>
      </w:pPr>
      <w:r w:rsidRPr="00793E11">
        <w:rPr>
          <w:rFonts w:ascii="Times New Roman" w:eastAsia="Times New Roman" w:hAnsi="Times New Roman" w:cs="Times New Roman"/>
          <w:lang w:val="es-EC" w:eastAsia="es-ES"/>
        </w:rPr>
        <w:t>Fond</w:t>
      </w:r>
      <w:r w:rsidR="00F552CE" w:rsidRPr="00793E11">
        <w:rPr>
          <w:rFonts w:ascii="Times New Roman" w:eastAsia="Times New Roman" w:hAnsi="Times New Roman" w:cs="Times New Roman"/>
          <w:lang w:val="es-EC" w:eastAsia="es-ES"/>
        </w:rPr>
        <w:t>os privado</w:t>
      </w:r>
      <w:r w:rsidRPr="00793E11">
        <w:rPr>
          <w:rFonts w:ascii="Times New Roman" w:eastAsia="Times New Roman" w:hAnsi="Times New Roman" w:cs="Times New Roman"/>
          <w:lang w:val="es-EC" w:eastAsia="es-ES"/>
        </w:rPr>
        <w:t>s (</w:t>
      </w:r>
      <w:r w:rsidR="00F552CE" w:rsidRPr="00793E11">
        <w:rPr>
          <w:rFonts w:ascii="Times New Roman" w:eastAsia="Times New Roman" w:hAnsi="Times New Roman" w:cs="Times New Roman"/>
          <w:lang w:val="es-EC" w:eastAsia="es-ES"/>
        </w:rPr>
        <w:t>especificar origen)</w:t>
      </w:r>
      <w:r w:rsidR="00EC3DC0" w:rsidRPr="00793E11">
        <w:rPr>
          <w:rFonts w:ascii="Times New Roman" w:eastAsia="Times New Roman" w:hAnsi="Times New Roman" w:cs="Times New Roman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es-EC" w:eastAsia="es-ES"/>
        </w:rPr>
      </w:pPr>
    </w:p>
    <w:p w:rsidR="00A63595" w:rsidRPr="00793E11" w:rsidRDefault="00F552CE" w:rsidP="00F552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S_tradnl" w:eastAsia="es-ES"/>
        </w:rPr>
        <w:t xml:space="preserve"> </w:t>
      </w: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Lazos con la Embajada 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(¿nuestra cooperación tiene antecedentes?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):</w:t>
      </w: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</w:p>
    <w:p w:rsidR="00A63595" w:rsidRPr="00793E11" w:rsidRDefault="00F552CE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Principales necesidades identificadas por la organización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(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técnic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a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s, financier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a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s, human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a</w:t>
      </w:r>
      <w:r w:rsidRPr="00793E11">
        <w:rPr>
          <w:rFonts w:ascii="Times New Roman" w:eastAsia="Times New Roman" w:hAnsi="Times New Roman" w:cs="Times New Roman"/>
          <w:sz w:val="24"/>
          <w:szCs w:val="24"/>
          <w:highlight w:val="lightGray"/>
          <w:lang w:val="es-EC" w:eastAsia="es-ES"/>
        </w:rPr>
        <w:t>s, etc.):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793E11" w:rsidRDefault="00F552CE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 ¿Cómo se ha enterado </w:t>
      </w:r>
      <w:r w:rsidR="00703A9F"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 usted </w:t>
      </w:r>
      <w:r w:rsidRPr="00793E11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es-EC" w:eastAsia="es-ES"/>
        </w:rPr>
        <w:t xml:space="preserve">de la presente convocatoria a micro-proyectos? 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Cs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Cs/>
          <w:lang w:val="es-EC" w:eastAsia="es-ES"/>
        </w:rPr>
      </w:pPr>
    </w:p>
    <w:p w:rsidR="00A63595" w:rsidRPr="00793E11" w:rsidRDefault="00F552CE" w:rsidP="00A635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s-EC" w:eastAsia="es-ES"/>
        </w:rPr>
        <w:t xml:space="preserve"> Autorización de la organización para difundir la ficha de identificación en la página web de la Embajada de Francia</w:t>
      </w:r>
      <w:r w:rsidR="00EC3DC0" w:rsidRPr="00793E1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val="es-EC" w:eastAsia="es-ES"/>
        </w:rPr>
        <w:t> 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Cs/>
          <w:lang w:val="es-EC" w:eastAsia="es-ES"/>
        </w:rPr>
      </w:pPr>
    </w:p>
    <w:p w:rsidR="00A63595" w:rsidRPr="00793E11" w:rsidRDefault="00F552CE" w:rsidP="00A635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 w:rsidRPr="00793E11">
        <w:rPr>
          <w:rFonts w:ascii="Times New Roman" w:eastAsia="Times New Roman" w:hAnsi="Times New Roman" w:cs="Times New Roman"/>
          <w:bCs/>
          <w:lang w:val="es-ES_tradnl" w:eastAsia="es-ES"/>
        </w:rPr>
        <w:t>SI   -    NO</w:t>
      </w:r>
      <w:r w:rsidR="00A63595" w:rsidRPr="00793E11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  </w:t>
      </w:r>
      <w:r w:rsidR="00A63595" w:rsidRPr="00793E11">
        <w:rPr>
          <w:rFonts w:ascii="Times New Roman" w:eastAsia="Times New Roman" w:hAnsi="Times New Roman" w:cs="Times New Roman"/>
          <w:b/>
          <w:bCs/>
          <w:lang w:val="es-ES_tradnl" w:eastAsia="es-ES"/>
        </w:rPr>
        <w:tab/>
        <w:t xml:space="preserve"> </w:t>
      </w:r>
      <w:r w:rsidR="00A63595" w:rsidRPr="00793E11">
        <w:rPr>
          <w:rFonts w:ascii="Times New Roman" w:eastAsia="Times New Roman" w:hAnsi="Times New Roman" w:cs="Times New Roman"/>
          <w:bCs/>
          <w:lang w:val="es-ES_tradnl" w:eastAsia="es-ES"/>
        </w:rPr>
        <w:t>(</w:t>
      </w:r>
      <w:r w:rsidRPr="00793E11">
        <w:rPr>
          <w:rFonts w:ascii="Times New Roman" w:eastAsia="Times New Roman" w:hAnsi="Times New Roman" w:cs="Times New Roman"/>
          <w:bCs/>
          <w:lang w:val="es-EC" w:eastAsia="es-ES"/>
        </w:rPr>
        <w:t>borrar la mención inútil</w:t>
      </w:r>
      <w:r w:rsidR="00A63595" w:rsidRPr="00793E11">
        <w:rPr>
          <w:rFonts w:ascii="Times New Roman" w:eastAsia="Times New Roman" w:hAnsi="Times New Roman" w:cs="Times New Roman"/>
          <w:bCs/>
          <w:lang w:val="es-EC" w:eastAsia="es-ES"/>
        </w:rPr>
        <w:t>)</w:t>
      </w:r>
    </w:p>
    <w:p w:rsidR="00A63595" w:rsidRPr="00793E11" w:rsidRDefault="00A63595" w:rsidP="00A63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93E1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br w:type="page"/>
      </w: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9939"/>
      </w:tblGrid>
      <w:tr w:rsidR="00A63595" w:rsidRPr="00BF5D17" w:rsidTr="0032752F">
        <w:trPr>
          <w:jc w:val="center"/>
        </w:trPr>
        <w:tc>
          <w:tcPr>
            <w:tcW w:w="10586" w:type="dxa"/>
          </w:tcPr>
          <w:p w:rsidR="00A63595" w:rsidRPr="00793E11" w:rsidRDefault="000C45F6" w:rsidP="006B3245">
            <w:pPr>
              <w:jc w:val="center"/>
              <w:rPr>
                <w:b/>
                <w:sz w:val="28"/>
                <w:szCs w:val="28"/>
                <w:lang w:val="es-EC" w:eastAsia="es-ES"/>
              </w:rPr>
            </w:pPr>
            <w:r w:rsidRPr="00793E11">
              <w:rPr>
                <w:b/>
                <w:sz w:val="30"/>
                <w:szCs w:val="30"/>
                <w:lang w:val="es-EC" w:eastAsia="es-ES"/>
              </w:rPr>
              <w:lastRenderedPageBreak/>
              <w:t xml:space="preserve">III. </w:t>
            </w:r>
            <w:r w:rsidR="00B031D5" w:rsidRPr="00793E11">
              <w:rPr>
                <w:b/>
                <w:sz w:val="30"/>
                <w:szCs w:val="30"/>
                <w:lang w:val="es-EC" w:eastAsia="es-ES"/>
              </w:rPr>
              <w:t>PROPUESTA DE MICRO-PROYECTOS PARA UNA SOLICITUD DE COFINANCIAMIENTO</w:t>
            </w:r>
            <w:r w:rsidR="00EB0D37">
              <w:rPr>
                <w:b/>
                <w:sz w:val="30"/>
                <w:szCs w:val="30"/>
                <w:lang w:val="es-EC" w:eastAsia="es-ES"/>
              </w:rPr>
              <w:t xml:space="preserve"> DE LA EMBAJADA DE FRANCIA </w:t>
            </w:r>
            <w:r w:rsidR="00217655">
              <w:rPr>
                <w:b/>
                <w:sz w:val="30"/>
                <w:szCs w:val="30"/>
                <w:lang w:val="es-EC" w:eastAsia="es-ES"/>
              </w:rPr>
              <w:t>2021</w:t>
            </w:r>
          </w:p>
        </w:tc>
      </w:tr>
    </w:tbl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0A337B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Título del proyecto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0A337B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Nombre y datos del responsable del proyecto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0A337B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Ubicación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0A337B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Campos de intervención del proyecto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0A337B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Beneficiarios / Población destinaria: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0A337B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Fechas de inicio y de fin del proyecto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0A337B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Monto del financiamiento solicitado</w:t>
      </w:r>
      <w:r w:rsidR="00A63595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</w:t>
      </w:r>
      <w:r w:rsidR="00A63595" w:rsidRPr="00793E11">
        <w:rPr>
          <w:rFonts w:ascii="Times New Roman" w:eastAsia="Times New Roman" w:hAnsi="Times New Roman" w:cs="Times New Roman"/>
          <w:i/>
          <w:sz w:val="24"/>
          <w:szCs w:val="24"/>
          <w:lang w:val="es-EC" w:eastAsia="es-ES"/>
        </w:rPr>
        <w:t xml:space="preserve">(en €, </w:t>
      </w:r>
      <w:r w:rsidR="0070637E" w:rsidRPr="00793E11">
        <w:rPr>
          <w:rFonts w:ascii="Times New Roman" w:eastAsia="Times New Roman" w:hAnsi="Times New Roman" w:cs="Times New Roman"/>
          <w:i/>
          <w:sz w:val="24"/>
          <w:szCs w:val="24"/>
          <w:lang w:val="es-EC" w:eastAsia="es-ES"/>
        </w:rPr>
        <w:t xml:space="preserve">a </w:t>
      </w:r>
      <w:r w:rsidR="00703A9F" w:rsidRPr="00793E11">
        <w:rPr>
          <w:rFonts w:ascii="Times New Roman" w:eastAsia="Times New Roman" w:hAnsi="Times New Roman" w:cs="Times New Roman"/>
          <w:i/>
          <w:sz w:val="24"/>
          <w:szCs w:val="24"/>
          <w:lang w:val="es-EC" w:eastAsia="es-ES"/>
        </w:rPr>
        <w:t>completar</w:t>
      </w:r>
      <w:r w:rsidR="0070637E" w:rsidRPr="00793E11">
        <w:rPr>
          <w:rFonts w:ascii="Times New Roman" w:eastAsia="Times New Roman" w:hAnsi="Times New Roman" w:cs="Times New Roman"/>
          <w:i/>
          <w:sz w:val="24"/>
          <w:szCs w:val="24"/>
          <w:lang w:val="es-EC" w:eastAsia="es-ES"/>
        </w:rPr>
        <w:t xml:space="preserve"> con el documento en anexo en formato Excel)</w:t>
      </w:r>
      <w:r w:rsidR="0070637E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Cofinanc</w:t>
      </w:r>
      <w:r w:rsidR="0070637E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iamiento 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(en € ):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s-EC" w:eastAsia="es-ES"/>
        </w:rPr>
      </w:pPr>
    </w:p>
    <w:p w:rsidR="00A63595" w:rsidRPr="00793E11" w:rsidRDefault="00A63595" w:rsidP="00A635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P</w:t>
      </w:r>
      <w:r w:rsidR="0070637E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eriodo de financiamiento: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</w:p>
    <w:p w:rsidR="009C323E" w:rsidRPr="00793E11" w:rsidRDefault="009C323E" w:rsidP="009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C323E" w:rsidRPr="00793E11" w:rsidRDefault="009C323E" w:rsidP="009C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C323E" w:rsidRPr="00AB0B6E" w:rsidRDefault="009C323E" w:rsidP="009C32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Socios: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</w:t>
      </w:r>
    </w:p>
    <w:p w:rsidR="00A63595" w:rsidRPr="00AB0B6E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AB0B6E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AB0B6E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lang w:val="es-EC" w:eastAsia="es-ES"/>
        </w:rPr>
      </w:pPr>
    </w:p>
    <w:p w:rsidR="00A63595" w:rsidRPr="00AB0B6E" w:rsidRDefault="00A63595" w:rsidP="009C3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CONTEXT</w:t>
      </w:r>
      <w:r w:rsidR="0070637E"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O</w:t>
      </w:r>
      <w:r w:rsidR="009C323E"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Y DESAFIOS DEL PROYECTO</w:t>
      </w: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</w:t>
      </w:r>
      <w:r w:rsidR="0070637E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(</w:t>
      </w:r>
      <w:r w:rsidR="001719B2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descripción del contexto, histórico del proyecto, competencias de la organización y de los socios para realizar el proyecto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)</w:t>
      </w:r>
      <w:r w:rsidR="006652CC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 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A63595" w:rsidRPr="00BF5D17" w:rsidTr="000A337B">
        <w:trPr>
          <w:trHeight w:val="2074"/>
        </w:trPr>
        <w:tc>
          <w:tcPr>
            <w:tcW w:w="10368" w:type="dxa"/>
          </w:tcPr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AB0B6E" w:rsidRDefault="00A63595" w:rsidP="00A635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br w:type="page"/>
      </w: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lastRenderedPageBreak/>
        <w:t>PO</w:t>
      </w:r>
      <w:r w:rsidR="0070637E"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BLACION DESTINARIA </w:t>
      </w:r>
      <w:r w:rsidR="006652CC"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</w:t>
      </w:r>
      <w:r w:rsidR="009C323E"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(beneficiarios directos e indirectos)</w:t>
      </w:r>
      <w:r w:rsidR="006652CC"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:</w:t>
      </w:r>
    </w:p>
    <w:p w:rsidR="008151F7" w:rsidRPr="00AB0B6E" w:rsidRDefault="008151F7" w:rsidP="008151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C" w:eastAsia="es-ES"/>
        </w:rPr>
      </w:pPr>
      <w:r w:rsidRPr="00AB0B6E">
        <w:rPr>
          <w:rFonts w:ascii="Times New Roman" w:hAnsi="Times New Roman" w:cs="Times New Roman"/>
          <w:i/>
          <w:lang w:val="es-ES"/>
        </w:rPr>
        <w:t xml:space="preserve">Los </w:t>
      </w:r>
      <w:r w:rsidRPr="00AB0B6E">
        <w:rPr>
          <w:rFonts w:ascii="Times New Roman" w:hAnsi="Times New Roman" w:cs="Times New Roman"/>
          <w:b/>
          <w:i/>
          <w:lang w:val="es-ES"/>
        </w:rPr>
        <w:t>beneficiarios directos</w:t>
      </w:r>
      <w:r w:rsidRPr="00AB0B6E">
        <w:rPr>
          <w:rFonts w:ascii="Times New Roman" w:hAnsi="Times New Roman" w:cs="Times New Roman"/>
          <w:i/>
          <w:lang w:val="es-ES"/>
        </w:rPr>
        <w:t xml:space="preserve"> son las personas que van a participar directamente en el proyecto y se beneficiarán de su existencia. Mientras que los </w:t>
      </w:r>
      <w:r w:rsidRPr="00AB0B6E">
        <w:rPr>
          <w:rFonts w:ascii="Times New Roman" w:hAnsi="Times New Roman" w:cs="Times New Roman"/>
          <w:b/>
          <w:i/>
          <w:lang w:val="es-ES"/>
        </w:rPr>
        <w:t>beneficiarios indirectos</w:t>
      </w:r>
      <w:r w:rsidRPr="00AB0B6E">
        <w:rPr>
          <w:rFonts w:ascii="Times New Roman" w:hAnsi="Times New Roman" w:cs="Times New Roman"/>
          <w:i/>
          <w:lang w:val="es-ES"/>
        </w:rPr>
        <w:t xml:space="preserve"> son todas las personas o familias que</w:t>
      </w:r>
      <w:r w:rsidR="000F6491" w:rsidRPr="00AB0B6E">
        <w:rPr>
          <w:rFonts w:ascii="Times New Roman" w:hAnsi="Times New Roman" w:cs="Times New Roman"/>
          <w:i/>
          <w:lang w:val="es-ES"/>
        </w:rPr>
        <w:t xml:space="preserve"> viven en el área del proyecto.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A63595" w:rsidRPr="00BF5D17" w:rsidTr="000A337B">
        <w:tc>
          <w:tcPr>
            <w:tcW w:w="10368" w:type="dxa"/>
          </w:tcPr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AB0B6E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AB0B6E" w:rsidRDefault="001719B2" w:rsidP="00A635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COHERENCIA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del proyecto con las políticas públicas y las acciones de la sociedad civil</w:t>
      </w:r>
      <w:r w:rsid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A63595" w:rsidRPr="00BF5D17" w:rsidTr="00C038F8">
        <w:tc>
          <w:tcPr>
            <w:tcW w:w="10165" w:type="dxa"/>
          </w:tcPr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C038F8" w:rsidRPr="00793E11" w:rsidRDefault="00C038F8" w:rsidP="00C038F8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C038F8" w:rsidRPr="00AB0B6E" w:rsidRDefault="00C038F8" w:rsidP="00C03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CONTENIDO DEL PROYECTO</w:t>
      </w:r>
    </w:p>
    <w:p w:rsidR="00C038F8" w:rsidRPr="00793E11" w:rsidRDefault="00C038F8" w:rsidP="0042395F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OBJETIVO PRINCIPAL y OBJECTIVOS ESPECIFICOS :</w:t>
      </w:r>
    </w:p>
    <w:p w:rsidR="00C038F8" w:rsidRPr="00793E11" w:rsidRDefault="00C038F8" w:rsidP="00C038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C038F8" w:rsidRPr="00BF5D17" w:rsidTr="006D3E38">
        <w:tc>
          <w:tcPr>
            <w:tcW w:w="10368" w:type="dxa"/>
          </w:tcPr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</w:tc>
      </w:tr>
    </w:tbl>
    <w:p w:rsidR="00C038F8" w:rsidRPr="00793E11" w:rsidRDefault="00C038F8" w:rsidP="00C038F8">
      <w:pPr>
        <w:spacing w:after="0" w:line="240" w:lineRule="auto"/>
        <w:ind w:left="360"/>
        <w:rPr>
          <w:rFonts w:ascii="Times New Roman" w:eastAsia="Times New Roman" w:hAnsi="Times New Roman" w:cs="Times New Roman"/>
          <w:lang w:val="es-EC" w:eastAsia="es-ES"/>
        </w:rPr>
      </w:pPr>
    </w:p>
    <w:p w:rsidR="00C038F8" w:rsidRPr="00AB0B6E" w:rsidRDefault="00C038F8" w:rsidP="0042395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RESULTADOS esperados (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presentación de los resultados esperados para contribuir a las objetivos específicos</w:t>
      </w: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)</w:t>
      </w:r>
    </w:p>
    <w:p w:rsidR="00C038F8" w:rsidRPr="00793E11" w:rsidRDefault="00C038F8" w:rsidP="00C03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C038F8" w:rsidRPr="00BF5D17" w:rsidTr="006D3E38">
        <w:tc>
          <w:tcPr>
            <w:tcW w:w="10368" w:type="dxa"/>
          </w:tcPr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lang w:val="es-EC" w:eastAsia="es-ES"/>
              </w:rPr>
            </w:pPr>
          </w:p>
          <w:p w:rsidR="00C038F8" w:rsidRPr="00793E11" w:rsidRDefault="00C038F8" w:rsidP="006D3E38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63595" w:rsidRPr="00793E11" w:rsidRDefault="00A63595" w:rsidP="004239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A</w:t>
      </w:r>
      <w:r w:rsidR="0070637E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CTIVIDADES que serán implementadas y METODOLOGIA</w:t>
      </w:r>
      <w:r w:rsidR="00703A9F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S</w:t>
      </w:r>
      <w:r w:rsidR="0070637E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que le parece</w:t>
      </w:r>
      <w:r w:rsidR="00703A9F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n</w:t>
      </w:r>
      <w:r w:rsidR="0070637E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constituir las ventajas de su iniciativa </w:t>
      </w:r>
      <w:r w:rsidR="006652CC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A63595" w:rsidRPr="00BF5D17" w:rsidTr="000A337B">
        <w:tc>
          <w:tcPr>
            <w:tcW w:w="10368" w:type="dxa"/>
          </w:tcPr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AB0B6E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1932FB" w:rsidRPr="00AB0B6E" w:rsidRDefault="00C038F8" w:rsidP="001932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INTEGRACIÓN DEL ENFOQUE DE GÉNERO EN EL PROYECTO </w:t>
      </w:r>
      <w:r w:rsidR="001932FB"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:</w:t>
      </w:r>
    </w:p>
    <w:p w:rsidR="00421202" w:rsidRPr="00AB0B6E" w:rsidRDefault="001932FB" w:rsidP="00193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i/>
          <w:szCs w:val="24"/>
          <w:lang w:val="es-EC" w:eastAsia="es-ES"/>
        </w:rPr>
        <w:t>En</w:t>
      </w:r>
      <w:r w:rsidR="00C038F8" w:rsidRPr="00AB0B6E">
        <w:rPr>
          <w:rFonts w:ascii="Times New Roman" w:eastAsia="Times New Roman" w:hAnsi="Times New Roman" w:cs="Times New Roman"/>
          <w:i/>
          <w:szCs w:val="24"/>
          <w:lang w:val="es-EC" w:eastAsia="es-ES"/>
        </w:rPr>
        <w:t xml:space="preserve"> qué medidas el proyecto toman en cuenta el género: que análisis debida al contexto se hice, cuales son los indicadores sexo-específicos que han sido elaborados para analizar el contexto y medir los resultados</w:t>
      </w:r>
      <w:r w:rsidRPr="00AB0B6E">
        <w:rPr>
          <w:rFonts w:ascii="Times New Roman" w:eastAsia="Times New Roman" w:hAnsi="Times New Roman" w:cs="Times New Roman"/>
          <w:i/>
          <w:sz w:val="24"/>
          <w:szCs w:val="24"/>
          <w:lang w:val="es-EC" w:eastAsia="es-ES"/>
        </w:rPr>
        <w:t>.</w:t>
      </w:r>
    </w:p>
    <w:p w:rsidR="001932FB" w:rsidRPr="00793E11" w:rsidRDefault="001932FB" w:rsidP="001932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C" w:eastAsia="es-ES"/>
        </w:rPr>
      </w:pPr>
    </w:p>
    <w:p w:rsidR="001932FB" w:rsidRPr="00793E11" w:rsidRDefault="001932FB" w:rsidP="001932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1932FB" w:rsidRPr="00BF5D17" w:rsidTr="00524091">
        <w:tc>
          <w:tcPr>
            <w:tcW w:w="10368" w:type="dxa"/>
          </w:tcPr>
          <w:p w:rsidR="001932FB" w:rsidRPr="00793E11" w:rsidRDefault="001932FB" w:rsidP="00524091">
            <w:pPr>
              <w:rPr>
                <w:lang w:val="es-EC" w:eastAsia="es-ES"/>
              </w:rPr>
            </w:pPr>
          </w:p>
          <w:p w:rsidR="001932FB" w:rsidRPr="00793E11" w:rsidRDefault="001932FB" w:rsidP="00524091">
            <w:pPr>
              <w:rPr>
                <w:lang w:val="es-EC" w:eastAsia="es-ES"/>
              </w:rPr>
            </w:pPr>
          </w:p>
          <w:p w:rsidR="001932FB" w:rsidRPr="00793E11" w:rsidRDefault="001932FB" w:rsidP="00524091">
            <w:pPr>
              <w:rPr>
                <w:lang w:val="es-EC" w:eastAsia="es-ES"/>
              </w:rPr>
            </w:pPr>
          </w:p>
          <w:p w:rsidR="001932FB" w:rsidRPr="00793E11" w:rsidRDefault="001932FB" w:rsidP="00524091">
            <w:pPr>
              <w:rPr>
                <w:lang w:val="es-EC" w:eastAsia="es-ES"/>
              </w:rPr>
            </w:pPr>
          </w:p>
          <w:p w:rsidR="001932FB" w:rsidRPr="00793E11" w:rsidRDefault="001932FB" w:rsidP="00524091">
            <w:pPr>
              <w:rPr>
                <w:lang w:val="es-EC" w:eastAsia="es-ES"/>
              </w:rPr>
            </w:pPr>
          </w:p>
          <w:p w:rsidR="001932FB" w:rsidRPr="00793E11" w:rsidRDefault="001932FB" w:rsidP="00524091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421202" w:rsidRPr="00793E11" w:rsidRDefault="00421202" w:rsidP="00193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421202" w:rsidRPr="00793E11" w:rsidRDefault="00421202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70637E" w:rsidP="00A635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C" w:eastAsia="es-ES"/>
        </w:rPr>
        <w:t xml:space="preserve">LAZOS DEL PROYECTO CON FRANCIA </w:t>
      </w:r>
      <w:r w:rsidR="006652CC" w:rsidRPr="00793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A63595" w:rsidRPr="00BF5D17" w:rsidTr="000A337B">
        <w:tc>
          <w:tcPr>
            <w:tcW w:w="10368" w:type="dxa"/>
          </w:tcPr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AB0B6E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AB0B6E" w:rsidRDefault="0070637E" w:rsidP="00A635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MARCO LOGICO DEL PROYECTO 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(modelo a </w:t>
      </w:r>
      <w:r w:rsidR="00703A9F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completar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en el anexo </w:t>
      </w:r>
      <w:r w:rsidRPr="00AB0B6E">
        <w:rPr>
          <w:rFonts w:ascii="Times New Roman" w:eastAsia="Times New Roman" w:hAnsi="Times New Roman" w:cs="Times New Roman"/>
          <w:sz w:val="24"/>
          <w:szCs w:val="24"/>
          <w:u w:val="single"/>
          <w:lang w:val="es-EC" w:eastAsia="es-ES"/>
        </w:rPr>
        <w:t>adjunto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, </w:t>
      </w:r>
      <w:r w:rsidR="000F6491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ver el 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documento Excel</w:t>
      </w:r>
      <w:r w:rsidR="000F6491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y el Anexo V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) </w:t>
      </w:r>
      <w:r w:rsidR="006652CC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F6491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A09BBA" wp14:editId="2F8309C2">
            <wp:simplePos x="0" y="0"/>
            <wp:positionH relativeFrom="column">
              <wp:posOffset>345440</wp:posOffset>
            </wp:positionH>
            <wp:positionV relativeFrom="paragraph">
              <wp:posOffset>9525</wp:posOffset>
            </wp:positionV>
            <wp:extent cx="5362575" cy="44005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B0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03515C" w:rsidRPr="00793E11" w:rsidRDefault="0003515C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63595" w:rsidP="00A635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C</w:t>
      </w:r>
      <w:r w:rsidR="000F743E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RONOGRAMA</w:t>
      </w:r>
      <w:r w:rsidR="000F743E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(modelo a </w:t>
      </w:r>
      <w:r w:rsidR="00703A9F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completar</w:t>
      </w:r>
      <w:r w:rsidR="000F743E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 en el anexo </w:t>
      </w:r>
      <w:r w:rsidR="000F743E" w:rsidRPr="00793E11">
        <w:rPr>
          <w:rFonts w:ascii="Times New Roman" w:eastAsia="Times New Roman" w:hAnsi="Times New Roman" w:cs="Times New Roman"/>
          <w:sz w:val="24"/>
          <w:szCs w:val="24"/>
          <w:u w:val="single"/>
          <w:lang w:val="es-EC" w:eastAsia="es-ES"/>
        </w:rPr>
        <w:t>adjunto</w:t>
      </w:r>
      <w:r w:rsidR="000F743E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, documento Excel) </w:t>
      </w:r>
      <w:r w:rsidR="006652CC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E5AC8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1A337D" wp14:editId="75361E58">
            <wp:simplePos x="0" y="0"/>
            <wp:positionH relativeFrom="column">
              <wp:posOffset>145415</wp:posOffset>
            </wp:positionH>
            <wp:positionV relativeFrom="paragraph">
              <wp:posOffset>157480</wp:posOffset>
            </wp:positionV>
            <wp:extent cx="6317615" cy="1102995"/>
            <wp:effectExtent l="0" t="0" r="698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AC8" w:rsidRPr="00793E11" w:rsidRDefault="00AE5AC8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E5AC8" w:rsidRPr="00793E11" w:rsidRDefault="00AE5AC8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E5AC8" w:rsidRPr="00793E11" w:rsidRDefault="00AE5AC8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E5AC8" w:rsidRPr="00793E11" w:rsidRDefault="00AE5AC8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E5AC8" w:rsidRPr="00793E11" w:rsidRDefault="00AE5AC8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E5AC8" w:rsidRPr="00793E11" w:rsidRDefault="00AE5AC8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E5AC8" w:rsidRPr="00793E11" w:rsidRDefault="00AE5AC8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6652CC" w:rsidRPr="00793E11" w:rsidRDefault="006652CC" w:rsidP="00665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0F743E" w:rsidP="006652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MEDIOS MATERIALES Y HUMANOS IMPLEMENTADOS POR EL PROYECTO Y ACCIONES DE VISIBILIDAD </w:t>
      </w:r>
      <w:r w:rsidR="006652CC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A63595" w:rsidRPr="00BF5D17" w:rsidTr="000A337B">
        <w:tc>
          <w:tcPr>
            <w:tcW w:w="10368" w:type="dxa"/>
          </w:tcPr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</w:tc>
      </w:tr>
    </w:tbl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0F743E" w:rsidP="006652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SOCIOS </w:t>
      </w:r>
      <w:r w:rsidR="00B31FD1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>D</w:t>
      </w: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EL PROYECTO </w:t>
      </w:r>
      <w:r w:rsidR="00A63595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(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técnicos y fin</w:t>
      </w:r>
      <w:r w:rsidR="000F6491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ancieros, autoridades locales, m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inisterios,…): 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A63595" w:rsidRPr="00793E11" w:rsidTr="000A337B">
        <w:tc>
          <w:tcPr>
            <w:tcW w:w="10368" w:type="dxa"/>
          </w:tcPr>
          <w:p w:rsidR="00A63595" w:rsidRPr="00793E11" w:rsidRDefault="000F743E" w:rsidP="00A63595">
            <w:pPr>
              <w:numPr>
                <w:ilvl w:val="0"/>
                <w:numId w:val="5"/>
              </w:numPr>
              <w:rPr>
                <w:lang w:val="es-EC" w:eastAsia="es-ES"/>
              </w:rPr>
            </w:pPr>
            <w:r w:rsidRPr="00793E11">
              <w:rPr>
                <w:lang w:val="es-EC" w:eastAsia="es-ES"/>
              </w:rPr>
              <w:t>Socios principales</w:t>
            </w:r>
          </w:p>
          <w:p w:rsidR="00A63595" w:rsidRPr="00793E11" w:rsidRDefault="00A63595" w:rsidP="00A63595">
            <w:pPr>
              <w:ind w:left="1080"/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ind w:left="1080"/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ind w:left="1080"/>
              <w:rPr>
                <w:lang w:val="es-EC" w:eastAsia="es-ES"/>
              </w:rPr>
            </w:pPr>
          </w:p>
          <w:p w:rsidR="00A63595" w:rsidRPr="00793E11" w:rsidRDefault="000F743E" w:rsidP="00A63595">
            <w:pPr>
              <w:numPr>
                <w:ilvl w:val="0"/>
                <w:numId w:val="5"/>
              </w:numPr>
              <w:rPr>
                <w:lang w:val="es-EC" w:eastAsia="es-ES"/>
              </w:rPr>
            </w:pPr>
            <w:r w:rsidRPr="00793E11">
              <w:rPr>
                <w:lang w:val="es-EC" w:eastAsia="es-ES"/>
              </w:rPr>
              <w:t>Socios en redes</w:t>
            </w: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A63595" w:rsidRPr="00AB0B6E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8E3269" w:rsidRPr="00AB0B6E" w:rsidRDefault="008E3269" w:rsidP="008E3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8E3269" w:rsidRPr="00AB0B6E" w:rsidRDefault="008E3269" w:rsidP="006652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AB0B6E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MODALIDADES DE SEGUIMIENTO Y DE EVALUAVION </w:t>
      </w:r>
      <w:r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(seguimiento técnico y financiero del proyecto, acciones de capitalización, de visibilidad y comunicación)</w:t>
      </w:r>
      <w:r w:rsidR="00AB0B6E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:</w:t>
      </w:r>
    </w:p>
    <w:p w:rsidR="008E3269" w:rsidRPr="00793E11" w:rsidRDefault="008E3269" w:rsidP="008E3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8E3269" w:rsidRPr="00BF5D17" w:rsidTr="006D3E38">
        <w:tc>
          <w:tcPr>
            <w:tcW w:w="10368" w:type="dxa"/>
          </w:tcPr>
          <w:p w:rsidR="008E3269" w:rsidRPr="00793E11" w:rsidRDefault="008E3269" w:rsidP="006D3E38">
            <w:pPr>
              <w:rPr>
                <w:lang w:val="es-EC" w:eastAsia="es-ES"/>
              </w:rPr>
            </w:pPr>
          </w:p>
          <w:p w:rsidR="008E3269" w:rsidRPr="00793E11" w:rsidRDefault="008E3269" w:rsidP="006D3E38">
            <w:pPr>
              <w:rPr>
                <w:lang w:val="es-EC" w:eastAsia="es-ES"/>
              </w:rPr>
            </w:pPr>
          </w:p>
          <w:p w:rsidR="008E3269" w:rsidRPr="00793E11" w:rsidRDefault="008E3269" w:rsidP="006D3E38">
            <w:pPr>
              <w:rPr>
                <w:lang w:val="es-EC" w:eastAsia="es-ES"/>
              </w:rPr>
            </w:pPr>
          </w:p>
          <w:p w:rsidR="008E3269" w:rsidRPr="00793E11" w:rsidRDefault="008E3269" w:rsidP="006D3E38">
            <w:pPr>
              <w:rPr>
                <w:lang w:val="es-EC" w:eastAsia="es-ES"/>
              </w:rPr>
            </w:pPr>
          </w:p>
          <w:p w:rsidR="008E3269" w:rsidRPr="00793E11" w:rsidRDefault="008E3269" w:rsidP="006D3E38">
            <w:pPr>
              <w:rPr>
                <w:lang w:val="es-EC" w:eastAsia="es-ES"/>
              </w:rPr>
            </w:pPr>
          </w:p>
          <w:p w:rsidR="008E3269" w:rsidRPr="00793E11" w:rsidRDefault="008E3269" w:rsidP="006D3E38">
            <w:pPr>
              <w:rPr>
                <w:lang w:val="es-EC" w:eastAsia="es-ES"/>
              </w:rPr>
            </w:pPr>
          </w:p>
          <w:p w:rsidR="008E3269" w:rsidRPr="00793E11" w:rsidRDefault="008E3269" w:rsidP="006D3E38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8E3269" w:rsidRPr="00793E11" w:rsidRDefault="008E3269" w:rsidP="008E3269">
      <w:pPr>
        <w:rPr>
          <w:rFonts w:ascii="Times New Roman" w:hAnsi="Times New Roman" w:cs="Times New Roman"/>
          <w:lang w:val="es-EC" w:eastAsia="es-ES"/>
        </w:rPr>
      </w:pPr>
    </w:p>
    <w:p w:rsidR="008E3269" w:rsidRDefault="008E3269" w:rsidP="008E3269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B0B6E" w:rsidRDefault="00AB0B6E" w:rsidP="008E3269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B0B6E" w:rsidRDefault="00AB0B6E" w:rsidP="008E3269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B0B6E" w:rsidRDefault="00AB0B6E" w:rsidP="008E3269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B0B6E" w:rsidRPr="00793E11" w:rsidRDefault="00AB0B6E" w:rsidP="008E3269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0F743E" w:rsidP="006652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SOSTENIBILIDAD DEL PROYECTO Y ESTRATEGIA A LARGO PLAZO 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(después de los 12 primeros meses</w:t>
      </w:r>
      <w:r w:rsidR="008E3269"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 xml:space="preserve">: </w:t>
      </w:r>
      <w:r w:rsidR="008E3269" w:rsidRPr="00AB0B6E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sostenibilidad técnica, social, institucional, económica y financiera</w:t>
      </w:r>
      <w:r w:rsidRPr="00793E11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)</w:t>
      </w: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939"/>
      </w:tblGrid>
      <w:tr w:rsidR="00A63595" w:rsidRPr="00BF5D17" w:rsidTr="000A337B">
        <w:tc>
          <w:tcPr>
            <w:tcW w:w="10368" w:type="dxa"/>
          </w:tcPr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lang w:val="es-EC" w:eastAsia="es-ES"/>
              </w:rPr>
            </w:pPr>
          </w:p>
          <w:p w:rsidR="00A63595" w:rsidRPr="00793E11" w:rsidRDefault="00A63595" w:rsidP="00A63595">
            <w:pPr>
              <w:rPr>
                <w:b/>
                <w:sz w:val="24"/>
                <w:szCs w:val="24"/>
                <w:lang w:val="es-EC" w:eastAsia="es-ES"/>
              </w:rPr>
            </w:pPr>
          </w:p>
        </w:tc>
      </w:tr>
    </w:tbl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A63595" w:rsidP="00665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</w:pPr>
    </w:p>
    <w:p w:rsidR="00A63595" w:rsidRPr="00793E11" w:rsidRDefault="000F743E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Fecha</w:t>
      </w:r>
      <w:r w:rsidR="00A63595"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: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</w:pP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Nom</w:t>
      </w:r>
      <w:r w:rsidR="000F743E"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bre del repre</w:t>
      </w:r>
      <w:r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sentant</w:t>
      </w:r>
      <w:r w:rsidR="000F743E"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e</w:t>
      </w:r>
      <w:r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 xml:space="preserve"> l</w:t>
      </w:r>
      <w:r w:rsidR="000F743E"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e</w:t>
      </w:r>
      <w:r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 xml:space="preserve">gal, </w:t>
      </w:r>
      <w:r w:rsidR="000F743E"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>firma y sello:</w:t>
      </w:r>
    </w:p>
    <w:p w:rsidR="00A63595" w:rsidRPr="00793E11" w:rsidRDefault="00A63595" w:rsidP="00A63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br w:type="page"/>
      </w:r>
      <w:r w:rsidR="00EC4C72"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lastRenderedPageBreak/>
        <w:t>IV. PLAN DE FINANCIAMIENTO PREVISIONAL DEL PROYECTO</w:t>
      </w:r>
      <w:r w:rsidRPr="00793E11">
        <w:rPr>
          <w:rFonts w:ascii="Times New Roman" w:eastAsia="Times New Roman" w:hAnsi="Times New Roman" w:cs="Times New Roman"/>
          <w:b/>
          <w:sz w:val="28"/>
          <w:szCs w:val="28"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</w:p>
    <w:p w:rsidR="00A63595" w:rsidRPr="00793E11" w:rsidRDefault="00EC4C72" w:rsidP="00A63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Referirse al anexo </w:t>
      </w:r>
      <w:r w:rsidR="001436CC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adjunto en </w:t>
      </w:r>
      <w:r w:rsidR="001436CC" w:rsidRPr="00793E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C" w:eastAsia="es-ES"/>
        </w:rPr>
        <w:t>formato Excel</w:t>
      </w:r>
      <w:r w:rsidR="001436CC" w:rsidRPr="00793E11">
        <w:rPr>
          <w:rFonts w:ascii="Times New Roman" w:eastAsia="Times New Roman" w:hAnsi="Times New Roman" w:cs="Times New Roman"/>
          <w:b/>
          <w:sz w:val="24"/>
          <w:szCs w:val="24"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</w:pPr>
    </w:p>
    <w:p w:rsidR="00A63595" w:rsidRPr="00793E11" w:rsidRDefault="001436CC" w:rsidP="00A63595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>Pa</w:t>
      </w:r>
      <w:r w:rsidR="00A63595"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>r</w:t>
      </w:r>
      <w:r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 xml:space="preserve">a información, un presupuesto siempre debe ser </w:t>
      </w:r>
      <w:r w:rsidR="00B31FD1"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>equilibrado</w:t>
      </w:r>
      <w:r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 xml:space="preserve"> (gastos=ingresos) y acompañado, en </w:t>
      </w:r>
      <w:r w:rsidR="000F6491"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 xml:space="preserve">la medida de lo posible, de </w:t>
      </w:r>
      <w:r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 xml:space="preserve">cotizaciones. </w:t>
      </w:r>
    </w:p>
    <w:p w:rsidR="00A63595" w:rsidRPr="00793E11" w:rsidRDefault="001436CC" w:rsidP="00A63595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</w:pPr>
      <w:r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>Por favor, describ</w:t>
      </w:r>
      <w:r w:rsidR="00B31FD1"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>a</w:t>
      </w:r>
      <w:r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 xml:space="preserve"> en los cuadros adjuntos el monto de ca</w:t>
      </w:r>
      <w:r w:rsidR="00B31FD1"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>d</w:t>
      </w:r>
      <w:r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>a categoría de</w:t>
      </w:r>
      <w:r w:rsidR="00B31FD1"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 xml:space="preserve"> los</w:t>
      </w:r>
      <w:r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 xml:space="preserve"> gastos e ingresos, y la metodología utilizada para el cálculo (en euros).</w:t>
      </w:r>
      <w:r w:rsidR="0032752F" w:rsidRPr="00793E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C" w:eastAsia="es-ES"/>
        </w:rPr>
      </w:pPr>
    </w:p>
    <w:p w:rsidR="00A63595" w:rsidRPr="00793E11" w:rsidRDefault="001436CC" w:rsidP="00A63595">
      <w:pPr>
        <w:numPr>
          <w:ilvl w:val="0"/>
          <w:numId w:val="3"/>
        </w:numPr>
        <w:tabs>
          <w:tab w:val="num" w:pos="543"/>
        </w:tabs>
        <w:spacing w:after="0" w:line="240" w:lineRule="auto"/>
        <w:ind w:left="905" w:hanging="724"/>
        <w:jc w:val="both"/>
        <w:rPr>
          <w:rFonts w:ascii="Times New Roman" w:eastAsia="Times New Roman" w:hAnsi="Times New Roman" w:cs="Times New Roman"/>
          <w:lang w:val="es-EC" w:eastAsia="es-ES"/>
        </w:rPr>
      </w:pP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Especificar si el financiamiento </w:t>
      </w:r>
      <w:r w:rsidR="00B31FD1" w:rsidRPr="00793E11">
        <w:rPr>
          <w:rFonts w:ascii="Times New Roman" w:eastAsia="Times New Roman" w:hAnsi="Times New Roman" w:cs="Times New Roman"/>
          <w:lang w:val="es-EC" w:eastAsia="es-ES"/>
        </w:rPr>
        <w:t xml:space="preserve">ya está </w:t>
      </w: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 obtenido (proporcionar un justificativo) o en curso</w:t>
      </w:r>
      <w:r w:rsidR="00A63595" w:rsidRPr="00793E11">
        <w:rPr>
          <w:rFonts w:ascii="Times New Roman" w:eastAsia="Times New Roman" w:hAnsi="Times New Roman" w:cs="Times New Roman"/>
          <w:lang w:val="es-EC" w:eastAsia="es-ES"/>
        </w:rPr>
        <w:t>.</w:t>
      </w:r>
    </w:p>
    <w:p w:rsidR="00A63595" w:rsidRPr="00793E11" w:rsidRDefault="001436CC" w:rsidP="00A63595">
      <w:pPr>
        <w:numPr>
          <w:ilvl w:val="0"/>
          <w:numId w:val="3"/>
        </w:numPr>
        <w:tabs>
          <w:tab w:val="num" w:pos="543"/>
        </w:tabs>
        <w:spacing w:after="0" w:line="240" w:lineRule="auto"/>
        <w:ind w:left="905" w:hanging="724"/>
        <w:jc w:val="both"/>
        <w:rPr>
          <w:rFonts w:ascii="Times New Roman" w:eastAsia="Times New Roman" w:hAnsi="Times New Roman" w:cs="Times New Roman"/>
          <w:lang w:val="es-EC" w:eastAsia="es-ES"/>
        </w:rPr>
      </w:pPr>
      <w:r w:rsidRPr="00793E11">
        <w:rPr>
          <w:rFonts w:ascii="Times New Roman" w:eastAsia="Times New Roman" w:hAnsi="Times New Roman" w:cs="Times New Roman"/>
          <w:iCs/>
          <w:lang w:val="es-EC" w:eastAsia="es-ES"/>
        </w:rPr>
        <w:t xml:space="preserve">En el caso de una </w:t>
      </w:r>
      <w:r w:rsidR="009C6135" w:rsidRPr="00793E11">
        <w:rPr>
          <w:rFonts w:ascii="Times New Roman" w:eastAsia="Times New Roman" w:hAnsi="Times New Roman" w:cs="Times New Roman"/>
          <w:iCs/>
          <w:lang w:val="es-EC" w:eastAsia="es-ES"/>
        </w:rPr>
        <w:t>donación</w:t>
      </w:r>
      <w:r w:rsidRPr="00793E11">
        <w:rPr>
          <w:rFonts w:ascii="Times New Roman" w:eastAsia="Times New Roman" w:hAnsi="Times New Roman" w:cs="Times New Roman"/>
          <w:iCs/>
          <w:lang w:val="es-EC" w:eastAsia="es-ES"/>
        </w:rPr>
        <w:t xml:space="preserve"> en </w:t>
      </w:r>
      <w:r w:rsidR="009C6135" w:rsidRPr="00793E11">
        <w:rPr>
          <w:rFonts w:ascii="Times New Roman" w:eastAsia="Times New Roman" w:hAnsi="Times New Roman" w:cs="Times New Roman"/>
          <w:iCs/>
          <w:lang w:val="es-EC" w:eastAsia="es-ES"/>
        </w:rPr>
        <w:t>especie, evaluar</w:t>
      </w:r>
      <w:r w:rsidRPr="00793E11">
        <w:rPr>
          <w:rFonts w:ascii="Times New Roman" w:eastAsia="Times New Roman" w:hAnsi="Times New Roman" w:cs="Times New Roman"/>
          <w:iCs/>
          <w:lang w:val="es-EC" w:eastAsia="es-ES"/>
        </w:rPr>
        <w:t xml:space="preserve"> el equivalente financiero que representa </w:t>
      </w:r>
      <w:r w:rsidR="009C6135" w:rsidRPr="00793E11">
        <w:rPr>
          <w:rFonts w:ascii="Times New Roman" w:eastAsia="Times New Roman" w:hAnsi="Times New Roman" w:cs="Times New Roman"/>
          <w:iCs/>
          <w:lang w:val="es-EC" w:eastAsia="es-ES"/>
        </w:rPr>
        <w:t>e</w:t>
      </w:r>
      <w:r w:rsidRPr="00793E11">
        <w:rPr>
          <w:rFonts w:ascii="Times New Roman" w:eastAsia="Times New Roman" w:hAnsi="Times New Roman" w:cs="Times New Roman"/>
          <w:iCs/>
          <w:lang w:val="es-EC" w:eastAsia="es-ES"/>
        </w:rPr>
        <w:t xml:space="preserve"> </w:t>
      </w:r>
      <w:r w:rsidR="009C6135" w:rsidRPr="00793E11">
        <w:rPr>
          <w:rFonts w:ascii="Times New Roman" w:eastAsia="Times New Roman" w:hAnsi="Times New Roman" w:cs="Times New Roman"/>
          <w:iCs/>
          <w:lang w:val="es-EC" w:eastAsia="es-ES"/>
        </w:rPr>
        <w:t>indicarlo</w:t>
      </w:r>
      <w:r w:rsidRPr="00793E11">
        <w:rPr>
          <w:rFonts w:ascii="Times New Roman" w:eastAsia="Times New Roman" w:hAnsi="Times New Roman" w:cs="Times New Roman"/>
          <w:iCs/>
          <w:lang w:val="es-EC" w:eastAsia="es-ES"/>
        </w:rPr>
        <w:t xml:space="preserve"> en esta línea. </w:t>
      </w:r>
    </w:p>
    <w:p w:rsidR="00A63595" w:rsidRPr="00793E11" w:rsidRDefault="009C6135" w:rsidP="00A63595">
      <w:pPr>
        <w:numPr>
          <w:ilvl w:val="0"/>
          <w:numId w:val="3"/>
        </w:numPr>
        <w:tabs>
          <w:tab w:val="num" w:pos="543"/>
        </w:tabs>
        <w:spacing w:after="0" w:line="240" w:lineRule="auto"/>
        <w:ind w:left="905" w:hanging="724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La valorización es el equivalente financiero de personal, material o local </w:t>
      </w:r>
      <w:r w:rsidR="00B31FD1" w:rsidRPr="00793E11">
        <w:rPr>
          <w:rFonts w:ascii="Times New Roman" w:eastAsia="Times New Roman" w:hAnsi="Times New Roman" w:cs="Times New Roman"/>
          <w:lang w:val="es-EC" w:eastAsia="es-ES"/>
        </w:rPr>
        <w:t xml:space="preserve">puesto a </w:t>
      </w: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 disposición gratuitamente. </w:t>
      </w:r>
    </w:p>
    <w:p w:rsidR="00A63595" w:rsidRPr="00793E11" w:rsidRDefault="00B31FD1" w:rsidP="00A63595">
      <w:pPr>
        <w:numPr>
          <w:ilvl w:val="0"/>
          <w:numId w:val="3"/>
        </w:numPr>
        <w:tabs>
          <w:tab w:val="num" w:pos="543"/>
        </w:tabs>
        <w:spacing w:after="0" w:line="240" w:lineRule="auto"/>
        <w:ind w:left="905" w:hanging="724"/>
        <w:jc w:val="both"/>
        <w:rPr>
          <w:rFonts w:ascii="Times New Roman" w:eastAsia="Times New Roman" w:hAnsi="Times New Roman" w:cs="Times New Roman"/>
          <w:lang w:val="es-EC" w:eastAsia="es-ES"/>
        </w:rPr>
      </w:pPr>
      <w:r w:rsidRPr="00793E11">
        <w:rPr>
          <w:rFonts w:ascii="Times New Roman" w:eastAsia="Times New Roman" w:hAnsi="Times New Roman" w:cs="Times New Roman"/>
          <w:lang w:val="es-EC" w:eastAsia="es-ES"/>
        </w:rPr>
        <w:t>Importante</w:t>
      </w:r>
      <w:r w:rsidR="009C6135" w:rsidRPr="00793E11">
        <w:rPr>
          <w:rFonts w:ascii="Times New Roman" w:eastAsia="Times New Roman" w:hAnsi="Times New Roman" w:cs="Times New Roman"/>
          <w:lang w:val="es-EC" w:eastAsia="es-ES"/>
        </w:rPr>
        <w:t>, se trata de costos generales estrictamente relacionados a la implementación del proyecto</w:t>
      </w:r>
      <w:r w:rsidR="00A63595" w:rsidRPr="00793E11">
        <w:rPr>
          <w:rFonts w:ascii="Times New Roman" w:eastAsia="Times New Roman" w:hAnsi="Times New Roman" w:cs="Times New Roman"/>
          <w:lang w:val="es-EC" w:eastAsia="es-ES"/>
        </w:rPr>
        <w:t>.</w:t>
      </w:r>
    </w:p>
    <w:p w:rsidR="00A63595" w:rsidRPr="00793E11" w:rsidRDefault="009C6135" w:rsidP="00A63595">
      <w:pPr>
        <w:numPr>
          <w:ilvl w:val="0"/>
          <w:numId w:val="3"/>
        </w:numPr>
        <w:tabs>
          <w:tab w:val="num" w:pos="543"/>
        </w:tabs>
        <w:spacing w:after="0" w:line="240" w:lineRule="auto"/>
        <w:ind w:left="905" w:hanging="724"/>
        <w:jc w:val="both"/>
        <w:rPr>
          <w:rFonts w:ascii="Times New Roman" w:eastAsia="Times New Roman" w:hAnsi="Times New Roman" w:cs="Times New Roman"/>
          <w:bCs/>
          <w:lang w:val="es-EC" w:eastAsia="es-ES"/>
        </w:rPr>
      </w:pP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El plan de utilización de la subvención es el detalle de los gastos cubiertos por la </w:t>
      </w:r>
      <w:r w:rsidR="00B31FD1" w:rsidRPr="00793E11">
        <w:rPr>
          <w:rFonts w:ascii="Times New Roman" w:eastAsia="Times New Roman" w:hAnsi="Times New Roman" w:cs="Times New Roman"/>
          <w:lang w:val="es-EC" w:eastAsia="es-ES"/>
        </w:rPr>
        <w:t>subvención</w:t>
      </w:r>
      <w:r w:rsidRPr="00793E11">
        <w:rPr>
          <w:rFonts w:ascii="Times New Roman" w:eastAsia="Times New Roman" w:hAnsi="Times New Roman" w:cs="Times New Roman"/>
          <w:lang w:val="es-EC" w:eastAsia="es-ES"/>
        </w:rPr>
        <w:t xml:space="preserve"> solicitada </w:t>
      </w:r>
      <w:r w:rsidR="00B31FD1" w:rsidRPr="00793E11">
        <w:rPr>
          <w:rFonts w:ascii="Times New Roman" w:eastAsia="Times New Roman" w:hAnsi="Times New Roman" w:cs="Times New Roman"/>
          <w:lang w:val="es-EC" w:eastAsia="es-ES"/>
        </w:rPr>
        <w:t xml:space="preserve">al </w:t>
      </w:r>
      <w:r w:rsidRPr="00793E11">
        <w:rPr>
          <w:rFonts w:ascii="Times New Roman" w:eastAsia="Times New Roman" w:hAnsi="Times New Roman" w:cs="Times New Roman"/>
          <w:lang w:val="es-EC" w:eastAsia="es-ES"/>
        </w:rPr>
        <w:t>SCAC</w:t>
      </w:r>
      <w:r w:rsidR="00A63595" w:rsidRPr="00793E11">
        <w:rPr>
          <w:rFonts w:ascii="Times New Roman" w:eastAsia="Times New Roman" w:hAnsi="Times New Roman" w:cs="Times New Roman"/>
          <w:lang w:val="es-EC" w:eastAsia="es-ES"/>
        </w:rPr>
        <w:t>.</w:t>
      </w:r>
      <w:r w:rsidR="00A63595" w:rsidRPr="00793E11">
        <w:rPr>
          <w:rFonts w:ascii="Times New Roman" w:eastAsia="Times New Roman" w:hAnsi="Times New Roman" w:cs="Times New Roman"/>
          <w:bCs/>
          <w:lang w:val="es-EC" w:eastAsia="es-ES"/>
        </w:rPr>
        <w:t xml:space="preserve"> </w:t>
      </w:r>
    </w:p>
    <w:p w:rsidR="00A63595" w:rsidRPr="00793E11" w:rsidRDefault="00A63595" w:rsidP="00A6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</w:pPr>
    </w:p>
    <w:p w:rsidR="009D46D7" w:rsidRPr="00793E11" w:rsidRDefault="009D46D7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</w:pPr>
    </w:p>
    <w:p w:rsidR="006D3E38" w:rsidRPr="00793E11" w:rsidRDefault="006D3E38">
      <w:pPr>
        <w:rPr>
          <w:rFonts w:ascii="Times New Roman" w:hAnsi="Times New Roman" w:cs="Times New Roman"/>
          <w:lang w:val="es-EC"/>
        </w:rPr>
        <w:sectPr w:rsidR="006D3E38" w:rsidRPr="00793E11" w:rsidSect="000A337B">
          <w:headerReference w:type="default" r:id="rId11"/>
          <w:footerReference w:type="even" r:id="rId12"/>
          <w:footerReference w:type="default" r:id="rId13"/>
          <w:pgSz w:w="11905" w:h="16837" w:code="9"/>
          <w:pgMar w:top="1134" w:right="1105" w:bottom="1134" w:left="851" w:header="720" w:footer="720" w:gutter="0"/>
          <w:cols w:space="720"/>
          <w:docGrid w:linePitch="360"/>
        </w:sectPr>
      </w:pPr>
    </w:p>
    <w:p w:rsidR="006D3E38" w:rsidRPr="00AB0B6E" w:rsidRDefault="006D3E38">
      <w:pPr>
        <w:rPr>
          <w:rFonts w:ascii="Times New Roman" w:hAnsi="Times New Roman" w:cs="Times New Roman"/>
          <w:lang w:val="es-EC"/>
        </w:rPr>
      </w:pPr>
    </w:p>
    <w:p w:rsidR="006D3E38" w:rsidRPr="00AB0B6E" w:rsidRDefault="006D3E38" w:rsidP="006D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AB0B6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V. MARCO LOGICO</w:t>
      </w:r>
      <w:r w:rsidRPr="00AB0B6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ab/>
      </w:r>
    </w:p>
    <w:p w:rsidR="006D3E38" w:rsidRPr="00AB0B6E" w:rsidRDefault="006D3E38" w:rsidP="006D3E38">
      <w:pPr>
        <w:rPr>
          <w:rFonts w:ascii="Times New Roman" w:hAnsi="Times New Roman" w:cs="Times New Roman"/>
        </w:rPr>
      </w:pPr>
    </w:p>
    <w:p w:rsidR="006D3E38" w:rsidRPr="00AB0B6E" w:rsidRDefault="006D3E38" w:rsidP="006D3E38">
      <w:pPr>
        <w:rPr>
          <w:rFonts w:ascii="Times New Roman" w:hAnsi="Times New Roman" w:cs="Times New Roman"/>
        </w:rPr>
      </w:pPr>
    </w:p>
    <w:tbl>
      <w:tblPr>
        <w:tblW w:w="142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4670"/>
        <w:gridCol w:w="3268"/>
        <w:gridCol w:w="3957"/>
      </w:tblGrid>
      <w:tr w:rsidR="00AB0B6E" w:rsidRPr="00BF5D17" w:rsidTr="006D3E38">
        <w:trPr>
          <w:trHeight w:val="74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997B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Lógica de Intervención</w:t>
            </w:r>
            <w:r w:rsidR="00997B57"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Indicadores de realización objetivamente verificables en 12 meses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Fuentes y medios de verificación</w:t>
            </w:r>
          </w:p>
        </w:tc>
      </w:tr>
      <w:tr w:rsidR="00AB0B6E" w:rsidRPr="00BF5D17" w:rsidTr="006D3E38">
        <w:trPr>
          <w:trHeight w:val="994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997B57" w:rsidP="006D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Objetivo</w:t>
            </w:r>
            <w:r w:rsidR="006D3E38"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 xml:space="preserve"> general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¿Cuál es el objetivo general al que contribuirá la acción?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¿Cuál es el indicador vinculado al objetivo general?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¿Cuáles son las fuentes de información para este indicador?</w:t>
            </w:r>
          </w:p>
        </w:tc>
      </w:tr>
      <w:tr w:rsidR="00AB0B6E" w:rsidRPr="00BF5D17" w:rsidTr="006D3E38">
        <w:trPr>
          <w:trHeight w:val="1563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997B57" w:rsidP="006D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Objetivo</w:t>
            </w:r>
            <w:r w:rsidR="006D3E38"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 xml:space="preserve">(s) </w:t>
            </w: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específicos</w:t>
            </w:r>
            <w:r w:rsidR="006D3E38"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(s)</w:t>
            </w:r>
          </w:p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¿Qué objetivos específicos la acción debe alcanzar como una contribución al objetivo principal?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CF7C68" w:rsidP="001B6E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¿Qué indicadores muestran en detalle que </w:t>
            </w:r>
            <w:r w:rsidR="001B6EDD"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se logran los objetivos de la acción?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CF7C68" w:rsidP="001B6E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¿Qué fuentes de información existen y se pueden recoger? </w:t>
            </w:r>
            <w:r w:rsidR="001B6EDD"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¿Cuáles son los</w:t>
            </w: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 métodos para obtener esta</w:t>
            </w:r>
            <w:r w:rsidR="001B6EDD"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s informaciones</w:t>
            </w: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?</w:t>
            </w:r>
          </w:p>
        </w:tc>
      </w:tr>
      <w:tr w:rsidR="00AB0B6E" w:rsidRPr="00BF5D17" w:rsidTr="006D3E38">
        <w:trPr>
          <w:trHeight w:val="1592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Resultados previstos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CF7C68" w:rsidP="00CF7C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Los resultados son las realizaciones que permitan lograr el objetivo específico. ¿Cuáles son los </w:t>
            </w:r>
            <w:r w:rsidR="001B6EDD"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resultados esperados (numerar</w:t>
            </w: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 estos resultados)?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1B6EDD" w:rsidP="001B6E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¿Qué indicadores permiten </w:t>
            </w:r>
            <w:r w:rsidR="00CF7C68"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verificar y medir que la acción ha logrado los resultados esperados?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CF7C68" w:rsidP="00CF7C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Cuáles son las fuentes de información para esos </w:t>
            </w:r>
            <w:r w:rsidR="00544F23"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indicadores</w:t>
            </w:r>
            <w:r w:rsidR="00544F23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?</w:t>
            </w:r>
          </w:p>
        </w:tc>
      </w:tr>
      <w:tr w:rsidR="00AB0B6E" w:rsidRPr="00AB0B6E" w:rsidTr="006D3E38">
        <w:trPr>
          <w:trHeight w:val="1796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6D3E38" w:rsidP="006D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b/>
                <w:bCs/>
                <w:lang w:val="es-ES" w:eastAsia="fr-FR"/>
              </w:rPr>
              <w:t>Actividades a desarrollar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CF7C68" w:rsidP="00CF7C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¿Cuáles son las actividades que se realizarán, y en qué orden, para producir los resultados esperados? (agrupar las actividades por resultados)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CF7C68" w:rsidP="001B6E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Medios: ¿Cuáles son los medios necesarios para realizar estas actividades (por ejemplo, personal, equipos, capacitación, estudios, suministros</w:t>
            </w:r>
            <w:r w:rsidR="001B6EDD"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…)?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38" w:rsidRPr="00AB0B6E" w:rsidRDefault="00CF7C68" w:rsidP="00CF7C6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</w:pP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>¿Cuáles son las fuentes de información sobre el desarrollo de la acción? Costos: ¿Cuáles son los costes de la</w:t>
            </w:r>
            <w:r w:rsidR="001B6EDD"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 acción? su naturaleza? (Detallar</w:t>
            </w:r>
            <w:r w:rsidRPr="00AB0B6E">
              <w:rPr>
                <w:rFonts w:ascii="Times New Roman" w:eastAsia="Times New Roman" w:hAnsi="Times New Roman" w:cs="Times New Roman"/>
                <w:i/>
                <w:iCs/>
                <w:lang w:val="es-ES" w:eastAsia="fr-FR"/>
              </w:rPr>
              <w:t xml:space="preserve"> en el presupuesto de la acción)</w:t>
            </w:r>
          </w:p>
        </w:tc>
      </w:tr>
    </w:tbl>
    <w:p w:rsidR="006D3E38" w:rsidRPr="00793E11" w:rsidRDefault="006D3E38">
      <w:pPr>
        <w:rPr>
          <w:rFonts w:ascii="Times New Roman" w:hAnsi="Times New Roman" w:cs="Times New Roman"/>
        </w:rPr>
      </w:pPr>
    </w:p>
    <w:sectPr w:rsidR="006D3E38" w:rsidRPr="00793E11" w:rsidSect="006D3E38">
      <w:pgSz w:w="16837" w:h="11905" w:orient="landscape" w:code="9"/>
      <w:pgMar w:top="110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FF" w:rsidRDefault="002402FF">
      <w:pPr>
        <w:spacing w:after="0" w:line="240" w:lineRule="auto"/>
      </w:pPr>
      <w:r>
        <w:separator/>
      </w:r>
    </w:p>
  </w:endnote>
  <w:endnote w:type="continuationSeparator" w:id="0">
    <w:p w:rsidR="002402FF" w:rsidRDefault="0024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68" w:rsidRDefault="00CF7C68" w:rsidP="000A33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7C68" w:rsidRDefault="00CF7C68" w:rsidP="000A33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68" w:rsidRPr="00A35BBF" w:rsidRDefault="00CF7C68" w:rsidP="000A337B">
    <w:pPr>
      <w:pStyle w:val="Piedepgina"/>
      <w:framePr w:wrap="around" w:vAnchor="text" w:hAnchor="margin" w:xAlign="right" w:y="1"/>
      <w:rPr>
        <w:rStyle w:val="Nmerodepgina"/>
        <w:rFonts w:ascii="Cambria" w:hAnsi="Cambria"/>
        <w:sz w:val="20"/>
        <w:szCs w:val="20"/>
      </w:rPr>
    </w:pPr>
    <w:r w:rsidRPr="00A35BBF">
      <w:rPr>
        <w:rStyle w:val="Nmerodepgina"/>
        <w:rFonts w:ascii="Cambria" w:hAnsi="Cambria"/>
        <w:sz w:val="20"/>
        <w:szCs w:val="20"/>
      </w:rPr>
      <w:fldChar w:fldCharType="begin"/>
    </w:r>
    <w:r w:rsidRPr="00A35BBF">
      <w:rPr>
        <w:rStyle w:val="Nmerodepgina"/>
        <w:rFonts w:ascii="Cambria" w:hAnsi="Cambria"/>
        <w:sz w:val="20"/>
        <w:szCs w:val="20"/>
      </w:rPr>
      <w:instrText xml:space="preserve">PAGE  </w:instrText>
    </w:r>
    <w:r w:rsidRPr="00A35BBF">
      <w:rPr>
        <w:rStyle w:val="Nmerodepgina"/>
        <w:rFonts w:ascii="Cambria" w:hAnsi="Cambria"/>
        <w:sz w:val="20"/>
        <w:szCs w:val="20"/>
      </w:rPr>
      <w:fldChar w:fldCharType="separate"/>
    </w:r>
    <w:r w:rsidR="009A739F">
      <w:rPr>
        <w:rStyle w:val="Nmerodepgina"/>
        <w:rFonts w:ascii="Cambria" w:hAnsi="Cambria"/>
        <w:noProof/>
        <w:sz w:val="20"/>
        <w:szCs w:val="20"/>
      </w:rPr>
      <w:t>2</w:t>
    </w:r>
    <w:r w:rsidRPr="00A35BBF">
      <w:rPr>
        <w:rStyle w:val="Nmerodepgina"/>
        <w:rFonts w:ascii="Cambria" w:hAnsi="Cambria"/>
        <w:sz w:val="20"/>
        <w:szCs w:val="20"/>
      </w:rPr>
      <w:fldChar w:fldCharType="end"/>
    </w:r>
  </w:p>
  <w:p w:rsidR="00CF7C68" w:rsidRDefault="00D44768" w:rsidP="000A337B">
    <w:pPr>
      <w:pStyle w:val="Piedepgina"/>
      <w:ind w:right="360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9DD5FE9" wp14:editId="1CB54D41">
          <wp:simplePos x="0" y="0"/>
          <wp:positionH relativeFrom="page">
            <wp:posOffset>73660</wp:posOffset>
          </wp:positionH>
          <wp:positionV relativeFrom="paragraph">
            <wp:posOffset>-66675</wp:posOffset>
          </wp:positionV>
          <wp:extent cx="7656195" cy="702945"/>
          <wp:effectExtent l="0" t="0" r="0" b="0"/>
          <wp:wrapTight wrapText="bothSides">
            <wp:wrapPolygon edited="0">
              <wp:start x="5052" y="6439"/>
              <wp:lineTo x="2472" y="9366"/>
              <wp:lineTo x="2472" y="13463"/>
              <wp:lineTo x="5052" y="14634"/>
              <wp:lineTo x="12523" y="14634"/>
              <wp:lineTo x="18972" y="13463"/>
              <wp:lineTo x="18972" y="9366"/>
              <wp:lineTo x="12523" y="6439"/>
              <wp:lineTo x="5052" y="6439"/>
            </wp:wrapPolygon>
          </wp:wrapTight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tipo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09"/>
                  <a:stretch/>
                </pic:blipFill>
                <pic:spPr bwMode="auto">
                  <a:xfrm>
                    <a:off x="0" y="0"/>
                    <a:ext cx="7656195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FF" w:rsidRDefault="002402FF">
      <w:pPr>
        <w:spacing w:after="0" w:line="240" w:lineRule="auto"/>
      </w:pPr>
      <w:r>
        <w:separator/>
      </w:r>
    </w:p>
  </w:footnote>
  <w:footnote w:type="continuationSeparator" w:id="0">
    <w:p w:rsidR="002402FF" w:rsidRDefault="0024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2" w:rsidRDefault="00323B3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05EE04" wp14:editId="0488E39A">
          <wp:simplePos x="0" y="0"/>
          <wp:positionH relativeFrom="page">
            <wp:posOffset>-31115</wp:posOffset>
          </wp:positionH>
          <wp:positionV relativeFrom="paragraph">
            <wp:posOffset>-438150</wp:posOffset>
          </wp:positionV>
          <wp:extent cx="7466965" cy="1039495"/>
          <wp:effectExtent l="0" t="0" r="0" b="0"/>
          <wp:wrapSquare wrapText="bothSides"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tipo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4" b="86475"/>
                  <a:stretch/>
                </pic:blipFill>
                <pic:spPr bwMode="auto">
                  <a:xfrm>
                    <a:off x="0" y="0"/>
                    <a:ext cx="7466965" cy="1039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357"/>
    <w:multiLevelType w:val="hybridMultilevel"/>
    <w:tmpl w:val="C5666FC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476C8"/>
    <w:multiLevelType w:val="hybridMultilevel"/>
    <w:tmpl w:val="B94E6422"/>
    <w:lvl w:ilvl="0" w:tplc="FE7456F8">
      <w:start w:val="1"/>
      <w:numFmt w:val="decimal"/>
      <w:lvlText w:val="%1-"/>
      <w:lvlJc w:val="left"/>
      <w:pPr>
        <w:tabs>
          <w:tab w:val="num" w:pos="720"/>
        </w:tabs>
        <w:ind w:left="397" w:hanging="37"/>
      </w:pPr>
      <w:rPr>
        <w:rFonts w:hint="default"/>
        <w:b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20E0F"/>
    <w:multiLevelType w:val="hybridMultilevel"/>
    <w:tmpl w:val="33F832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F9C"/>
    <w:multiLevelType w:val="hybridMultilevel"/>
    <w:tmpl w:val="5172F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EAD"/>
    <w:multiLevelType w:val="hybridMultilevel"/>
    <w:tmpl w:val="4F70D22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97A"/>
    <w:multiLevelType w:val="hybridMultilevel"/>
    <w:tmpl w:val="37E4775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A2175"/>
    <w:multiLevelType w:val="hybridMultilevel"/>
    <w:tmpl w:val="5DB07E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A58EB"/>
    <w:multiLevelType w:val="hybridMultilevel"/>
    <w:tmpl w:val="B94E6422"/>
    <w:lvl w:ilvl="0" w:tplc="FE7456F8">
      <w:start w:val="1"/>
      <w:numFmt w:val="decimal"/>
      <w:lvlText w:val="%1-"/>
      <w:lvlJc w:val="left"/>
      <w:pPr>
        <w:tabs>
          <w:tab w:val="num" w:pos="720"/>
        </w:tabs>
        <w:ind w:left="397" w:hanging="37"/>
      </w:pPr>
      <w:rPr>
        <w:rFonts w:hint="default"/>
        <w:b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8186D"/>
    <w:multiLevelType w:val="hybridMultilevel"/>
    <w:tmpl w:val="7CB6E1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57CB3"/>
    <w:multiLevelType w:val="hybridMultilevel"/>
    <w:tmpl w:val="941468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  <w:b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B5A8C"/>
    <w:multiLevelType w:val="hybridMultilevel"/>
    <w:tmpl w:val="B3E021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6798C"/>
    <w:multiLevelType w:val="hybridMultilevel"/>
    <w:tmpl w:val="7CAA142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BC01B2D"/>
    <w:multiLevelType w:val="hybridMultilevel"/>
    <w:tmpl w:val="6B122C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7592B"/>
    <w:multiLevelType w:val="hybridMultilevel"/>
    <w:tmpl w:val="79DEC816"/>
    <w:lvl w:ilvl="0" w:tplc="F1A27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E76E3"/>
    <w:multiLevelType w:val="hybridMultilevel"/>
    <w:tmpl w:val="4AEA41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127C2"/>
    <w:multiLevelType w:val="hybridMultilevel"/>
    <w:tmpl w:val="00E0F5E4"/>
    <w:lvl w:ilvl="0" w:tplc="916093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9CDE6946">
      <w:start w:val="5"/>
      <w:numFmt w:val="bullet"/>
      <w:lvlText w:val="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cs="Tahoma" w:hint="default"/>
      </w:rPr>
    </w:lvl>
    <w:lvl w:ilvl="2" w:tplc="916093AA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3FA7582">
      <w:start w:val="5"/>
      <w:numFmt w:val="bullet"/>
      <w:lvlText w:val=""/>
      <w:lvlJc w:val="left"/>
      <w:pPr>
        <w:tabs>
          <w:tab w:val="num" w:pos="3738"/>
        </w:tabs>
        <w:ind w:left="3738" w:hanging="510"/>
      </w:pPr>
      <w:rPr>
        <w:rFonts w:ascii="Wingdings" w:eastAsia="Times New Roman" w:hAnsi="Wingdings" w:cs="Tahoma" w:hint="default"/>
      </w:rPr>
    </w:lvl>
    <w:lvl w:ilvl="4" w:tplc="916093AA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Times New Roman" w:eastAsia="Times New Roman" w:hAnsi="Times New Roman" w:cs="Times New 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CB7D8E"/>
    <w:multiLevelType w:val="hybridMultilevel"/>
    <w:tmpl w:val="10167E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4B1F"/>
    <w:multiLevelType w:val="hybridMultilevel"/>
    <w:tmpl w:val="6E74FB94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745" w:hanging="37"/>
      </w:pPr>
      <w:rPr>
        <w:rFonts w:ascii="Wingdings" w:hAnsi="Wingdings" w:hint="default"/>
        <w:b/>
      </w:r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CD33873"/>
    <w:multiLevelType w:val="hybridMultilevel"/>
    <w:tmpl w:val="B3B6FD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5679B"/>
    <w:multiLevelType w:val="hybridMultilevel"/>
    <w:tmpl w:val="E986815C"/>
    <w:lvl w:ilvl="0" w:tplc="BA9ED758">
      <w:start w:val="1"/>
      <w:numFmt w:val="lowerLetter"/>
      <w:lvlText w:val="(%1)"/>
      <w:lvlJc w:val="left"/>
      <w:pPr>
        <w:tabs>
          <w:tab w:val="num" w:pos="3007"/>
        </w:tabs>
        <w:ind w:left="3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27"/>
        </w:tabs>
        <w:ind w:left="37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447"/>
        </w:tabs>
        <w:ind w:left="44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167"/>
        </w:tabs>
        <w:ind w:left="51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87"/>
        </w:tabs>
        <w:ind w:left="58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607"/>
        </w:tabs>
        <w:ind w:left="66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327"/>
        </w:tabs>
        <w:ind w:left="73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047"/>
        </w:tabs>
        <w:ind w:left="80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767"/>
        </w:tabs>
        <w:ind w:left="8767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5"/>
  </w:num>
  <w:num w:numId="5">
    <w:abstractNumId w:val="6"/>
  </w:num>
  <w:num w:numId="6">
    <w:abstractNumId w:val="16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10"/>
  </w:num>
  <w:num w:numId="17">
    <w:abstractNumId w:val="8"/>
  </w:num>
  <w:num w:numId="18">
    <w:abstractNumId w:val="1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95"/>
    <w:rsid w:val="0003515C"/>
    <w:rsid w:val="0005244D"/>
    <w:rsid w:val="000A337B"/>
    <w:rsid w:val="000C45F6"/>
    <w:rsid w:val="000F6491"/>
    <w:rsid w:val="000F743E"/>
    <w:rsid w:val="00107A6D"/>
    <w:rsid w:val="001436CC"/>
    <w:rsid w:val="001719B2"/>
    <w:rsid w:val="00171D72"/>
    <w:rsid w:val="00193172"/>
    <w:rsid w:val="001932FB"/>
    <w:rsid w:val="001A54E5"/>
    <w:rsid w:val="001B6EDD"/>
    <w:rsid w:val="001D44AD"/>
    <w:rsid w:val="001E2F91"/>
    <w:rsid w:val="001F22E2"/>
    <w:rsid w:val="00204E64"/>
    <w:rsid w:val="00210D98"/>
    <w:rsid w:val="00213E0A"/>
    <w:rsid w:val="00217655"/>
    <w:rsid w:val="0022525A"/>
    <w:rsid w:val="002402FF"/>
    <w:rsid w:val="00242F09"/>
    <w:rsid w:val="002C5FCE"/>
    <w:rsid w:val="00322D21"/>
    <w:rsid w:val="00323B32"/>
    <w:rsid w:val="0032752F"/>
    <w:rsid w:val="0035317A"/>
    <w:rsid w:val="00361FFF"/>
    <w:rsid w:val="00393F24"/>
    <w:rsid w:val="003C2809"/>
    <w:rsid w:val="003D09F6"/>
    <w:rsid w:val="003E2CC4"/>
    <w:rsid w:val="003F1325"/>
    <w:rsid w:val="00421202"/>
    <w:rsid w:val="0042395F"/>
    <w:rsid w:val="004930AD"/>
    <w:rsid w:val="00495BD0"/>
    <w:rsid w:val="004F10B0"/>
    <w:rsid w:val="00510593"/>
    <w:rsid w:val="00544F23"/>
    <w:rsid w:val="0059434D"/>
    <w:rsid w:val="006026F3"/>
    <w:rsid w:val="006104ED"/>
    <w:rsid w:val="006652CC"/>
    <w:rsid w:val="00695C44"/>
    <w:rsid w:val="006A2955"/>
    <w:rsid w:val="006B3245"/>
    <w:rsid w:val="006D3E38"/>
    <w:rsid w:val="006E13BE"/>
    <w:rsid w:val="00701CDF"/>
    <w:rsid w:val="00703A9F"/>
    <w:rsid w:val="0070637E"/>
    <w:rsid w:val="0071697D"/>
    <w:rsid w:val="007434FD"/>
    <w:rsid w:val="00793E11"/>
    <w:rsid w:val="007A1930"/>
    <w:rsid w:val="007A625A"/>
    <w:rsid w:val="00804255"/>
    <w:rsid w:val="008151F7"/>
    <w:rsid w:val="008408A5"/>
    <w:rsid w:val="00853897"/>
    <w:rsid w:val="00862A94"/>
    <w:rsid w:val="008678E3"/>
    <w:rsid w:val="00875179"/>
    <w:rsid w:val="00891B99"/>
    <w:rsid w:val="008B12B7"/>
    <w:rsid w:val="008E3269"/>
    <w:rsid w:val="00997B57"/>
    <w:rsid w:val="009A739F"/>
    <w:rsid w:val="009C323E"/>
    <w:rsid w:val="009C6135"/>
    <w:rsid w:val="009D46D7"/>
    <w:rsid w:val="00A245C7"/>
    <w:rsid w:val="00A63595"/>
    <w:rsid w:val="00A8385A"/>
    <w:rsid w:val="00AB0B6E"/>
    <w:rsid w:val="00AB38CB"/>
    <w:rsid w:val="00AE5AC8"/>
    <w:rsid w:val="00B031D5"/>
    <w:rsid w:val="00B31C71"/>
    <w:rsid w:val="00B31FD1"/>
    <w:rsid w:val="00B64107"/>
    <w:rsid w:val="00B80E47"/>
    <w:rsid w:val="00B84BFC"/>
    <w:rsid w:val="00BC2093"/>
    <w:rsid w:val="00BE06C1"/>
    <w:rsid w:val="00BF5D17"/>
    <w:rsid w:val="00C038F8"/>
    <w:rsid w:val="00C61404"/>
    <w:rsid w:val="00C752E6"/>
    <w:rsid w:val="00CB5B55"/>
    <w:rsid w:val="00CF7C68"/>
    <w:rsid w:val="00D44768"/>
    <w:rsid w:val="00D63336"/>
    <w:rsid w:val="00DE28E9"/>
    <w:rsid w:val="00DF4E56"/>
    <w:rsid w:val="00E67A9D"/>
    <w:rsid w:val="00E7073D"/>
    <w:rsid w:val="00E74751"/>
    <w:rsid w:val="00E97788"/>
    <w:rsid w:val="00EB0D37"/>
    <w:rsid w:val="00EC3DC0"/>
    <w:rsid w:val="00EC4C72"/>
    <w:rsid w:val="00F552CE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259BE-CF1E-4D99-96D4-E557FB25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6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595"/>
  </w:style>
  <w:style w:type="table" w:styleId="Tablaconcuadrcula">
    <w:name w:val="Table Grid"/>
    <w:basedOn w:val="Tablanormal"/>
    <w:rsid w:val="00A6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63595"/>
  </w:style>
  <w:style w:type="paragraph" w:styleId="Textodeglobo">
    <w:name w:val="Balloon Text"/>
    <w:basedOn w:val="Normal"/>
    <w:link w:val="TextodegloboCar"/>
    <w:uiPriority w:val="99"/>
    <w:semiHidden/>
    <w:unhideWhenUsed/>
    <w:rsid w:val="00E7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7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5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8F8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6E13BE"/>
  </w:style>
  <w:style w:type="paragraph" w:styleId="Encabezado">
    <w:name w:val="header"/>
    <w:basedOn w:val="Normal"/>
    <w:link w:val="EncabezadoCar"/>
    <w:uiPriority w:val="99"/>
    <w:unhideWhenUsed/>
    <w:rsid w:val="00323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B32"/>
  </w:style>
  <w:style w:type="paragraph" w:styleId="NormalWeb">
    <w:name w:val="Normal (Web)"/>
    <w:basedOn w:val="Normal"/>
    <w:uiPriority w:val="99"/>
    <w:semiHidden/>
    <w:unhideWhenUsed/>
    <w:rsid w:val="0061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france-e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uillaume.delahaye@diplomatie.gouv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2068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ROESCH Anaïs</dc:creator>
  <cp:lastModifiedBy>InterUnach1</cp:lastModifiedBy>
  <cp:revision>2</cp:revision>
  <dcterms:created xsi:type="dcterms:W3CDTF">2021-09-20T20:26:00Z</dcterms:created>
  <dcterms:modified xsi:type="dcterms:W3CDTF">2021-09-20T20:26:00Z</dcterms:modified>
</cp:coreProperties>
</file>