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CB" w:rsidRPr="00522C81" w:rsidRDefault="004E6ACB" w:rsidP="004E6AC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22C81">
        <w:rPr>
          <w:rFonts w:ascii="Century Gothic" w:hAnsi="Century Gothic"/>
          <w:b/>
          <w:bCs/>
          <w:sz w:val="20"/>
          <w:szCs w:val="20"/>
        </w:rPr>
        <w:t>INFORME DE PERTINENCIA</w:t>
      </w:r>
      <w:r w:rsidR="000B5E1B">
        <w:rPr>
          <w:rFonts w:ascii="Century Gothic" w:hAnsi="Century Gothic"/>
          <w:b/>
          <w:bCs/>
          <w:sz w:val="20"/>
          <w:szCs w:val="20"/>
        </w:rPr>
        <w:t xml:space="preserve"> DE INSTRUMENTOS DE COOPERACIÓN</w:t>
      </w:r>
    </w:p>
    <w:p w:rsidR="00561A36" w:rsidRDefault="00561A36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Default="00561A36" w:rsidP="00666314">
      <w:pPr>
        <w:jc w:val="both"/>
        <w:rPr>
          <w:rFonts w:ascii="Century Gothic" w:hAnsi="Century Gothic"/>
          <w:bCs/>
          <w:sz w:val="20"/>
          <w:szCs w:val="20"/>
        </w:rPr>
      </w:pPr>
      <w:r w:rsidRPr="00561A36">
        <w:rPr>
          <w:rFonts w:ascii="Century Gothic" w:hAnsi="Century Gothic"/>
          <w:bCs/>
          <w:sz w:val="20"/>
          <w:szCs w:val="20"/>
        </w:rPr>
        <w:t xml:space="preserve">Los </w:t>
      </w:r>
      <w:r w:rsidR="00666314">
        <w:rPr>
          <w:rFonts w:ascii="Century Gothic" w:hAnsi="Century Gothic"/>
          <w:bCs/>
          <w:sz w:val="20"/>
          <w:szCs w:val="20"/>
        </w:rPr>
        <w:t>abajo firmantes</w:t>
      </w:r>
      <w:r w:rsidRPr="00561A36">
        <w:rPr>
          <w:rFonts w:ascii="Century Gothic" w:hAnsi="Century Gothic"/>
          <w:bCs/>
          <w:sz w:val="20"/>
          <w:szCs w:val="20"/>
        </w:rPr>
        <w:t xml:space="preserve"> establecemos </w:t>
      </w:r>
      <w:r>
        <w:rPr>
          <w:rFonts w:ascii="Century Gothic" w:hAnsi="Century Gothic"/>
          <w:bCs/>
          <w:sz w:val="20"/>
          <w:szCs w:val="20"/>
        </w:rPr>
        <w:t xml:space="preserve">los lineamientos básicos para la suscripción del instrumento de cooperación denominado: </w:t>
      </w:r>
      <w:r w:rsidR="00666314" w:rsidRPr="00E6025A">
        <w:rPr>
          <w:rFonts w:ascii="Century Gothic" w:hAnsi="Century Gothic"/>
          <w:color w:val="FF0000"/>
          <w:sz w:val="20"/>
          <w:szCs w:val="20"/>
        </w:rPr>
        <w:t xml:space="preserve">[nombre del </w:t>
      </w:r>
      <w:r w:rsidR="00666314">
        <w:rPr>
          <w:rFonts w:ascii="Century Gothic" w:hAnsi="Century Gothic"/>
          <w:color w:val="FF0000"/>
          <w:sz w:val="20"/>
          <w:szCs w:val="20"/>
        </w:rPr>
        <w:t>instrumento de cooperación establecido en el título del documento</w:t>
      </w:r>
      <w:r w:rsidR="00666314" w:rsidRPr="00E6025A">
        <w:rPr>
          <w:rFonts w:ascii="Century Gothic" w:hAnsi="Century Gothic"/>
          <w:color w:val="FF0000"/>
          <w:sz w:val="20"/>
          <w:szCs w:val="20"/>
        </w:rPr>
        <w:t>]</w:t>
      </w:r>
      <w:r w:rsidR="00666314">
        <w:rPr>
          <w:rFonts w:ascii="Century Gothic" w:hAnsi="Century Gothic"/>
          <w:sz w:val="20"/>
          <w:szCs w:val="20"/>
        </w:rPr>
        <w:t>.</w:t>
      </w:r>
    </w:p>
    <w:p w:rsidR="00561A36" w:rsidRPr="00561A36" w:rsidRDefault="00561A36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Pr="00522C81" w:rsidRDefault="004E6ACB" w:rsidP="004E6AC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522C81">
        <w:rPr>
          <w:rFonts w:ascii="Century Gothic" w:hAnsi="Century Gothic"/>
          <w:b/>
          <w:bCs/>
          <w:sz w:val="20"/>
          <w:szCs w:val="20"/>
        </w:rPr>
        <w:t xml:space="preserve">Fecha de presentación: </w:t>
      </w:r>
      <w:r w:rsidR="00B21DF4">
        <w:rPr>
          <w:rFonts w:ascii="Century Gothic" w:hAnsi="Century Gothic"/>
          <w:b/>
          <w:bCs/>
          <w:sz w:val="20"/>
          <w:szCs w:val="20"/>
        </w:rPr>
        <w:t>………………………………</w:t>
      </w:r>
    </w:p>
    <w:p w:rsidR="004E6ACB" w:rsidRPr="00522C81" w:rsidRDefault="004E6ACB" w:rsidP="004E6AC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Pr="00522C81" w:rsidRDefault="004E6ACB" w:rsidP="004E6A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522C81">
        <w:rPr>
          <w:rFonts w:ascii="Century Gothic" w:hAnsi="Century Gothic"/>
          <w:b/>
          <w:bCs/>
          <w:sz w:val="20"/>
          <w:szCs w:val="20"/>
        </w:rPr>
        <w:t>Datos de instrumento de cooperación:</w:t>
      </w:r>
    </w:p>
    <w:p w:rsidR="004E6ACB" w:rsidRPr="00522C81" w:rsidRDefault="004E6ACB" w:rsidP="004E6AC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14150605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☒</w:t>
          </w:r>
        </w:sdtContent>
      </w:sdt>
      <w:r w:rsidR="004E6ACB" w:rsidRPr="00522C81">
        <w:rPr>
          <w:sz w:val="20"/>
          <w:szCs w:val="20"/>
          <w:lang w:val="es-EC"/>
        </w:rPr>
        <w:t xml:space="preserve"> Convenio</w:t>
      </w:r>
      <w:r w:rsidR="004E6ACB" w:rsidRPr="00522C81">
        <w:rPr>
          <w:sz w:val="20"/>
          <w:szCs w:val="20"/>
          <w:lang w:val="es-EC"/>
        </w:rPr>
        <w:tab/>
      </w:r>
      <w:r w:rsidR="004E6ACB" w:rsidRPr="00522C81">
        <w:rPr>
          <w:sz w:val="20"/>
          <w:szCs w:val="20"/>
          <w:lang w:val="es-EC"/>
        </w:rPr>
        <w:tab/>
      </w:r>
      <w:sdt>
        <w:sdtPr>
          <w:rPr>
            <w:sz w:val="20"/>
            <w:szCs w:val="20"/>
            <w:lang w:val="es-EC"/>
          </w:rPr>
          <w:id w:val="-1664608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Marco</w:t>
      </w:r>
      <w:r w:rsidR="004E6ACB" w:rsidRPr="00522C81">
        <w:rPr>
          <w:sz w:val="20"/>
          <w:szCs w:val="20"/>
          <w:lang w:val="es-EC"/>
        </w:rPr>
        <w:tab/>
      </w:r>
      <w:sdt>
        <w:sdtPr>
          <w:rPr>
            <w:sz w:val="20"/>
            <w:szCs w:val="20"/>
            <w:lang w:val="es-EC"/>
          </w:rPr>
          <w:id w:val="-1490634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☒</w:t>
          </w:r>
        </w:sdtContent>
      </w:sdt>
      <w:r w:rsidR="004E6ACB" w:rsidRPr="00522C81">
        <w:rPr>
          <w:sz w:val="20"/>
          <w:szCs w:val="20"/>
          <w:lang w:val="es-EC"/>
        </w:rPr>
        <w:t xml:space="preserve"> Específico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1990900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Memorando de entendimiento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4365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Carta de compromiso o intención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61063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Acuerdo</w:t>
      </w:r>
    </w:p>
    <w:p w:rsidR="004E6ACB" w:rsidRPr="00522C81" w:rsidRDefault="00154F67" w:rsidP="004E6ACB">
      <w:pPr>
        <w:pStyle w:val="Default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-113355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Adenda</w:t>
      </w:r>
    </w:p>
    <w:p w:rsidR="004E6ACB" w:rsidRPr="00522C81" w:rsidRDefault="004E6ACB" w:rsidP="004E6AC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Pr="00522C81" w:rsidRDefault="004E6ACB" w:rsidP="004E6A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 w:rsidRPr="00522C81">
        <w:rPr>
          <w:rFonts w:ascii="Century Gothic" w:hAnsi="Century Gothic"/>
          <w:b/>
          <w:bCs/>
          <w:sz w:val="20"/>
          <w:szCs w:val="20"/>
        </w:rPr>
        <w:t>Alcance o actividad a desarrollar</w:t>
      </w:r>
    </w:p>
    <w:p w:rsidR="004E6ACB" w:rsidRPr="00522C81" w:rsidRDefault="004E6ACB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-29050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Prácticas preprofesionales 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-15633961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☒</w:t>
          </w:r>
        </w:sdtContent>
      </w:sdt>
      <w:r w:rsidR="004E6ACB" w:rsidRPr="00522C81">
        <w:rPr>
          <w:sz w:val="20"/>
          <w:szCs w:val="20"/>
          <w:lang w:val="es-EC"/>
        </w:rPr>
        <w:t xml:space="preserve"> Pasantías; 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-94923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Redes Nacionales o Internacionales; 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853535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Cooperación para el desarrollo académico; 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-137300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Cooperación para el desarrollo de Investigación; </w:t>
      </w:r>
    </w:p>
    <w:p w:rsidR="004E6ACB" w:rsidRPr="00522C81" w:rsidRDefault="00154F67" w:rsidP="004E6ACB">
      <w:pPr>
        <w:pStyle w:val="Default"/>
        <w:spacing w:after="18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1866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Cooperación al desarrollo social; y, </w:t>
      </w:r>
    </w:p>
    <w:p w:rsidR="004E6ACB" w:rsidRPr="00522C81" w:rsidRDefault="00154F67" w:rsidP="004E6ACB">
      <w:pPr>
        <w:pStyle w:val="Default"/>
        <w:rPr>
          <w:sz w:val="20"/>
          <w:szCs w:val="20"/>
          <w:lang w:val="es-EC"/>
        </w:rPr>
      </w:pPr>
      <w:sdt>
        <w:sdtPr>
          <w:rPr>
            <w:sz w:val="20"/>
            <w:szCs w:val="20"/>
            <w:lang w:val="es-EC"/>
          </w:rPr>
          <w:id w:val="255339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ACB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4E6ACB" w:rsidRPr="00522C81">
        <w:rPr>
          <w:sz w:val="20"/>
          <w:szCs w:val="20"/>
          <w:lang w:val="es-EC"/>
        </w:rPr>
        <w:t xml:space="preserve"> Cooperación para el desarrollo institucional. </w:t>
      </w:r>
    </w:p>
    <w:p w:rsidR="004E6ACB" w:rsidRDefault="004E6ACB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Default="004E6ACB" w:rsidP="004E6A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Dominio institucional/línea de investigación</w:t>
      </w:r>
    </w:p>
    <w:p w:rsidR="004E6ACB" w:rsidRDefault="004E6ACB" w:rsidP="004E6ACB">
      <w:pPr>
        <w:pStyle w:val="Prrafodelista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Dominio:</w:t>
      </w:r>
    </w:p>
    <w:p w:rsidR="00B21DF4" w:rsidRDefault="00154F67" w:rsidP="00B21DF4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sdt>
        <w:sdtPr>
          <w:rPr>
            <w:sz w:val="20"/>
            <w:szCs w:val="20"/>
            <w:lang w:val="es-EC"/>
          </w:rPr>
          <w:id w:val="54032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9F4" w:rsidRPr="00522C81">
            <w:rPr>
              <w:rFonts w:ascii="Segoe UI Symbol" w:eastAsia="MS Gothic" w:hAnsi="Segoe UI Symbol" w:cs="Segoe UI Symbol"/>
              <w:sz w:val="20"/>
              <w:szCs w:val="20"/>
              <w:lang w:val="es-EC"/>
            </w:rPr>
            <w:t>☐</w:t>
          </w:r>
        </w:sdtContent>
      </w:sdt>
      <w:r w:rsidR="00F959F4" w:rsidRPr="00522C81">
        <w:rPr>
          <w:sz w:val="20"/>
          <w:szCs w:val="20"/>
          <w:lang w:val="es-EC"/>
        </w:rPr>
        <w:t xml:space="preserve"> </w:t>
      </w:r>
      <w:r w:rsidR="00F959F4">
        <w:rPr>
          <w:rFonts w:ascii="Century Gothic" w:hAnsi="Century Gothic"/>
          <w:bCs/>
          <w:sz w:val="20"/>
          <w:szCs w:val="20"/>
        </w:rPr>
        <w:t>Desarrollo socioeconómico y educativo para el fortalecimiento de la institucionalidad democrática y ciudadana.</w:t>
      </w:r>
    </w:p>
    <w:p w:rsidR="00B21DF4" w:rsidRDefault="00154F67" w:rsidP="00B21DF4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sdt>
        <w:sdtPr>
          <w:rPr>
            <w:sz w:val="20"/>
            <w:szCs w:val="20"/>
            <w:lang w:val="es-EC"/>
          </w:rPr>
          <w:id w:val="138552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☐</w:t>
          </w:r>
        </w:sdtContent>
      </w:sdt>
      <w:r w:rsidR="00F959F4" w:rsidRPr="00522C81">
        <w:rPr>
          <w:sz w:val="20"/>
          <w:szCs w:val="20"/>
          <w:lang w:val="es-EC"/>
        </w:rPr>
        <w:t xml:space="preserve"> </w:t>
      </w:r>
      <w:r w:rsidR="00F959F4">
        <w:rPr>
          <w:rFonts w:ascii="Century Gothic" w:hAnsi="Century Gothic"/>
          <w:bCs/>
          <w:sz w:val="20"/>
          <w:szCs w:val="20"/>
        </w:rPr>
        <w:t>Desarrollo territorial, productivo y hábitat sustentable para mejorar la calidad de vida.</w:t>
      </w:r>
    </w:p>
    <w:p w:rsidR="00B21DF4" w:rsidRDefault="00154F67" w:rsidP="00B21DF4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sdt>
        <w:sdtPr>
          <w:rPr>
            <w:sz w:val="20"/>
            <w:szCs w:val="20"/>
            <w:lang w:val="es-EC"/>
          </w:rPr>
          <w:id w:val="-9177143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s-EC"/>
            </w:rPr>
            <w:t>☒</w:t>
          </w:r>
        </w:sdtContent>
      </w:sdt>
      <w:r w:rsidR="00F959F4" w:rsidRPr="00522C81">
        <w:rPr>
          <w:sz w:val="20"/>
          <w:szCs w:val="20"/>
          <w:lang w:val="es-EC"/>
        </w:rPr>
        <w:t xml:space="preserve"> </w:t>
      </w:r>
      <w:r w:rsidR="00F959F4">
        <w:rPr>
          <w:rFonts w:ascii="Century Gothic" w:hAnsi="Century Gothic"/>
          <w:bCs/>
          <w:sz w:val="20"/>
          <w:szCs w:val="20"/>
        </w:rPr>
        <w:t>Salud como producto social, orientado al buen vivir.</w:t>
      </w:r>
    </w:p>
    <w:p w:rsidR="00B21DF4" w:rsidRDefault="00B21DF4" w:rsidP="00B21DF4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:rsidR="004E6AC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Línea</w:t>
      </w:r>
      <w:r w:rsidR="00B21DF4">
        <w:rPr>
          <w:rFonts w:ascii="Century Gothic" w:hAnsi="Century Gothic"/>
          <w:bCs/>
          <w:sz w:val="20"/>
          <w:szCs w:val="20"/>
        </w:rPr>
        <w:t xml:space="preserve"> de investigación</w:t>
      </w:r>
      <w:r>
        <w:rPr>
          <w:rFonts w:ascii="Century Gothic" w:hAnsi="Century Gothic"/>
          <w:bCs/>
          <w:sz w:val="20"/>
          <w:szCs w:val="20"/>
        </w:rPr>
        <w:t>:</w:t>
      </w:r>
      <w:r w:rsidR="00B21DF4">
        <w:rPr>
          <w:rFonts w:ascii="Century Gothic" w:hAnsi="Century Gothic"/>
          <w:bCs/>
          <w:sz w:val="20"/>
          <w:szCs w:val="20"/>
        </w:rPr>
        <w:t xml:space="preserve"> </w:t>
      </w:r>
      <w:r w:rsidR="00B21DF4" w:rsidRPr="00E6025A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B21DF4">
        <w:rPr>
          <w:rFonts w:ascii="Century Gothic" w:hAnsi="Century Gothic" w:cs="Times New Roman"/>
          <w:color w:val="FF0000"/>
          <w:sz w:val="20"/>
          <w:szCs w:val="20"/>
        </w:rPr>
        <w:t>de ser el caso</w:t>
      </w:r>
      <w:r w:rsidR="00B21DF4" w:rsidRPr="00E6025A">
        <w:rPr>
          <w:rFonts w:ascii="Century Gothic" w:hAnsi="Century Gothic" w:cs="Times New Roman"/>
          <w:color w:val="FF0000"/>
          <w:sz w:val="20"/>
          <w:szCs w:val="20"/>
        </w:rPr>
        <w:t>]</w:t>
      </w:r>
    </w:p>
    <w:p w:rsidR="004E6ACB" w:rsidRDefault="004E6ACB" w:rsidP="004E6ACB">
      <w:pPr>
        <w:pStyle w:val="Prrafodelista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Default="004E6ACB" w:rsidP="004E6A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Número aproximado de beneficiarios</w:t>
      </w:r>
    </w:p>
    <w:p w:rsidR="004E6ACB" w:rsidRDefault="004E6ACB" w:rsidP="004E6AC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Internos:</w:t>
      </w:r>
      <w:r w:rsidR="00B21DF4">
        <w:rPr>
          <w:rFonts w:ascii="Century Gothic" w:hAnsi="Century Gothic"/>
          <w:bCs/>
          <w:sz w:val="20"/>
          <w:szCs w:val="20"/>
        </w:rPr>
        <w:t xml:space="preserve"> </w:t>
      </w:r>
      <w:r w:rsidR="00B21DF4" w:rsidRPr="00E6025A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B21DF4">
        <w:rPr>
          <w:rFonts w:ascii="Century Gothic" w:hAnsi="Century Gothic" w:cs="Times New Roman"/>
          <w:color w:val="FF0000"/>
          <w:sz w:val="20"/>
          <w:szCs w:val="20"/>
        </w:rPr>
        <w:t>solo de la Unach</w:t>
      </w:r>
      <w:r w:rsidR="00B21DF4" w:rsidRPr="00E6025A">
        <w:rPr>
          <w:rFonts w:ascii="Century Gothic" w:hAnsi="Century Gothic" w:cs="Times New Roman"/>
          <w:color w:val="FF0000"/>
          <w:sz w:val="20"/>
          <w:szCs w:val="20"/>
        </w:rPr>
        <w:t>]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Número de estudiantes: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Número de profesores: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Número de administrativos</w:t>
      </w:r>
      <w:r w:rsidR="00F15144">
        <w:rPr>
          <w:rFonts w:ascii="Century Gothic" w:hAnsi="Century Gothic"/>
          <w:bCs/>
          <w:sz w:val="20"/>
          <w:szCs w:val="20"/>
        </w:rPr>
        <w:t>:</w:t>
      </w:r>
    </w:p>
    <w:p w:rsidR="004E6ACB" w:rsidRDefault="004E6ACB" w:rsidP="004E6ACB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:rsidR="004E6AC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Externos:</w:t>
      </w:r>
      <w:r w:rsidR="00B21DF4">
        <w:rPr>
          <w:rFonts w:ascii="Century Gothic" w:hAnsi="Century Gothic"/>
          <w:bCs/>
          <w:sz w:val="20"/>
          <w:szCs w:val="20"/>
        </w:rPr>
        <w:t xml:space="preserve"> </w:t>
      </w:r>
      <w:r w:rsidR="00B21DF4" w:rsidRPr="00E6025A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B21DF4">
        <w:rPr>
          <w:rFonts w:ascii="Century Gothic" w:hAnsi="Century Gothic" w:cs="Times New Roman"/>
          <w:color w:val="FF0000"/>
          <w:sz w:val="20"/>
          <w:szCs w:val="20"/>
        </w:rPr>
        <w:t>de ser el caso</w:t>
      </w:r>
      <w:r w:rsidR="00B21DF4" w:rsidRPr="00E6025A">
        <w:rPr>
          <w:rFonts w:ascii="Century Gothic" w:hAnsi="Century Gothic" w:cs="Times New Roman"/>
          <w:color w:val="FF0000"/>
          <w:sz w:val="20"/>
          <w:szCs w:val="20"/>
        </w:rPr>
        <w:t>]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Niños y adolescentes: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Jóvenes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Adultos: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Tercera Edad:</w:t>
      </w:r>
    </w:p>
    <w:p w:rsidR="004E6ACB" w:rsidRPr="00522C81" w:rsidRDefault="00B21DF4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Otros grupos vulnerables</w:t>
      </w:r>
      <w:r w:rsidR="004E6ACB">
        <w:rPr>
          <w:rFonts w:ascii="Century Gothic" w:hAnsi="Century Gothic"/>
          <w:bCs/>
          <w:sz w:val="20"/>
          <w:szCs w:val="20"/>
        </w:rPr>
        <w:t>:</w:t>
      </w:r>
    </w:p>
    <w:p w:rsidR="004E6ACB" w:rsidRPr="00522C81" w:rsidRDefault="004E6ACB" w:rsidP="004E6AC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4E6ACB" w:rsidRPr="00522C81" w:rsidRDefault="004E6ACB" w:rsidP="004E6A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Plan de actividades de acuerdo a las obligaciones</w:t>
      </w:r>
    </w:p>
    <w:p w:rsidR="004E6ACB" w:rsidRDefault="00F03BC9" w:rsidP="004E6ACB">
      <w:pPr>
        <w:jc w:val="both"/>
        <w:rPr>
          <w:rFonts w:ascii="Century Gothic" w:hAnsi="Century Gothic"/>
          <w:color w:val="FF0000"/>
          <w:sz w:val="20"/>
          <w:szCs w:val="20"/>
        </w:rPr>
      </w:pPr>
      <w:r w:rsidRPr="00E6025A">
        <w:rPr>
          <w:rFonts w:ascii="Century Gothic" w:hAnsi="Century Gothic"/>
          <w:color w:val="FF0000"/>
          <w:sz w:val="20"/>
          <w:szCs w:val="20"/>
        </w:rPr>
        <w:t>[</w:t>
      </w:r>
      <w:r>
        <w:rPr>
          <w:rFonts w:ascii="Century Gothic" w:hAnsi="Century Gothic"/>
          <w:color w:val="FF0000"/>
          <w:sz w:val="20"/>
          <w:szCs w:val="20"/>
        </w:rPr>
        <w:t>Las obligaciones deben estar alineadas a los dominios, ser concretas y se deben poder evidenciar con actividades</w:t>
      </w:r>
      <w:r w:rsidR="00F36633">
        <w:rPr>
          <w:rFonts w:ascii="Century Gothic" w:hAnsi="Century Gothic"/>
          <w:color w:val="FF0000"/>
          <w:sz w:val="20"/>
          <w:szCs w:val="20"/>
        </w:rPr>
        <w:t xml:space="preserve"> o</w:t>
      </w:r>
      <w:r w:rsidR="00010BC8">
        <w:rPr>
          <w:rFonts w:ascii="Century Gothic" w:hAnsi="Century Gothic"/>
          <w:color w:val="FF0000"/>
          <w:sz w:val="20"/>
          <w:szCs w:val="20"/>
        </w:rPr>
        <w:t xml:space="preserve"> productos</w:t>
      </w:r>
      <w:r w:rsidRPr="00E6025A">
        <w:rPr>
          <w:rFonts w:ascii="Century Gothic" w:hAnsi="Century Gothic"/>
          <w:color w:val="FF0000"/>
          <w:sz w:val="20"/>
          <w:szCs w:val="20"/>
        </w:rPr>
        <w:t>]</w:t>
      </w:r>
    </w:p>
    <w:p w:rsidR="00010BC8" w:rsidRDefault="00010BC8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Pr="00BD7F5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D7F5B">
        <w:rPr>
          <w:rFonts w:ascii="Century Gothic" w:hAnsi="Century Gothic"/>
          <w:b/>
          <w:bCs/>
          <w:i/>
          <w:sz w:val="20"/>
          <w:szCs w:val="20"/>
        </w:rPr>
        <w:t>Obligación 1:</w:t>
      </w:r>
      <w:r w:rsidR="00F1514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Actividad 1: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Actividad 2:</w:t>
      </w:r>
    </w:p>
    <w:p w:rsidR="004E6ACB" w:rsidRPr="00522C81" w:rsidRDefault="004E6ACB" w:rsidP="004E6ACB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:rsidR="004E6ACB" w:rsidRPr="00BD7F5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D7F5B">
        <w:rPr>
          <w:rFonts w:ascii="Century Gothic" w:hAnsi="Century Gothic"/>
          <w:b/>
          <w:bCs/>
          <w:i/>
          <w:sz w:val="20"/>
          <w:szCs w:val="20"/>
        </w:rPr>
        <w:t>Obligación 2: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Actividad 1:</w:t>
      </w:r>
    </w:p>
    <w:p w:rsidR="004E6ACB" w:rsidRPr="00522C81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Actividad 2:</w:t>
      </w:r>
    </w:p>
    <w:p w:rsidR="004E6ACB" w:rsidRDefault="004E6ACB" w:rsidP="004E6ACB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:rsidR="004E6ACB" w:rsidRPr="00BD7F5B" w:rsidRDefault="004E6ACB" w:rsidP="004E6ACB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D7F5B">
        <w:rPr>
          <w:rFonts w:ascii="Century Gothic" w:hAnsi="Century Gothic"/>
          <w:b/>
          <w:bCs/>
          <w:i/>
          <w:sz w:val="20"/>
          <w:szCs w:val="20"/>
        </w:rPr>
        <w:t>Obligación 3:</w:t>
      </w:r>
    </w:p>
    <w:p w:rsidR="004E6ACB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Actividad 1:</w:t>
      </w:r>
    </w:p>
    <w:p w:rsidR="004E6ACB" w:rsidRPr="00522C81" w:rsidRDefault="004E6ACB" w:rsidP="004E6ACB">
      <w:pPr>
        <w:pStyle w:val="Prrafodelista"/>
        <w:numPr>
          <w:ilvl w:val="2"/>
          <w:numId w:val="2"/>
        </w:num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Actividad 2:</w:t>
      </w:r>
    </w:p>
    <w:p w:rsidR="004E6ACB" w:rsidRDefault="004E6ACB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Pr="00522C81" w:rsidRDefault="004E6ACB" w:rsidP="004E6ACB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Firma de responsabilidad</w:t>
      </w:r>
    </w:p>
    <w:p w:rsidR="004E6ACB" w:rsidRPr="00BD7F5B" w:rsidRDefault="004E6ACB" w:rsidP="004E6ACB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:rsidR="004E6ACB" w:rsidRDefault="004E6ACB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572F7E" w:rsidRDefault="00572F7E" w:rsidP="004E6ACB">
      <w:pPr>
        <w:jc w:val="both"/>
        <w:rPr>
          <w:rFonts w:ascii="Century Gothic" w:hAnsi="Century Gothic"/>
          <w:bCs/>
          <w:sz w:val="20"/>
          <w:szCs w:val="20"/>
        </w:rPr>
      </w:pPr>
    </w:p>
    <w:p w:rsidR="004E6ACB" w:rsidRDefault="00572F7E" w:rsidP="004E6ACB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………………………………………..</w:t>
      </w:r>
    </w:p>
    <w:p w:rsidR="004E6ACB" w:rsidRDefault="004E6ACB" w:rsidP="004E6ACB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Nombre:</w:t>
      </w:r>
    </w:p>
    <w:p w:rsidR="004E6ACB" w:rsidRDefault="004E6ACB" w:rsidP="004E6ACB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Cargo:</w:t>
      </w:r>
    </w:p>
    <w:p w:rsidR="009777BB" w:rsidRPr="00B21DF4" w:rsidRDefault="004E6ACB" w:rsidP="004E6ACB">
      <w:pPr>
        <w:rPr>
          <w:rFonts w:ascii="Century Gothic" w:hAnsi="Century Gothic"/>
          <w:b/>
          <w:bCs/>
          <w:sz w:val="20"/>
          <w:szCs w:val="20"/>
        </w:rPr>
      </w:pPr>
      <w:r w:rsidRPr="00B21DF4">
        <w:rPr>
          <w:rFonts w:ascii="Century Gothic" w:hAnsi="Century Gothic"/>
          <w:b/>
          <w:bCs/>
          <w:sz w:val="20"/>
          <w:szCs w:val="20"/>
        </w:rPr>
        <w:t>Administrador del instrumento de cooperación</w:t>
      </w:r>
    </w:p>
    <w:p w:rsidR="00A357AE" w:rsidRDefault="00A357AE" w:rsidP="004E6ACB">
      <w:pPr>
        <w:rPr>
          <w:rFonts w:ascii="Century Gothic" w:hAnsi="Century Gothic"/>
          <w:bCs/>
          <w:sz w:val="20"/>
          <w:szCs w:val="20"/>
        </w:rPr>
      </w:pPr>
    </w:p>
    <w:p w:rsidR="00572F7E" w:rsidRDefault="00572F7E" w:rsidP="004E6ACB">
      <w:pPr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:rsidR="00572F7E" w:rsidRDefault="00572F7E" w:rsidP="004E6ACB">
      <w:pPr>
        <w:rPr>
          <w:rFonts w:ascii="Century Gothic" w:hAnsi="Century Gothic"/>
          <w:bCs/>
          <w:sz w:val="20"/>
          <w:szCs w:val="20"/>
        </w:rPr>
      </w:pPr>
    </w:p>
    <w:p w:rsidR="00572F7E" w:rsidRDefault="00572F7E" w:rsidP="00572F7E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………………………………………..</w:t>
      </w:r>
    </w:p>
    <w:p w:rsidR="00A357AE" w:rsidRDefault="00A357AE" w:rsidP="004E6ACB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Nombre</w:t>
      </w:r>
      <w:r w:rsidR="00B21DF4">
        <w:rPr>
          <w:rFonts w:ascii="Century Gothic" w:hAnsi="Century Gothic"/>
          <w:bCs/>
          <w:sz w:val="20"/>
          <w:szCs w:val="20"/>
        </w:rPr>
        <w:t>:</w:t>
      </w:r>
    </w:p>
    <w:p w:rsidR="00A357AE" w:rsidRDefault="00A357AE" w:rsidP="004E6ACB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Cargo:</w:t>
      </w:r>
    </w:p>
    <w:p w:rsidR="00A357AE" w:rsidRPr="00081763" w:rsidRDefault="00A357AE" w:rsidP="004E6ACB">
      <w:pPr>
        <w:rPr>
          <w:rFonts w:ascii="Century Gothic" w:hAnsi="Century Gothic"/>
          <w:b/>
          <w:bCs/>
          <w:sz w:val="20"/>
          <w:szCs w:val="20"/>
        </w:rPr>
      </w:pPr>
      <w:r w:rsidRPr="00081763">
        <w:rPr>
          <w:rFonts w:ascii="Century Gothic" w:hAnsi="Century Gothic"/>
          <w:b/>
          <w:bCs/>
          <w:sz w:val="20"/>
          <w:szCs w:val="20"/>
        </w:rPr>
        <w:t>Coordinación de Relaciones Nacionales e Internacionales</w:t>
      </w:r>
    </w:p>
    <w:p w:rsidR="00A357AE" w:rsidRPr="004E6ACB" w:rsidRDefault="00A357AE" w:rsidP="004E6ACB">
      <w:r w:rsidRPr="00E6025A">
        <w:rPr>
          <w:rFonts w:ascii="Century Gothic" w:hAnsi="Century Gothic"/>
          <w:color w:val="FF0000"/>
          <w:sz w:val="20"/>
          <w:szCs w:val="20"/>
        </w:rPr>
        <w:t>[</w:t>
      </w:r>
      <w:r>
        <w:rPr>
          <w:rFonts w:ascii="Century Gothic" w:hAnsi="Century Gothic"/>
          <w:color w:val="FF0000"/>
          <w:sz w:val="20"/>
          <w:szCs w:val="20"/>
        </w:rPr>
        <w:t>Para los instrumentos de cooperación internacional, firmará también el representante de esta unidad orgánica</w:t>
      </w:r>
      <w:r w:rsidRPr="00E6025A">
        <w:rPr>
          <w:rFonts w:ascii="Century Gothic" w:hAnsi="Century Gothic"/>
          <w:color w:val="FF0000"/>
          <w:sz w:val="20"/>
          <w:szCs w:val="20"/>
        </w:rPr>
        <w:t>]</w:t>
      </w:r>
    </w:p>
    <w:sectPr w:rsidR="00A357AE" w:rsidRPr="004E6ACB" w:rsidSect="004E6ACB">
      <w:headerReference w:type="default" r:id="rId7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F67" w:rsidRDefault="00154F67">
      <w:r>
        <w:separator/>
      </w:r>
    </w:p>
  </w:endnote>
  <w:endnote w:type="continuationSeparator" w:id="0">
    <w:p w:rsidR="00154F67" w:rsidRDefault="0015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F67" w:rsidRDefault="00154F67">
      <w:r>
        <w:separator/>
      </w:r>
    </w:p>
  </w:footnote>
  <w:footnote w:type="continuationSeparator" w:id="0">
    <w:p w:rsidR="00154F67" w:rsidRDefault="0015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67" w:rsidRDefault="00154F67" w:rsidP="00154F67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BA36802" wp14:editId="56D9E5B9">
          <wp:simplePos x="0" y="0"/>
          <wp:positionH relativeFrom="margin">
            <wp:align>center</wp:align>
          </wp:positionH>
          <wp:positionV relativeFrom="paragraph">
            <wp:posOffset>-474980</wp:posOffset>
          </wp:positionV>
          <wp:extent cx="7555348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laciones Nacionales e Internacion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160D0"/>
    <w:multiLevelType w:val="hybridMultilevel"/>
    <w:tmpl w:val="A014C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B41B8"/>
    <w:multiLevelType w:val="multilevel"/>
    <w:tmpl w:val="CFA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CB"/>
    <w:rsid w:val="00010BC8"/>
    <w:rsid w:val="00081763"/>
    <w:rsid w:val="000B5E1B"/>
    <w:rsid w:val="00154F67"/>
    <w:rsid w:val="003C49D1"/>
    <w:rsid w:val="004B0072"/>
    <w:rsid w:val="004E6ACB"/>
    <w:rsid w:val="00561A36"/>
    <w:rsid w:val="00572F7E"/>
    <w:rsid w:val="00666314"/>
    <w:rsid w:val="00827C35"/>
    <w:rsid w:val="00893F56"/>
    <w:rsid w:val="009777BB"/>
    <w:rsid w:val="00981CC2"/>
    <w:rsid w:val="00A357AE"/>
    <w:rsid w:val="00B21DF4"/>
    <w:rsid w:val="00C26B66"/>
    <w:rsid w:val="00CD777A"/>
    <w:rsid w:val="00D34BC6"/>
    <w:rsid w:val="00F03BC9"/>
    <w:rsid w:val="00F15144"/>
    <w:rsid w:val="00F36633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5FB01-326A-4D92-B025-4E1FA6E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A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E6ACB"/>
    <w:rPr>
      <w:sz w:val="24"/>
      <w:szCs w:val="24"/>
      <w:lang w:val="es-ES_tradnl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4E6ACB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table" w:styleId="Tablaconcuadrcula">
    <w:name w:val="Table Grid"/>
    <w:basedOn w:val="Tablanormal"/>
    <w:uiPriority w:val="39"/>
    <w:rsid w:val="004E6ACB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E6ACB"/>
    <w:rPr>
      <w:sz w:val="24"/>
      <w:szCs w:val="24"/>
      <w:lang w:val="es-ES_tradnl"/>
    </w:rPr>
  </w:style>
  <w:style w:type="paragraph" w:customStyle="1" w:styleId="Default">
    <w:name w:val="Default"/>
    <w:rsid w:val="004E6AC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15</cp:revision>
  <dcterms:created xsi:type="dcterms:W3CDTF">2020-08-18T19:11:00Z</dcterms:created>
  <dcterms:modified xsi:type="dcterms:W3CDTF">2020-08-27T16:07:00Z</dcterms:modified>
</cp:coreProperties>
</file>