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EC7E" w14:textId="77777777" w:rsidR="00644CF1" w:rsidRDefault="00644CF1">
      <w:pPr>
        <w:pStyle w:val="Textoindependiente"/>
        <w:spacing w:before="1"/>
        <w:rPr>
          <w:rFonts w:ascii="Times New Roman"/>
          <w:sz w:val="28"/>
        </w:rPr>
      </w:pPr>
    </w:p>
    <w:p w14:paraId="293A7657" w14:textId="47FCBA1D" w:rsidR="00644CF1" w:rsidRDefault="00E815CA">
      <w:pPr>
        <w:spacing w:before="93"/>
        <w:ind w:left="2535" w:right="1833" w:hanging="672"/>
        <w:rPr>
          <w:b/>
        </w:rPr>
      </w:pPr>
      <w:r>
        <w:rPr>
          <w:b/>
        </w:rPr>
        <w:t>BASES DE LA CONVOCATORIA PARA LA PRESENTACIÓN DE PROYECTOS DE INVESTIGACIÓN E INNOVACIÓN</w:t>
      </w:r>
      <w:r w:rsidR="002C2F2C">
        <w:rPr>
          <w:b/>
        </w:rPr>
        <w:t xml:space="preserve"> 20</w:t>
      </w:r>
      <w:r w:rsidR="00295CB2">
        <w:rPr>
          <w:b/>
        </w:rPr>
        <w:t>20</w:t>
      </w:r>
    </w:p>
    <w:p w14:paraId="42DAB5E8" w14:textId="77777777" w:rsidR="00644CF1" w:rsidRDefault="00644CF1">
      <w:pPr>
        <w:pStyle w:val="Textoindependiente"/>
        <w:spacing w:before="3"/>
        <w:rPr>
          <w:b/>
        </w:rPr>
      </w:pPr>
    </w:p>
    <w:p w14:paraId="5B815800" w14:textId="076B660E" w:rsidR="00644CF1" w:rsidRDefault="00E815CA">
      <w:pPr>
        <w:pStyle w:val="Textoindependiente"/>
        <w:ind w:left="123" w:right="107" w:hanging="10"/>
        <w:jc w:val="both"/>
      </w:pPr>
      <w:r>
        <w:t>En función a la normativa establecida y con el fin de promover la investigación en la Universidad Nacional de Chimborazo para contribuir con soluciones a las necesidades detectadas en la sociedad; el Vicerrectorado de Investigación, Vinculación y Posgrado, y la Dirección de Investigación presentan su convocatoria anual para la postulación de proyectos de investigación e innovación 20</w:t>
      </w:r>
      <w:r w:rsidR="00634ED5">
        <w:t>20</w:t>
      </w:r>
      <w:r>
        <w:t>.</w:t>
      </w:r>
    </w:p>
    <w:p w14:paraId="0C19E639" w14:textId="77777777" w:rsidR="00644CF1" w:rsidRDefault="00644CF1">
      <w:pPr>
        <w:pStyle w:val="Textoindependiente"/>
        <w:rPr>
          <w:sz w:val="22"/>
        </w:rPr>
      </w:pPr>
    </w:p>
    <w:p w14:paraId="58A1D399" w14:textId="77777777" w:rsidR="00644CF1" w:rsidRDefault="00644CF1">
      <w:pPr>
        <w:pStyle w:val="Textoindependiente"/>
        <w:spacing w:before="9"/>
        <w:rPr>
          <w:sz w:val="17"/>
        </w:rPr>
      </w:pPr>
    </w:p>
    <w:p w14:paraId="533F8BF1" w14:textId="77777777" w:rsidR="00644CF1" w:rsidRDefault="00E815CA">
      <w:pPr>
        <w:pStyle w:val="Ttulo1"/>
        <w:numPr>
          <w:ilvl w:val="0"/>
          <w:numId w:val="14"/>
        </w:numPr>
        <w:tabs>
          <w:tab w:val="left" w:pos="398"/>
        </w:tabs>
        <w:spacing w:before="1"/>
        <w:ind w:hanging="285"/>
      </w:pPr>
      <w:r>
        <w:t>GENERALIDADES</w:t>
      </w:r>
    </w:p>
    <w:p w14:paraId="47E883F4" w14:textId="77777777" w:rsidR="00644CF1" w:rsidRDefault="00644CF1">
      <w:pPr>
        <w:pStyle w:val="Textoindependiente"/>
        <w:spacing w:before="1"/>
        <w:rPr>
          <w:b/>
          <w:sz w:val="21"/>
        </w:rPr>
      </w:pPr>
    </w:p>
    <w:p w14:paraId="3E1AF498" w14:textId="77777777" w:rsidR="00644CF1" w:rsidRDefault="00E815CA">
      <w:pPr>
        <w:pStyle w:val="Prrafodelista"/>
        <w:numPr>
          <w:ilvl w:val="1"/>
          <w:numId w:val="14"/>
        </w:numPr>
        <w:tabs>
          <w:tab w:val="left" w:pos="681"/>
        </w:tabs>
        <w:rPr>
          <w:b/>
          <w:sz w:val="20"/>
        </w:rPr>
      </w:pPr>
      <w:r>
        <w:rPr>
          <w:b/>
          <w:sz w:val="20"/>
        </w:rPr>
        <w:t>Objetivo</w:t>
      </w:r>
      <w:r>
        <w:rPr>
          <w:b/>
          <w:spacing w:val="-1"/>
          <w:sz w:val="20"/>
        </w:rPr>
        <w:t xml:space="preserve"> </w:t>
      </w:r>
      <w:r>
        <w:rPr>
          <w:b/>
          <w:sz w:val="20"/>
        </w:rPr>
        <w:t>general</w:t>
      </w:r>
    </w:p>
    <w:p w14:paraId="2B26339A" w14:textId="77777777" w:rsidR="00644CF1" w:rsidRDefault="00E815CA" w:rsidP="00694E7A">
      <w:pPr>
        <w:pStyle w:val="Textoindependiente"/>
        <w:spacing w:before="3"/>
        <w:ind w:left="680" w:right="196"/>
        <w:jc w:val="both"/>
      </w:pPr>
      <w:r>
        <w:t>Impulsar la generación de proyectos de investigación e innovación en la Universidad Nacional de Chimborazo, a través de la gestión para su ejecución, en concordancia con las líneas de investigación de la institución, las necesidades locales, regionales y nacionales de acuerdo al Plan Nacional de Desarrollo.</w:t>
      </w:r>
    </w:p>
    <w:p w14:paraId="73966040" w14:textId="77777777" w:rsidR="00644CF1" w:rsidRDefault="00644CF1">
      <w:pPr>
        <w:pStyle w:val="Textoindependiente"/>
        <w:spacing w:before="8"/>
        <w:rPr>
          <w:sz w:val="19"/>
        </w:rPr>
      </w:pPr>
    </w:p>
    <w:p w14:paraId="6AF77820" w14:textId="77777777" w:rsidR="00644CF1" w:rsidRDefault="00E815CA">
      <w:pPr>
        <w:pStyle w:val="Ttulo1"/>
        <w:numPr>
          <w:ilvl w:val="1"/>
          <w:numId w:val="14"/>
        </w:numPr>
        <w:tabs>
          <w:tab w:val="left" w:pos="681"/>
        </w:tabs>
        <w:spacing w:before="1"/>
      </w:pPr>
      <w:r>
        <w:t>Objetivos</w:t>
      </w:r>
      <w:r>
        <w:rPr>
          <w:spacing w:val="-2"/>
        </w:rPr>
        <w:t xml:space="preserve"> </w:t>
      </w:r>
      <w:r>
        <w:t>específicos</w:t>
      </w:r>
    </w:p>
    <w:p w14:paraId="4957B40B" w14:textId="77777777" w:rsidR="00644CF1" w:rsidRDefault="00E815CA">
      <w:pPr>
        <w:pStyle w:val="Prrafodelista"/>
        <w:numPr>
          <w:ilvl w:val="0"/>
          <w:numId w:val="13"/>
        </w:numPr>
        <w:tabs>
          <w:tab w:val="left" w:pos="878"/>
        </w:tabs>
        <w:spacing w:line="232" w:lineRule="auto"/>
        <w:ind w:right="202" w:hanging="293"/>
        <w:jc w:val="both"/>
        <w:rPr>
          <w:sz w:val="20"/>
        </w:rPr>
      </w:pPr>
      <w:r>
        <w:rPr>
          <w:sz w:val="20"/>
        </w:rPr>
        <w:t>Promover la investigación y la innovación en la Universidad Nacional de Chimborazo conforme a los objetivos</w:t>
      </w:r>
      <w:r>
        <w:rPr>
          <w:spacing w:val="-2"/>
          <w:sz w:val="20"/>
        </w:rPr>
        <w:t xml:space="preserve"> </w:t>
      </w:r>
      <w:r>
        <w:rPr>
          <w:sz w:val="20"/>
        </w:rPr>
        <w:t>del</w:t>
      </w:r>
      <w:r>
        <w:rPr>
          <w:spacing w:val="-3"/>
          <w:sz w:val="20"/>
        </w:rPr>
        <w:t xml:space="preserve"> </w:t>
      </w:r>
      <w:r>
        <w:rPr>
          <w:sz w:val="20"/>
        </w:rPr>
        <w:t>Plan</w:t>
      </w:r>
      <w:r>
        <w:rPr>
          <w:spacing w:val="-4"/>
          <w:sz w:val="20"/>
        </w:rPr>
        <w:t xml:space="preserve"> </w:t>
      </w:r>
      <w:r>
        <w:rPr>
          <w:sz w:val="20"/>
        </w:rPr>
        <w:t>Nacional</w:t>
      </w:r>
      <w:r>
        <w:rPr>
          <w:spacing w:val="-1"/>
          <w:sz w:val="20"/>
        </w:rPr>
        <w:t xml:space="preserve"> </w:t>
      </w:r>
      <w:r>
        <w:rPr>
          <w:sz w:val="20"/>
        </w:rPr>
        <w:t>de</w:t>
      </w:r>
      <w:r>
        <w:rPr>
          <w:spacing w:val="-6"/>
          <w:sz w:val="20"/>
        </w:rPr>
        <w:t xml:space="preserve"> </w:t>
      </w:r>
      <w:r>
        <w:rPr>
          <w:sz w:val="20"/>
        </w:rPr>
        <w:t>Desarrollo,</w:t>
      </w:r>
      <w:r>
        <w:rPr>
          <w:spacing w:val="-4"/>
          <w:sz w:val="20"/>
        </w:rPr>
        <w:t xml:space="preserve"> </w:t>
      </w:r>
      <w:r>
        <w:rPr>
          <w:sz w:val="20"/>
        </w:rPr>
        <w:t>los</w:t>
      </w:r>
      <w:r>
        <w:rPr>
          <w:spacing w:val="-5"/>
          <w:sz w:val="20"/>
        </w:rPr>
        <w:t xml:space="preserve"> </w:t>
      </w:r>
      <w:r>
        <w:rPr>
          <w:sz w:val="20"/>
        </w:rPr>
        <w:t>planes</w:t>
      </w:r>
      <w:r>
        <w:rPr>
          <w:spacing w:val="-5"/>
          <w:sz w:val="20"/>
        </w:rPr>
        <w:t xml:space="preserve"> </w:t>
      </w:r>
      <w:r>
        <w:rPr>
          <w:sz w:val="20"/>
        </w:rPr>
        <w:t>regionales y</w:t>
      </w:r>
      <w:r>
        <w:rPr>
          <w:spacing w:val="-6"/>
          <w:sz w:val="20"/>
        </w:rPr>
        <w:t xml:space="preserve"> </w:t>
      </w:r>
      <w:r>
        <w:rPr>
          <w:sz w:val="20"/>
        </w:rPr>
        <w:t>locales,</w:t>
      </w:r>
      <w:r>
        <w:rPr>
          <w:spacing w:val="-3"/>
          <w:sz w:val="20"/>
        </w:rPr>
        <w:t xml:space="preserve"> </w:t>
      </w:r>
      <w:r>
        <w:rPr>
          <w:sz w:val="20"/>
        </w:rPr>
        <w:t>los</w:t>
      </w:r>
      <w:r>
        <w:rPr>
          <w:spacing w:val="-1"/>
          <w:sz w:val="20"/>
        </w:rPr>
        <w:t xml:space="preserve"> </w:t>
      </w:r>
      <w:r>
        <w:rPr>
          <w:sz w:val="20"/>
        </w:rPr>
        <w:t>requerimientos</w:t>
      </w:r>
      <w:r>
        <w:rPr>
          <w:spacing w:val="-5"/>
          <w:sz w:val="20"/>
        </w:rPr>
        <w:t xml:space="preserve"> </w:t>
      </w:r>
      <w:r>
        <w:rPr>
          <w:sz w:val="20"/>
        </w:rPr>
        <w:t>sociales</w:t>
      </w:r>
      <w:r>
        <w:rPr>
          <w:spacing w:val="-2"/>
          <w:sz w:val="20"/>
        </w:rPr>
        <w:t xml:space="preserve"> </w:t>
      </w:r>
      <w:r>
        <w:rPr>
          <w:sz w:val="20"/>
        </w:rPr>
        <w:t>en cada nivel territorial y las corrientes internacionales científicas y humanísticas de</w:t>
      </w:r>
      <w:r>
        <w:rPr>
          <w:spacing w:val="-12"/>
          <w:sz w:val="20"/>
        </w:rPr>
        <w:t xml:space="preserve"> </w:t>
      </w:r>
      <w:r>
        <w:rPr>
          <w:sz w:val="20"/>
        </w:rPr>
        <w:t>pensamiento;</w:t>
      </w:r>
    </w:p>
    <w:p w14:paraId="44A2E290" w14:textId="77777777" w:rsidR="00644CF1" w:rsidRDefault="00E815CA">
      <w:pPr>
        <w:pStyle w:val="Prrafodelista"/>
        <w:numPr>
          <w:ilvl w:val="0"/>
          <w:numId w:val="13"/>
        </w:numPr>
        <w:tabs>
          <w:tab w:val="left" w:pos="823"/>
        </w:tabs>
        <w:spacing w:before="8" w:line="232" w:lineRule="auto"/>
        <w:ind w:right="209" w:hanging="293"/>
        <w:jc w:val="both"/>
        <w:rPr>
          <w:sz w:val="20"/>
        </w:rPr>
      </w:pPr>
      <w:r>
        <w:rPr>
          <w:sz w:val="20"/>
        </w:rPr>
        <w:t>Apoyar la ejecución de proyectos de investigación e innovación, cuyos resultados estén orientados a la obtención de productos, procesos o servicios, nuevos o mejorados para solucionar problemas de la comunidad;</w:t>
      </w:r>
    </w:p>
    <w:p w14:paraId="37DA7C9D" w14:textId="77777777" w:rsidR="00644CF1" w:rsidRDefault="00E815CA">
      <w:pPr>
        <w:pStyle w:val="Prrafodelista"/>
        <w:numPr>
          <w:ilvl w:val="0"/>
          <w:numId w:val="13"/>
        </w:numPr>
        <w:tabs>
          <w:tab w:val="left" w:pos="823"/>
        </w:tabs>
        <w:spacing w:before="9" w:line="235" w:lineRule="auto"/>
        <w:ind w:right="205" w:hanging="293"/>
        <w:jc w:val="both"/>
        <w:rPr>
          <w:sz w:val="20"/>
        </w:rPr>
      </w:pPr>
      <w:r>
        <w:rPr>
          <w:sz w:val="20"/>
        </w:rPr>
        <w:t>Desarrollar mayores y mejores capacidades científicas y tecnológicas, a través de la promoción de las actividades de Investigación e Innovación, que se orienten a beneficiar a las Unidades Académicas proponentes y a otras organizaciones sociales, generando importantes impactos económicos y sociales para la región y el país; y,</w:t>
      </w:r>
    </w:p>
    <w:p w14:paraId="53EB65C1" w14:textId="77777777" w:rsidR="00644CF1" w:rsidRDefault="00E815CA">
      <w:pPr>
        <w:pStyle w:val="Prrafodelista"/>
        <w:numPr>
          <w:ilvl w:val="0"/>
          <w:numId w:val="13"/>
        </w:numPr>
        <w:tabs>
          <w:tab w:val="left" w:pos="823"/>
        </w:tabs>
        <w:spacing w:before="8" w:line="232" w:lineRule="auto"/>
        <w:ind w:right="204" w:hanging="293"/>
        <w:jc w:val="both"/>
        <w:rPr>
          <w:sz w:val="20"/>
        </w:rPr>
      </w:pPr>
      <w:r>
        <w:rPr>
          <w:sz w:val="20"/>
        </w:rPr>
        <w:t>Contribuir al desarrollo local, provincial, regional y nacional garantizando que los resultados de los proyectos</w:t>
      </w:r>
      <w:r>
        <w:rPr>
          <w:spacing w:val="-12"/>
          <w:sz w:val="20"/>
        </w:rPr>
        <w:t xml:space="preserve"> </w:t>
      </w:r>
      <w:r>
        <w:rPr>
          <w:sz w:val="20"/>
        </w:rPr>
        <w:t>se</w:t>
      </w:r>
      <w:r>
        <w:rPr>
          <w:spacing w:val="-12"/>
          <w:sz w:val="20"/>
        </w:rPr>
        <w:t xml:space="preserve"> </w:t>
      </w:r>
      <w:r>
        <w:rPr>
          <w:sz w:val="20"/>
        </w:rPr>
        <w:t>orienten</w:t>
      </w:r>
      <w:r>
        <w:rPr>
          <w:spacing w:val="-11"/>
          <w:sz w:val="20"/>
        </w:rPr>
        <w:t xml:space="preserve"> </w:t>
      </w:r>
      <w:r>
        <w:rPr>
          <w:sz w:val="20"/>
        </w:rPr>
        <w:t>a</w:t>
      </w:r>
      <w:r>
        <w:rPr>
          <w:spacing w:val="-12"/>
          <w:sz w:val="20"/>
        </w:rPr>
        <w:t xml:space="preserve"> </w:t>
      </w:r>
      <w:r>
        <w:rPr>
          <w:sz w:val="20"/>
        </w:rPr>
        <w:t>la</w:t>
      </w:r>
      <w:r>
        <w:rPr>
          <w:spacing w:val="-12"/>
          <w:sz w:val="20"/>
        </w:rPr>
        <w:t xml:space="preserve"> </w:t>
      </w:r>
      <w:r>
        <w:rPr>
          <w:sz w:val="20"/>
        </w:rPr>
        <w:t>solución</w:t>
      </w:r>
      <w:r>
        <w:rPr>
          <w:spacing w:val="-13"/>
          <w:sz w:val="20"/>
        </w:rPr>
        <w:t xml:space="preserve"> </w:t>
      </w:r>
      <w:r>
        <w:rPr>
          <w:sz w:val="20"/>
        </w:rPr>
        <w:t>de</w:t>
      </w:r>
      <w:r>
        <w:rPr>
          <w:spacing w:val="-12"/>
          <w:sz w:val="20"/>
        </w:rPr>
        <w:t xml:space="preserve"> </w:t>
      </w:r>
      <w:r>
        <w:rPr>
          <w:sz w:val="20"/>
        </w:rPr>
        <w:t>problemas</w:t>
      </w:r>
      <w:r>
        <w:rPr>
          <w:spacing w:val="-11"/>
          <w:sz w:val="20"/>
        </w:rPr>
        <w:t xml:space="preserve"> </w:t>
      </w:r>
      <w:r>
        <w:rPr>
          <w:sz w:val="20"/>
        </w:rPr>
        <w:t>de</w:t>
      </w:r>
      <w:r>
        <w:rPr>
          <w:spacing w:val="-13"/>
          <w:sz w:val="20"/>
        </w:rPr>
        <w:t xml:space="preserve"> </w:t>
      </w:r>
      <w:r>
        <w:rPr>
          <w:sz w:val="20"/>
        </w:rPr>
        <w:t>esos</w:t>
      </w:r>
      <w:r>
        <w:rPr>
          <w:spacing w:val="-11"/>
          <w:sz w:val="20"/>
        </w:rPr>
        <w:t xml:space="preserve"> </w:t>
      </w:r>
      <w:r>
        <w:rPr>
          <w:sz w:val="20"/>
        </w:rPr>
        <w:t>territorios,</w:t>
      </w:r>
      <w:r>
        <w:rPr>
          <w:spacing w:val="-12"/>
          <w:sz w:val="20"/>
        </w:rPr>
        <w:t xml:space="preserve"> </w:t>
      </w:r>
      <w:r>
        <w:rPr>
          <w:sz w:val="20"/>
        </w:rPr>
        <w:t>teniendo</w:t>
      </w:r>
      <w:r>
        <w:rPr>
          <w:spacing w:val="-13"/>
          <w:sz w:val="20"/>
        </w:rPr>
        <w:t xml:space="preserve"> </w:t>
      </w:r>
      <w:r>
        <w:rPr>
          <w:sz w:val="20"/>
        </w:rPr>
        <w:t>en</w:t>
      </w:r>
      <w:r>
        <w:rPr>
          <w:spacing w:val="-12"/>
          <w:sz w:val="20"/>
        </w:rPr>
        <w:t xml:space="preserve"> </w:t>
      </w:r>
      <w:r>
        <w:rPr>
          <w:sz w:val="20"/>
        </w:rPr>
        <w:t>consideración</w:t>
      </w:r>
      <w:r>
        <w:rPr>
          <w:spacing w:val="-12"/>
          <w:sz w:val="20"/>
        </w:rPr>
        <w:t xml:space="preserve"> </w:t>
      </w:r>
      <w:r>
        <w:rPr>
          <w:sz w:val="20"/>
        </w:rPr>
        <w:t>el</w:t>
      </w:r>
      <w:r>
        <w:rPr>
          <w:spacing w:val="-11"/>
          <w:sz w:val="20"/>
        </w:rPr>
        <w:t xml:space="preserve"> </w:t>
      </w:r>
      <w:r>
        <w:rPr>
          <w:sz w:val="20"/>
        </w:rPr>
        <w:t>impacto social, económico y productivo, aprovechando capacidades y recursos</w:t>
      </w:r>
      <w:r>
        <w:rPr>
          <w:spacing w:val="-6"/>
          <w:sz w:val="20"/>
        </w:rPr>
        <w:t xml:space="preserve"> </w:t>
      </w:r>
      <w:r>
        <w:rPr>
          <w:sz w:val="20"/>
        </w:rPr>
        <w:t>disponibles.</w:t>
      </w:r>
    </w:p>
    <w:p w14:paraId="08AB8B56" w14:textId="77777777" w:rsidR="00644CF1" w:rsidRDefault="00644CF1">
      <w:pPr>
        <w:pStyle w:val="Textoindependiente"/>
        <w:spacing w:before="1"/>
      </w:pPr>
    </w:p>
    <w:p w14:paraId="380D1D23" w14:textId="77777777" w:rsidR="00644CF1" w:rsidRDefault="00E815CA">
      <w:pPr>
        <w:pStyle w:val="Ttulo1"/>
        <w:numPr>
          <w:ilvl w:val="1"/>
          <w:numId w:val="14"/>
        </w:numPr>
        <w:tabs>
          <w:tab w:val="left" w:pos="681"/>
        </w:tabs>
      </w:pPr>
      <w:r>
        <w:t>Definiciones</w:t>
      </w:r>
    </w:p>
    <w:p w14:paraId="6A2398B6" w14:textId="77777777" w:rsidR="00644CF1" w:rsidRDefault="00E815CA">
      <w:pPr>
        <w:pStyle w:val="Textoindependiente"/>
        <w:spacing w:before="3"/>
        <w:ind w:left="819" w:right="129"/>
        <w:jc w:val="both"/>
      </w:pPr>
      <w:r>
        <w:t>Para la correcta comprensión y aplicación de la terminología utilizada en las bases de la convocatoria, se establecen las siguientes definiciones:</w:t>
      </w:r>
    </w:p>
    <w:p w14:paraId="72A66584" w14:textId="77777777" w:rsidR="00644CF1" w:rsidRDefault="00644CF1">
      <w:pPr>
        <w:pStyle w:val="Textoindependiente"/>
        <w:spacing w:before="8"/>
        <w:rPr>
          <w:sz w:val="19"/>
        </w:rPr>
      </w:pPr>
    </w:p>
    <w:p w14:paraId="74916C44" w14:textId="567AD6BD" w:rsidR="00644CF1" w:rsidRDefault="00E815CA">
      <w:pPr>
        <w:pStyle w:val="Textoindependiente"/>
        <w:ind w:left="819" w:right="201"/>
        <w:jc w:val="both"/>
      </w:pPr>
      <w:r>
        <w:rPr>
          <w:b/>
        </w:rPr>
        <w:t xml:space="preserve">Comisión de Investigación y Vinculación: </w:t>
      </w:r>
      <w:r>
        <w:t xml:space="preserve">La Comisión de Investigación y Vinculación es un órgano asesor de las actividades de investigación </w:t>
      </w:r>
      <w:r w:rsidR="00E32198">
        <w:t xml:space="preserve">y vinculación. Estará integrada </w:t>
      </w:r>
      <w:r>
        <w:t xml:space="preserve">por: El Vicerrector/a de Investigación, vinculación y posgrado, quien lo preside; </w:t>
      </w:r>
      <w:proofErr w:type="spellStart"/>
      <w:r>
        <w:t>Subdecanos</w:t>
      </w:r>
      <w:proofErr w:type="spellEnd"/>
      <w:r>
        <w:t xml:space="preserve">/as; </w:t>
      </w:r>
      <w:proofErr w:type="gramStart"/>
      <w:r>
        <w:t>Director</w:t>
      </w:r>
      <w:proofErr w:type="gramEnd"/>
      <w:r>
        <w:t>/a de Investigación; Director/a</w:t>
      </w:r>
      <w:r>
        <w:rPr>
          <w:spacing w:val="-7"/>
        </w:rPr>
        <w:t xml:space="preserve"> </w:t>
      </w:r>
      <w:r>
        <w:t>de</w:t>
      </w:r>
      <w:r>
        <w:rPr>
          <w:spacing w:val="-6"/>
        </w:rPr>
        <w:t xml:space="preserve"> </w:t>
      </w:r>
      <w:r>
        <w:t>Vinculación</w:t>
      </w:r>
      <w:r>
        <w:rPr>
          <w:spacing w:val="-7"/>
        </w:rPr>
        <w:t xml:space="preserve"> </w:t>
      </w:r>
      <w:r>
        <w:t>con</w:t>
      </w:r>
      <w:r>
        <w:rPr>
          <w:spacing w:val="-6"/>
        </w:rPr>
        <w:t xml:space="preserve"> </w:t>
      </w:r>
      <w:r>
        <w:t>la</w:t>
      </w:r>
      <w:r>
        <w:rPr>
          <w:spacing w:val="-6"/>
        </w:rPr>
        <w:t xml:space="preserve"> </w:t>
      </w:r>
      <w:r>
        <w:t>Sociedad;</w:t>
      </w:r>
      <w:r>
        <w:rPr>
          <w:spacing w:val="-4"/>
        </w:rPr>
        <w:t xml:space="preserve"> </w:t>
      </w:r>
      <w:r>
        <w:t>y,</w:t>
      </w:r>
      <w:r>
        <w:rPr>
          <w:spacing w:val="-6"/>
        </w:rPr>
        <w:t xml:space="preserve"> </w:t>
      </w:r>
      <w:r w:rsidR="000A6947">
        <w:t>d</w:t>
      </w:r>
      <w:r>
        <w:t>os</w:t>
      </w:r>
      <w:r>
        <w:rPr>
          <w:spacing w:val="-7"/>
        </w:rPr>
        <w:t xml:space="preserve"> </w:t>
      </w:r>
      <w:r>
        <w:t>profesores</w:t>
      </w:r>
      <w:r>
        <w:rPr>
          <w:spacing w:val="-7"/>
        </w:rPr>
        <w:t xml:space="preserve"> </w:t>
      </w:r>
      <w:r>
        <w:t>por</w:t>
      </w:r>
      <w:r>
        <w:rPr>
          <w:spacing w:val="-5"/>
        </w:rPr>
        <w:t xml:space="preserve"> </w:t>
      </w:r>
      <w:r>
        <w:t>Facultad,</w:t>
      </w:r>
      <w:r>
        <w:rPr>
          <w:spacing w:val="-6"/>
        </w:rPr>
        <w:t xml:space="preserve"> </w:t>
      </w:r>
      <w:r>
        <w:t>delegados</w:t>
      </w:r>
      <w:r>
        <w:rPr>
          <w:spacing w:val="-6"/>
        </w:rPr>
        <w:t xml:space="preserve"> </w:t>
      </w:r>
      <w:r>
        <w:t>por</w:t>
      </w:r>
      <w:r>
        <w:rPr>
          <w:spacing w:val="-7"/>
        </w:rPr>
        <w:t xml:space="preserve"> </w:t>
      </w:r>
      <w:r>
        <w:t>el</w:t>
      </w:r>
      <w:r>
        <w:rPr>
          <w:spacing w:val="-6"/>
        </w:rPr>
        <w:t xml:space="preserve"> </w:t>
      </w:r>
      <w:r>
        <w:t>Decano,</w:t>
      </w:r>
      <w:r>
        <w:rPr>
          <w:spacing w:val="-9"/>
        </w:rPr>
        <w:t xml:space="preserve"> </w:t>
      </w:r>
      <w:r>
        <w:rPr>
          <w:spacing w:val="4"/>
        </w:rPr>
        <w:t xml:space="preserve">con </w:t>
      </w:r>
      <w:r>
        <w:t>responsabilidad de investigación y vinculación;</w:t>
      </w:r>
      <w:r>
        <w:rPr>
          <w:spacing w:val="-4"/>
        </w:rPr>
        <w:t xml:space="preserve"> </w:t>
      </w:r>
      <w:r>
        <w:t>respectivamente.</w:t>
      </w:r>
    </w:p>
    <w:p w14:paraId="09F35B87" w14:textId="77777777" w:rsidR="00644CF1" w:rsidRDefault="00644CF1">
      <w:pPr>
        <w:pStyle w:val="Textoindependiente"/>
      </w:pPr>
    </w:p>
    <w:p w14:paraId="580AF008" w14:textId="77777777" w:rsidR="00644CF1" w:rsidRDefault="00E815CA">
      <w:pPr>
        <w:pStyle w:val="Textoindependiente"/>
        <w:spacing w:line="242" w:lineRule="auto"/>
        <w:ind w:left="819" w:right="199"/>
        <w:jc w:val="both"/>
      </w:pPr>
      <w:r>
        <w:rPr>
          <w:b/>
        </w:rPr>
        <w:t xml:space="preserve">La Dirección de Investigación: </w:t>
      </w:r>
      <w:r>
        <w:t>La Dirección de Investigación es la unidad orgánica de gestión académica,</w:t>
      </w:r>
      <w:r>
        <w:rPr>
          <w:spacing w:val="-4"/>
        </w:rPr>
        <w:t xml:space="preserve"> </w:t>
      </w:r>
      <w:r>
        <w:t>sustantiva</w:t>
      </w:r>
      <w:r>
        <w:rPr>
          <w:spacing w:val="-1"/>
        </w:rPr>
        <w:t xml:space="preserve"> </w:t>
      </w:r>
      <w:r>
        <w:t>y</w:t>
      </w:r>
      <w:r>
        <w:rPr>
          <w:spacing w:val="-6"/>
        </w:rPr>
        <w:t xml:space="preserve"> </w:t>
      </w:r>
      <w:r>
        <w:t>agregador</w:t>
      </w:r>
      <w:r>
        <w:rPr>
          <w:spacing w:val="-3"/>
        </w:rPr>
        <w:t xml:space="preserve"> </w:t>
      </w:r>
      <w:r>
        <w:t>de</w:t>
      </w:r>
      <w:r>
        <w:rPr>
          <w:spacing w:val="-3"/>
        </w:rPr>
        <w:t xml:space="preserve"> </w:t>
      </w:r>
      <w:r>
        <w:t>valor,</w:t>
      </w:r>
      <w:r>
        <w:rPr>
          <w:spacing w:val="-3"/>
        </w:rPr>
        <w:t xml:space="preserve"> </w:t>
      </w:r>
      <w:r>
        <w:t>responsable</w:t>
      </w:r>
      <w:r>
        <w:rPr>
          <w:spacing w:val="-3"/>
        </w:rPr>
        <w:t xml:space="preserve"> </w:t>
      </w:r>
      <w:r>
        <w:t>de</w:t>
      </w:r>
      <w:r>
        <w:rPr>
          <w:spacing w:val="-3"/>
        </w:rPr>
        <w:t xml:space="preserve"> </w:t>
      </w:r>
      <w:r>
        <w:t>la</w:t>
      </w:r>
      <w:r>
        <w:rPr>
          <w:spacing w:val="-3"/>
        </w:rPr>
        <w:t xml:space="preserve"> </w:t>
      </w:r>
      <w:r>
        <w:t>gestión</w:t>
      </w:r>
      <w:r>
        <w:rPr>
          <w:spacing w:val="-3"/>
        </w:rPr>
        <w:t xml:space="preserve"> </w:t>
      </w:r>
      <w:r>
        <w:t>de</w:t>
      </w:r>
      <w:r>
        <w:rPr>
          <w:spacing w:val="-3"/>
        </w:rPr>
        <w:t xml:space="preserve"> </w:t>
      </w:r>
      <w:r>
        <w:t>la</w:t>
      </w:r>
      <w:r>
        <w:rPr>
          <w:spacing w:val="-1"/>
        </w:rPr>
        <w:t xml:space="preserve"> </w:t>
      </w:r>
      <w:r>
        <w:t>investigación</w:t>
      </w:r>
      <w:r>
        <w:rPr>
          <w:spacing w:val="-3"/>
        </w:rPr>
        <w:t xml:space="preserve"> </w:t>
      </w:r>
      <w:r>
        <w:t>responsable</w:t>
      </w:r>
      <w:r>
        <w:rPr>
          <w:spacing w:val="-3"/>
        </w:rPr>
        <w:t xml:space="preserve"> </w:t>
      </w:r>
      <w:r>
        <w:t>e innovación social, bajo dependencia del Vicerrectorado de Investigación, Vinculación y Posgrado, cuyos deberes y atribuciones se encuentran la normativa</w:t>
      </w:r>
      <w:r>
        <w:rPr>
          <w:spacing w:val="-8"/>
        </w:rPr>
        <w:t xml:space="preserve"> </w:t>
      </w:r>
      <w:r>
        <w:t>institucional.</w:t>
      </w:r>
    </w:p>
    <w:p w14:paraId="36A74045" w14:textId="77777777" w:rsidR="00644CF1" w:rsidRDefault="00644CF1">
      <w:pPr>
        <w:pStyle w:val="Textoindependiente"/>
        <w:spacing w:before="3"/>
        <w:rPr>
          <w:sz w:val="19"/>
        </w:rPr>
      </w:pPr>
    </w:p>
    <w:p w14:paraId="495956FB" w14:textId="58F2DFD2" w:rsidR="00644CF1" w:rsidRDefault="00E815CA">
      <w:pPr>
        <w:pStyle w:val="Textoindependiente"/>
        <w:spacing w:line="242" w:lineRule="auto"/>
        <w:ind w:left="819" w:right="202"/>
        <w:jc w:val="both"/>
      </w:pPr>
      <w:r>
        <w:rPr>
          <w:b/>
        </w:rPr>
        <w:t xml:space="preserve">Comisión de Investigación y Desarrollo de Facultad (CID): </w:t>
      </w:r>
      <w:r>
        <w:t xml:space="preserve">Son los encargados de la gestión investigativa de la </w:t>
      </w:r>
      <w:r w:rsidR="000A6947">
        <w:t>F</w:t>
      </w:r>
      <w:r>
        <w:t xml:space="preserve">acultad. El CID está conformado por: El </w:t>
      </w:r>
      <w:proofErr w:type="spellStart"/>
      <w:r>
        <w:t>Subdecano</w:t>
      </w:r>
      <w:proofErr w:type="spellEnd"/>
      <w:r>
        <w:t xml:space="preserve">/a de facultad; El </w:t>
      </w:r>
      <w:r w:rsidR="000A6947">
        <w:t>Coordinador de</w:t>
      </w:r>
      <w:r>
        <w:t xml:space="preserve"> </w:t>
      </w:r>
      <w:r w:rsidR="000A6947">
        <w:t>I</w:t>
      </w:r>
      <w:r>
        <w:t xml:space="preserve">nvestigación de </w:t>
      </w:r>
      <w:r w:rsidR="00E32198">
        <w:t>f</w:t>
      </w:r>
      <w:r>
        <w:t xml:space="preserve">acultad (docente con horas de gestión); </w:t>
      </w:r>
      <w:r w:rsidR="000A6947">
        <w:t>l</w:t>
      </w:r>
      <w:r>
        <w:t xml:space="preserve">os responsables de investigación de carrera; y, </w:t>
      </w:r>
      <w:r w:rsidR="000A6947">
        <w:t>l</w:t>
      </w:r>
      <w:r>
        <w:t>os docentes con horas de investigación de las facultades.</w:t>
      </w:r>
    </w:p>
    <w:p w14:paraId="036AB2B4" w14:textId="77777777" w:rsidR="00644CF1" w:rsidRDefault="00644CF1">
      <w:pPr>
        <w:pStyle w:val="Textoindependiente"/>
        <w:spacing w:before="2"/>
        <w:rPr>
          <w:sz w:val="19"/>
        </w:rPr>
      </w:pPr>
    </w:p>
    <w:p w14:paraId="2F565CDD" w14:textId="77777777" w:rsidR="00644CF1" w:rsidRDefault="00E815CA">
      <w:pPr>
        <w:pStyle w:val="Textoindependiente"/>
        <w:spacing w:line="242" w:lineRule="auto"/>
        <w:ind w:left="819" w:right="205"/>
        <w:jc w:val="both"/>
      </w:pPr>
      <w:r>
        <w:rPr>
          <w:b/>
        </w:rPr>
        <w:t xml:space="preserve">Convocatoria: </w:t>
      </w:r>
      <w:r>
        <w:t>Es el proceso por el cual la Dirección de Investigación, en forma pública y transparente, invita al Personal Académico de las diferentes Unidades Académicas de la Universidad Nacional de Chimborazo, para que presenten sus proyectos y programas de investigación e innovación.</w:t>
      </w:r>
    </w:p>
    <w:p w14:paraId="1F3549FA" w14:textId="77777777" w:rsidR="00644CF1" w:rsidRDefault="00644CF1">
      <w:pPr>
        <w:pStyle w:val="Textoindependiente"/>
        <w:spacing w:before="6"/>
        <w:rPr>
          <w:sz w:val="19"/>
        </w:rPr>
      </w:pPr>
    </w:p>
    <w:p w14:paraId="5A63BE6E" w14:textId="77777777" w:rsidR="00644CF1" w:rsidRDefault="00E815CA">
      <w:pPr>
        <w:pStyle w:val="Textoindependiente"/>
        <w:spacing w:line="242" w:lineRule="auto"/>
        <w:ind w:left="819" w:right="199"/>
        <w:jc w:val="both"/>
      </w:pPr>
      <w:r>
        <w:rPr>
          <w:b/>
        </w:rPr>
        <w:t>Evaluación:</w:t>
      </w:r>
      <w:r>
        <w:rPr>
          <w:b/>
          <w:spacing w:val="-4"/>
        </w:rPr>
        <w:t xml:space="preserve"> </w:t>
      </w:r>
      <w:r>
        <w:t>Es</w:t>
      </w:r>
      <w:r>
        <w:rPr>
          <w:spacing w:val="-4"/>
        </w:rPr>
        <w:t xml:space="preserve"> </w:t>
      </w:r>
      <w:r>
        <w:t>un</w:t>
      </w:r>
      <w:r>
        <w:rPr>
          <w:spacing w:val="-6"/>
        </w:rPr>
        <w:t xml:space="preserve"> </w:t>
      </w:r>
      <w:r>
        <w:t>proceso</w:t>
      </w:r>
      <w:r>
        <w:rPr>
          <w:spacing w:val="-3"/>
        </w:rPr>
        <w:t xml:space="preserve"> </w:t>
      </w:r>
      <w:r>
        <w:t>imparcial</w:t>
      </w:r>
      <w:r>
        <w:rPr>
          <w:spacing w:val="-4"/>
        </w:rPr>
        <w:t xml:space="preserve"> </w:t>
      </w:r>
      <w:r>
        <w:t>en</w:t>
      </w:r>
      <w:r>
        <w:rPr>
          <w:spacing w:val="-6"/>
        </w:rPr>
        <w:t xml:space="preserve"> </w:t>
      </w:r>
      <w:r>
        <w:t>el</w:t>
      </w:r>
      <w:r>
        <w:rPr>
          <w:spacing w:val="-7"/>
        </w:rPr>
        <w:t xml:space="preserve"> </w:t>
      </w:r>
      <w:r>
        <w:t>cual</w:t>
      </w:r>
      <w:r>
        <w:rPr>
          <w:spacing w:val="-6"/>
        </w:rPr>
        <w:t xml:space="preserve"> </w:t>
      </w:r>
      <w:r>
        <w:t>los</w:t>
      </w:r>
      <w:r>
        <w:rPr>
          <w:spacing w:val="-5"/>
        </w:rPr>
        <w:t xml:space="preserve"> </w:t>
      </w:r>
      <w:r>
        <w:t>perfiles</w:t>
      </w:r>
      <w:r>
        <w:rPr>
          <w:spacing w:val="-5"/>
        </w:rPr>
        <w:t xml:space="preserve"> </w:t>
      </w:r>
      <w:r>
        <w:t>de</w:t>
      </w:r>
      <w:r>
        <w:rPr>
          <w:spacing w:val="-6"/>
        </w:rPr>
        <w:t xml:space="preserve"> </w:t>
      </w:r>
      <w:r>
        <w:t>programas</w:t>
      </w:r>
      <w:r>
        <w:rPr>
          <w:spacing w:val="-2"/>
        </w:rPr>
        <w:t xml:space="preserve"> </w:t>
      </w:r>
      <w:r>
        <w:t>y/o</w:t>
      </w:r>
      <w:r>
        <w:rPr>
          <w:spacing w:val="-3"/>
        </w:rPr>
        <w:t xml:space="preserve"> </w:t>
      </w:r>
      <w:r>
        <w:t>proyectos</w:t>
      </w:r>
      <w:r>
        <w:rPr>
          <w:spacing w:val="-4"/>
        </w:rPr>
        <w:t xml:space="preserve"> </w:t>
      </w:r>
      <w:r>
        <w:t>presentados</w:t>
      </w:r>
      <w:r>
        <w:rPr>
          <w:spacing w:val="-4"/>
        </w:rPr>
        <w:t xml:space="preserve"> </w:t>
      </w:r>
      <w:r>
        <w:t>son calificados en las diferentes etapas en base a los parámetros establecidos para el</w:t>
      </w:r>
      <w:r>
        <w:rPr>
          <w:spacing w:val="3"/>
        </w:rPr>
        <w:t xml:space="preserve"> </w:t>
      </w:r>
      <w:r>
        <w:t>efecto.</w:t>
      </w:r>
    </w:p>
    <w:p w14:paraId="3F8D6E28" w14:textId="77777777" w:rsidR="00644CF1" w:rsidRDefault="00644CF1">
      <w:pPr>
        <w:spacing w:line="242" w:lineRule="auto"/>
        <w:jc w:val="both"/>
        <w:sectPr w:rsidR="00644CF1">
          <w:headerReference w:type="default" r:id="rId7"/>
          <w:footerReference w:type="default" r:id="rId8"/>
          <w:type w:val="continuous"/>
          <w:pgSz w:w="11900" w:h="16850"/>
          <w:pgMar w:top="1660" w:right="740" w:bottom="480" w:left="880" w:header="366" w:footer="288" w:gutter="0"/>
          <w:pgNumType w:start="1"/>
          <w:cols w:space="720"/>
        </w:sectPr>
      </w:pPr>
    </w:p>
    <w:p w14:paraId="2FC7D976" w14:textId="77777777" w:rsidR="00644CF1" w:rsidRDefault="00E815CA">
      <w:pPr>
        <w:pStyle w:val="Textoindependiente"/>
        <w:spacing w:before="164" w:line="242" w:lineRule="auto"/>
        <w:ind w:left="819" w:right="200"/>
        <w:jc w:val="both"/>
      </w:pPr>
      <w:r>
        <w:rPr>
          <w:b/>
        </w:rPr>
        <w:lastRenderedPageBreak/>
        <w:t>Evaluador:</w:t>
      </w:r>
      <w:r>
        <w:rPr>
          <w:b/>
          <w:spacing w:val="-9"/>
        </w:rPr>
        <w:t xml:space="preserve"> </w:t>
      </w:r>
      <w:r>
        <w:t>Personal</w:t>
      </w:r>
      <w:r>
        <w:rPr>
          <w:spacing w:val="-11"/>
        </w:rPr>
        <w:t xml:space="preserve"> </w:t>
      </w:r>
      <w:r>
        <w:t>interno</w:t>
      </w:r>
      <w:r>
        <w:rPr>
          <w:spacing w:val="-12"/>
        </w:rPr>
        <w:t xml:space="preserve"> </w:t>
      </w:r>
      <w:r>
        <w:t>o</w:t>
      </w:r>
      <w:r>
        <w:rPr>
          <w:spacing w:val="-10"/>
        </w:rPr>
        <w:t xml:space="preserve"> </w:t>
      </w:r>
      <w:r>
        <w:t>externo</w:t>
      </w:r>
      <w:r>
        <w:rPr>
          <w:spacing w:val="-9"/>
        </w:rPr>
        <w:t xml:space="preserve"> </w:t>
      </w:r>
      <w:r>
        <w:t>de</w:t>
      </w:r>
      <w:r>
        <w:rPr>
          <w:spacing w:val="-10"/>
        </w:rPr>
        <w:t xml:space="preserve"> </w:t>
      </w:r>
      <w:r>
        <w:t>la</w:t>
      </w:r>
      <w:r>
        <w:rPr>
          <w:spacing w:val="-10"/>
        </w:rPr>
        <w:t xml:space="preserve"> </w:t>
      </w:r>
      <w:proofErr w:type="spellStart"/>
      <w:r>
        <w:t>Unach</w:t>
      </w:r>
      <w:proofErr w:type="spellEnd"/>
      <w:r>
        <w:t>,</w:t>
      </w:r>
      <w:r>
        <w:rPr>
          <w:spacing w:val="-10"/>
        </w:rPr>
        <w:t xml:space="preserve"> </w:t>
      </w:r>
      <w:r>
        <w:t>con</w:t>
      </w:r>
      <w:r>
        <w:rPr>
          <w:spacing w:val="-12"/>
        </w:rPr>
        <w:t xml:space="preserve"> </w:t>
      </w:r>
      <w:r>
        <w:t>la</w:t>
      </w:r>
      <w:r>
        <w:rPr>
          <w:spacing w:val="-12"/>
        </w:rPr>
        <w:t xml:space="preserve"> </w:t>
      </w:r>
      <w:r>
        <w:t>formación</w:t>
      </w:r>
      <w:r>
        <w:rPr>
          <w:spacing w:val="-10"/>
        </w:rPr>
        <w:t xml:space="preserve"> </w:t>
      </w:r>
      <w:r>
        <w:t>y/o</w:t>
      </w:r>
      <w:r>
        <w:rPr>
          <w:spacing w:val="-10"/>
        </w:rPr>
        <w:t xml:space="preserve"> </w:t>
      </w:r>
      <w:r>
        <w:t>experticia</w:t>
      </w:r>
      <w:r>
        <w:rPr>
          <w:spacing w:val="-10"/>
        </w:rPr>
        <w:t xml:space="preserve"> </w:t>
      </w:r>
      <w:r>
        <w:t>en</w:t>
      </w:r>
      <w:r>
        <w:rPr>
          <w:spacing w:val="-10"/>
        </w:rPr>
        <w:t xml:space="preserve"> </w:t>
      </w:r>
      <w:r>
        <w:t>el</w:t>
      </w:r>
      <w:r>
        <w:rPr>
          <w:spacing w:val="-12"/>
        </w:rPr>
        <w:t xml:space="preserve"> </w:t>
      </w:r>
      <w:r>
        <w:t>tema,</w:t>
      </w:r>
      <w:r>
        <w:rPr>
          <w:spacing w:val="-12"/>
        </w:rPr>
        <w:t xml:space="preserve"> </w:t>
      </w:r>
      <w:r>
        <w:t>designado por la Dirección de Investigación, para realizar la calificación de la propuesta conforme a los parámetros establecidos.</w:t>
      </w:r>
    </w:p>
    <w:p w14:paraId="20EE510C" w14:textId="77777777" w:rsidR="00644CF1" w:rsidRDefault="00644CF1">
      <w:pPr>
        <w:pStyle w:val="Textoindependiente"/>
        <w:spacing w:before="4"/>
        <w:rPr>
          <w:sz w:val="19"/>
        </w:rPr>
      </w:pPr>
    </w:p>
    <w:p w14:paraId="71A7F047" w14:textId="77777777" w:rsidR="00644CF1" w:rsidRDefault="00E815CA">
      <w:pPr>
        <w:pStyle w:val="Textoindependiente"/>
        <w:ind w:left="819" w:right="199"/>
        <w:jc w:val="both"/>
      </w:pPr>
      <w:r>
        <w:rPr>
          <w:b/>
        </w:rPr>
        <w:t>Comisión</w:t>
      </w:r>
      <w:r>
        <w:rPr>
          <w:b/>
          <w:spacing w:val="-4"/>
        </w:rPr>
        <w:t xml:space="preserve"> </w:t>
      </w:r>
      <w:r>
        <w:rPr>
          <w:b/>
        </w:rPr>
        <w:t>de</w:t>
      </w:r>
      <w:r>
        <w:rPr>
          <w:b/>
          <w:spacing w:val="-2"/>
        </w:rPr>
        <w:t xml:space="preserve"> </w:t>
      </w:r>
      <w:r>
        <w:rPr>
          <w:b/>
        </w:rPr>
        <w:t>Evaluación</w:t>
      </w:r>
      <w:r>
        <w:rPr>
          <w:b/>
          <w:spacing w:val="-1"/>
        </w:rPr>
        <w:t xml:space="preserve"> </w:t>
      </w:r>
      <w:r>
        <w:rPr>
          <w:b/>
        </w:rPr>
        <w:t>de</w:t>
      </w:r>
      <w:r>
        <w:rPr>
          <w:b/>
          <w:spacing w:val="-5"/>
        </w:rPr>
        <w:t xml:space="preserve"> </w:t>
      </w:r>
      <w:r>
        <w:rPr>
          <w:b/>
        </w:rPr>
        <w:t>pertinencia:</w:t>
      </w:r>
      <w:r>
        <w:rPr>
          <w:b/>
          <w:spacing w:val="-1"/>
        </w:rPr>
        <w:t xml:space="preserve"> </w:t>
      </w:r>
      <w:r w:rsidRPr="000A6947">
        <w:t>Estará</w:t>
      </w:r>
      <w:r w:rsidRPr="000A6947">
        <w:rPr>
          <w:spacing w:val="-1"/>
        </w:rPr>
        <w:t xml:space="preserve"> </w:t>
      </w:r>
      <w:r w:rsidRPr="000A6947">
        <w:t>conformado</w:t>
      </w:r>
      <w:r w:rsidRPr="000A6947">
        <w:rPr>
          <w:spacing w:val="-6"/>
        </w:rPr>
        <w:t xml:space="preserve"> </w:t>
      </w:r>
      <w:r w:rsidRPr="000A6947">
        <w:t>por</w:t>
      </w:r>
      <w:r w:rsidRPr="000A6947">
        <w:rPr>
          <w:spacing w:val="-4"/>
        </w:rPr>
        <w:t xml:space="preserve"> </w:t>
      </w:r>
      <w:r w:rsidRPr="000A6947">
        <w:t>el</w:t>
      </w:r>
      <w:r w:rsidRPr="000A6947">
        <w:rPr>
          <w:spacing w:val="-4"/>
        </w:rPr>
        <w:t xml:space="preserve"> </w:t>
      </w:r>
      <w:r w:rsidRPr="000A6947">
        <w:t>Coordinador</w:t>
      </w:r>
      <w:r w:rsidRPr="000A6947">
        <w:rPr>
          <w:spacing w:val="-2"/>
        </w:rPr>
        <w:t xml:space="preserve"> </w:t>
      </w:r>
      <w:r w:rsidRPr="000A6947">
        <w:t>del</w:t>
      </w:r>
      <w:r w:rsidRPr="000A6947">
        <w:rPr>
          <w:spacing w:val="-5"/>
        </w:rPr>
        <w:t xml:space="preserve"> </w:t>
      </w:r>
      <w:r w:rsidRPr="000A6947">
        <w:t>CID,</w:t>
      </w:r>
      <w:r w:rsidRPr="000A6947">
        <w:rPr>
          <w:spacing w:val="-4"/>
        </w:rPr>
        <w:t xml:space="preserve"> </w:t>
      </w:r>
      <w:r w:rsidRPr="000A6947">
        <w:t>el</w:t>
      </w:r>
      <w:r w:rsidRPr="000A6947">
        <w:rPr>
          <w:spacing w:val="-3"/>
        </w:rPr>
        <w:t xml:space="preserve"> </w:t>
      </w:r>
      <w:r w:rsidRPr="000A6947">
        <w:t>Analista</w:t>
      </w:r>
      <w:r w:rsidRPr="000A6947">
        <w:rPr>
          <w:spacing w:val="-3"/>
        </w:rPr>
        <w:t xml:space="preserve"> </w:t>
      </w:r>
      <w:r w:rsidRPr="000A6947">
        <w:t xml:space="preserve">de investigación de la Facultad y el </w:t>
      </w:r>
      <w:proofErr w:type="gramStart"/>
      <w:r w:rsidRPr="000A6947">
        <w:t>Responsable</w:t>
      </w:r>
      <w:proofErr w:type="gramEnd"/>
      <w:r w:rsidRPr="000A6947">
        <w:t xml:space="preserve"> de investigación de la Carrera. En el</w:t>
      </w:r>
      <w:r>
        <w:t xml:space="preserve"> caso de que los mismos sean parte del equipo investigador de la propuesta, la Dirección de Investigación designará un delegado. En el caso de los Proyectos generados por el personal que pertenece a la Coordinación de Competencias</w:t>
      </w:r>
      <w:r>
        <w:rPr>
          <w:spacing w:val="-9"/>
        </w:rPr>
        <w:t xml:space="preserve"> </w:t>
      </w:r>
      <w:r>
        <w:t>Lingüísticas,</w:t>
      </w:r>
      <w:r>
        <w:rPr>
          <w:spacing w:val="-9"/>
        </w:rPr>
        <w:t xml:space="preserve"> </w:t>
      </w:r>
      <w:r>
        <w:t>además</w:t>
      </w:r>
      <w:r>
        <w:rPr>
          <w:spacing w:val="-9"/>
        </w:rPr>
        <w:t xml:space="preserve"> </w:t>
      </w:r>
      <w:r>
        <w:t>de</w:t>
      </w:r>
      <w:r>
        <w:rPr>
          <w:spacing w:val="-8"/>
        </w:rPr>
        <w:t xml:space="preserve"> </w:t>
      </w:r>
      <w:r>
        <w:t>los</w:t>
      </w:r>
      <w:r>
        <w:rPr>
          <w:spacing w:val="-9"/>
        </w:rPr>
        <w:t xml:space="preserve"> </w:t>
      </w:r>
      <w:r>
        <w:t>detallados</w:t>
      </w:r>
      <w:r>
        <w:rPr>
          <w:spacing w:val="-9"/>
        </w:rPr>
        <w:t xml:space="preserve"> </w:t>
      </w:r>
      <w:r>
        <w:t>anteriormente</w:t>
      </w:r>
      <w:r>
        <w:rPr>
          <w:spacing w:val="-10"/>
        </w:rPr>
        <w:t xml:space="preserve"> </w:t>
      </w:r>
      <w:r>
        <w:t>se</w:t>
      </w:r>
      <w:r>
        <w:rPr>
          <w:spacing w:val="-10"/>
        </w:rPr>
        <w:t xml:space="preserve"> </w:t>
      </w:r>
      <w:r>
        <w:t>sumará</w:t>
      </w:r>
      <w:r>
        <w:rPr>
          <w:spacing w:val="-10"/>
        </w:rPr>
        <w:t xml:space="preserve"> </w:t>
      </w:r>
      <w:r>
        <w:t>la</w:t>
      </w:r>
      <w:r>
        <w:rPr>
          <w:spacing w:val="-7"/>
        </w:rPr>
        <w:t xml:space="preserve"> </w:t>
      </w:r>
      <w:r>
        <w:t>Coordinadora</w:t>
      </w:r>
      <w:r>
        <w:rPr>
          <w:spacing w:val="-8"/>
        </w:rPr>
        <w:t xml:space="preserve"> </w:t>
      </w:r>
      <w:r>
        <w:t>de</w:t>
      </w:r>
      <w:r>
        <w:rPr>
          <w:spacing w:val="-8"/>
        </w:rPr>
        <w:t xml:space="preserve"> </w:t>
      </w:r>
      <w:r>
        <w:t xml:space="preserve">dicho centro o su delegado, previo oficio </w:t>
      </w:r>
      <w:r>
        <w:rPr>
          <w:spacing w:val="3"/>
        </w:rPr>
        <w:t xml:space="preserve">de </w:t>
      </w:r>
      <w:r>
        <w:t>notificación de delegación por parte de la Coordinador/a de dicho centro, así mismo para los proyectos cuyo resultado sea un programa de</w:t>
      </w:r>
      <w:r>
        <w:rPr>
          <w:spacing w:val="-9"/>
        </w:rPr>
        <w:t xml:space="preserve"> </w:t>
      </w:r>
      <w:r>
        <w:t>maestría.</w:t>
      </w:r>
    </w:p>
    <w:p w14:paraId="52B9D977" w14:textId="77777777" w:rsidR="00644CF1" w:rsidRDefault="00644CF1">
      <w:pPr>
        <w:pStyle w:val="Textoindependiente"/>
        <w:spacing w:before="1"/>
      </w:pPr>
    </w:p>
    <w:p w14:paraId="3ED885DE" w14:textId="77777777" w:rsidR="00644CF1" w:rsidRDefault="00E815CA">
      <w:pPr>
        <w:pStyle w:val="Textoindependiente"/>
        <w:ind w:left="819" w:right="201"/>
        <w:jc w:val="both"/>
      </w:pPr>
      <w:r>
        <w:rPr>
          <w:b/>
        </w:rPr>
        <w:t xml:space="preserve">Proyectos: </w:t>
      </w:r>
      <w:r>
        <w:t>Es el conjunto de actividades coordinadas, interrelacionadas y controladas con fechas de inicio y fin, que buscan cumplir con objetivos específicos claramente definidos; que cuenta con recursos y un periodo de tiempo determinado. Estos pueden ser, cofinanciados por organismos externos o financiados por la UNACH.</w:t>
      </w:r>
    </w:p>
    <w:p w14:paraId="1394751C" w14:textId="77777777" w:rsidR="00644CF1" w:rsidRDefault="00644CF1">
      <w:pPr>
        <w:pStyle w:val="Textoindependiente"/>
      </w:pPr>
    </w:p>
    <w:p w14:paraId="415D7662" w14:textId="77777777" w:rsidR="00644CF1" w:rsidRDefault="00E815CA">
      <w:pPr>
        <w:pStyle w:val="Textoindependiente"/>
        <w:spacing w:line="242" w:lineRule="auto"/>
        <w:ind w:left="819" w:right="202"/>
        <w:jc w:val="both"/>
      </w:pPr>
      <w:r>
        <w:rPr>
          <w:b/>
        </w:rPr>
        <w:t xml:space="preserve">Proyectos de Investigación: </w:t>
      </w:r>
      <w:r>
        <w:t>Son proyectos de carácter científico que poseen metodología y generan un nuevo conocimiento, donde sus resultados aportan a la resolución de un problema o necesidad claramente identificada.</w:t>
      </w:r>
    </w:p>
    <w:p w14:paraId="399364D2" w14:textId="77777777" w:rsidR="00644CF1" w:rsidRDefault="00644CF1">
      <w:pPr>
        <w:pStyle w:val="Textoindependiente"/>
        <w:spacing w:before="4"/>
        <w:rPr>
          <w:sz w:val="19"/>
        </w:rPr>
      </w:pPr>
    </w:p>
    <w:p w14:paraId="668F903F" w14:textId="77777777" w:rsidR="00644CF1" w:rsidRDefault="00E815CA">
      <w:pPr>
        <w:pStyle w:val="Textoindependiente"/>
        <w:spacing w:line="242" w:lineRule="auto"/>
        <w:ind w:left="819" w:right="204"/>
        <w:jc w:val="both"/>
      </w:pPr>
      <w:r>
        <w:rPr>
          <w:b/>
        </w:rPr>
        <w:t xml:space="preserve">Innovación: </w:t>
      </w:r>
      <w:r>
        <w:t>Es la aplicación del conocimiento científico, tecnológico para obtener bienes, servicios o procesos nuevos; o significativamente mejorados que generen impacto social, económico, ambiental, cultural o tecnológico. Como resultados de innovación, se pueden considerar los siguientes:</w:t>
      </w:r>
    </w:p>
    <w:p w14:paraId="2C9DB76D" w14:textId="77777777" w:rsidR="00644CF1" w:rsidRDefault="00644CF1">
      <w:pPr>
        <w:pStyle w:val="Textoindependiente"/>
      </w:pPr>
    </w:p>
    <w:p w14:paraId="399291B6" w14:textId="77777777" w:rsidR="00644CF1" w:rsidRDefault="00E815CA">
      <w:pPr>
        <w:pStyle w:val="Prrafodelista"/>
        <w:numPr>
          <w:ilvl w:val="0"/>
          <w:numId w:val="12"/>
        </w:numPr>
        <w:tabs>
          <w:tab w:val="left" w:pos="1108"/>
        </w:tabs>
        <w:spacing w:before="1" w:line="235" w:lineRule="auto"/>
        <w:ind w:right="200"/>
        <w:jc w:val="both"/>
        <w:rPr>
          <w:sz w:val="20"/>
        </w:rPr>
      </w:pPr>
      <w:r>
        <w:rPr>
          <w:b/>
          <w:sz w:val="20"/>
        </w:rPr>
        <w:t>Procesos</w:t>
      </w:r>
      <w:r>
        <w:rPr>
          <w:b/>
          <w:spacing w:val="-9"/>
          <w:sz w:val="20"/>
        </w:rPr>
        <w:t xml:space="preserve"> </w:t>
      </w:r>
      <w:r>
        <w:rPr>
          <w:b/>
          <w:sz w:val="20"/>
        </w:rPr>
        <w:t>innovadores:</w:t>
      </w:r>
      <w:r>
        <w:rPr>
          <w:b/>
          <w:spacing w:val="-7"/>
          <w:sz w:val="20"/>
        </w:rPr>
        <w:t xml:space="preserve"> </w:t>
      </w:r>
      <w:r>
        <w:rPr>
          <w:sz w:val="20"/>
        </w:rPr>
        <w:t>Se</w:t>
      </w:r>
      <w:r>
        <w:rPr>
          <w:spacing w:val="-8"/>
          <w:sz w:val="20"/>
        </w:rPr>
        <w:t xml:space="preserve"> </w:t>
      </w:r>
      <w:r>
        <w:rPr>
          <w:sz w:val="20"/>
        </w:rPr>
        <w:t>logran</w:t>
      </w:r>
      <w:r>
        <w:rPr>
          <w:spacing w:val="-9"/>
          <w:sz w:val="20"/>
        </w:rPr>
        <w:t xml:space="preserve"> </w:t>
      </w:r>
      <w:r>
        <w:rPr>
          <w:sz w:val="20"/>
        </w:rPr>
        <w:t>mediante</w:t>
      </w:r>
      <w:r>
        <w:rPr>
          <w:spacing w:val="-8"/>
          <w:sz w:val="20"/>
        </w:rPr>
        <w:t xml:space="preserve"> </w:t>
      </w:r>
      <w:r>
        <w:rPr>
          <w:sz w:val="20"/>
        </w:rPr>
        <w:t>cambios</w:t>
      </w:r>
      <w:r>
        <w:rPr>
          <w:spacing w:val="-7"/>
          <w:sz w:val="20"/>
        </w:rPr>
        <w:t xml:space="preserve"> </w:t>
      </w:r>
      <w:r>
        <w:rPr>
          <w:sz w:val="20"/>
        </w:rPr>
        <w:t>significativos</w:t>
      </w:r>
      <w:r>
        <w:rPr>
          <w:spacing w:val="-8"/>
          <w:sz w:val="20"/>
        </w:rPr>
        <w:t xml:space="preserve"> </w:t>
      </w:r>
      <w:r>
        <w:rPr>
          <w:sz w:val="20"/>
        </w:rPr>
        <w:t>en</w:t>
      </w:r>
      <w:r>
        <w:rPr>
          <w:spacing w:val="-8"/>
          <w:sz w:val="20"/>
        </w:rPr>
        <w:t xml:space="preserve"> </w:t>
      </w:r>
      <w:r>
        <w:rPr>
          <w:sz w:val="20"/>
        </w:rPr>
        <w:t>las</w:t>
      </w:r>
      <w:r>
        <w:rPr>
          <w:spacing w:val="-8"/>
          <w:sz w:val="20"/>
        </w:rPr>
        <w:t xml:space="preserve"> </w:t>
      </w:r>
      <w:r>
        <w:rPr>
          <w:sz w:val="20"/>
        </w:rPr>
        <w:t>técnicas,</w:t>
      </w:r>
      <w:r>
        <w:rPr>
          <w:spacing w:val="-8"/>
          <w:sz w:val="20"/>
        </w:rPr>
        <w:t xml:space="preserve"> </w:t>
      </w:r>
      <w:r>
        <w:rPr>
          <w:sz w:val="20"/>
        </w:rPr>
        <w:t>los</w:t>
      </w:r>
      <w:r>
        <w:rPr>
          <w:spacing w:val="-9"/>
          <w:sz w:val="20"/>
        </w:rPr>
        <w:t xml:space="preserve"> </w:t>
      </w:r>
      <w:r>
        <w:rPr>
          <w:sz w:val="20"/>
        </w:rPr>
        <w:t>materiales</w:t>
      </w:r>
      <w:r>
        <w:rPr>
          <w:spacing w:val="-6"/>
          <w:sz w:val="20"/>
        </w:rPr>
        <w:t xml:space="preserve"> </w:t>
      </w:r>
      <w:r>
        <w:rPr>
          <w:sz w:val="20"/>
        </w:rPr>
        <w:t>y/o los programas informáticos empleados, que tengan por objeto la disminución de los costos unitarios de producción o distribución, a mejorar la calidad, o la producción o distribución de productos nuevos o sensiblemente</w:t>
      </w:r>
      <w:r>
        <w:rPr>
          <w:spacing w:val="-3"/>
          <w:sz w:val="20"/>
        </w:rPr>
        <w:t xml:space="preserve"> </w:t>
      </w:r>
      <w:r>
        <w:rPr>
          <w:sz w:val="20"/>
        </w:rPr>
        <w:t>mejorados.</w:t>
      </w:r>
    </w:p>
    <w:p w14:paraId="46ECC709" w14:textId="77777777" w:rsidR="00644CF1" w:rsidRDefault="00E815CA">
      <w:pPr>
        <w:pStyle w:val="Prrafodelista"/>
        <w:numPr>
          <w:ilvl w:val="0"/>
          <w:numId w:val="12"/>
        </w:numPr>
        <w:tabs>
          <w:tab w:val="left" w:pos="1108"/>
        </w:tabs>
        <w:spacing w:before="10" w:line="230" w:lineRule="auto"/>
        <w:ind w:right="204"/>
        <w:jc w:val="both"/>
        <w:rPr>
          <w:sz w:val="20"/>
        </w:rPr>
      </w:pPr>
      <w:r>
        <w:rPr>
          <w:b/>
          <w:sz w:val="20"/>
        </w:rPr>
        <w:t xml:space="preserve">Productos: </w:t>
      </w:r>
      <w:r>
        <w:rPr>
          <w:sz w:val="20"/>
        </w:rPr>
        <w:t>Son bienes o servicios que han sido fabricados, es decir, producidos. Los bienes por lo general son objetos tangibles. Los servicios suelen ser</w:t>
      </w:r>
      <w:r>
        <w:rPr>
          <w:spacing w:val="-7"/>
          <w:sz w:val="20"/>
        </w:rPr>
        <w:t xml:space="preserve"> </w:t>
      </w:r>
      <w:r>
        <w:rPr>
          <w:sz w:val="20"/>
        </w:rPr>
        <w:t>intangibles.</w:t>
      </w:r>
    </w:p>
    <w:p w14:paraId="049C8EE5" w14:textId="77777777" w:rsidR="00644CF1" w:rsidRDefault="00E815CA">
      <w:pPr>
        <w:pStyle w:val="Prrafodelista"/>
        <w:numPr>
          <w:ilvl w:val="0"/>
          <w:numId w:val="12"/>
        </w:numPr>
        <w:tabs>
          <w:tab w:val="left" w:pos="1108"/>
        </w:tabs>
        <w:spacing w:before="2" w:line="237" w:lineRule="auto"/>
        <w:ind w:right="201"/>
        <w:jc w:val="both"/>
        <w:rPr>
          <w:sz w:val="20"/>
        </w:rPr>
      </w:pPr>
      <w:r>
        <w:rPr>
          <w:b/>
          <w:sz w:val="20"/>
        </w:rPr>
        <w:t xml:space="preserve">Productos innovadores: </w:t>
      </w:r>
      <w:r>
        <w:rPr>
          <w:sz w:val="20"/>
        </w:rPr>
        <w:t>Son bienes o servicios nuevos o significativamente mejorados “con valor agregado”. Se consideran nuevos productos cuando tienen características fundamentales diferentes, u otras aplicaciones de sus similares ya existentes; y, productos significativamente mejorados, se refiere a productos previamente existentes, cuyo desempeño fue substancialmente aumentado o perfeccionado y que presentan cambios en los materiales, componentes o</w:t>
      </w:r>
      <w:r>
        <w:rPr>
          <w:spacing w:val="-13"/>
          <w:sz w:val="20"/>
        </w:rPr>
        <w:t xml:space="preserve"> </w:t>
      </w:r>
      <w:r>
        <w:rPr>
          <w:sz w:val="20"/>
        </w:rPr>
        <w:t>características.</w:t>
      </w:r>
    </w:p>
    <w:p w14:paraId="0522ACE1" w14:textId="77777777" w:rsidR="00644CF1" w:rsidRDefault="00E815CA">
      <w:pPr>
        <w:pStyle w:val="Prrafodelista"/>
        <w:numPr>
          <w:ilvl w:val="0"/>
          <w:numId w:val="12"/>
        </w:numPr>
        <w:tabs>
          <w:tab w:val="left" w:pos="1108"/>
        </w:tabs>
        <w:spacing w:before="2" w:line="235" w:lineRule="auto"/>
        <w:ind w:right="199"/>
        <w:jc w:val="both"/>
        <w:rPr>
          <w:sz w:val="20"/>
        </w:rPr>
      </w:pPr>
      <w:r>
        <w:rPr>
          <w:b/>
          <w:sz w:val="20"/>
        </w:rPr>
        <w:t xml:space="preserve">Prototipos: </w:t>
      </w:r>
      <w:r>
        <w:rPr>
          <w:sz w:val="20"/>
        </w:rPr>
        <w:t>Primera versión de un nuevo tipo de bien, servicio o proceso en el que pueden haberse incorporado todas las características del producto o sistema final, previo al diseño del producto o proceso</w:t>
      </w:r>
      <w:r>
        <w:rPr>
          <w:spacing w:val="-2"/>
          <w:sz w:val="20"/>
        </w:rPr>
        <w:t xml:space="preserve"> </w:t>
      </w:r>
      <w:r>
        <w:rPr>
          <w:sz w:val="20"/>
        </w:rPr>
        <w:t>definitivo.</w:t>
      </w:r>
    </w:p>
    <w:p w14:paraId="1E4EE45E" w14:textId="77777777" w:rsidR="00644CF1" w:rsidRDefault="00644CF1">
      <w:pPr>
        <w:pStyle w:val="Textoindependiente"/>
        <w:spacing w:before="9"/>
        <w:rPr>
          <w:sz w:val="19"/>
        </w:rPr>
      </w:pPr>
    </w:p>
    <w:p w14:paraId="539BBF91" w14:textId="77777777" w:rsidR="00644CF1" w:rsidRPr="00AF4FDA" w:rsidRDefault="00E815CA" w:rsidP="00AF4FDA">
      <w:pPr>
        <w:pStyle w:val="Textoindependiente"/>
        <w:ind w:left="819" w:right="201"/>
        <w:jc w:val="both"/>
        <w:rPr>
          <w:bCs/>
        </w:rPr>
      </w:pPr>
      <w:r>
        <w:rPr>
          <w:b/>
        </w:rPr>
        <w:t xml:space="preserve">Equipo de Investigadores: </w:t>
      </w:r>
      <w:r w:rsidRPr="00AF4FDA">
        <w:rPr>
          <w:bCs/>
        </w:rPr>
        <w:t>Es el personal investigador que forma parte del programa y/o proyecto de investigación o innovación, no perciben honorarios adicionales por esta actividad.</w:t>
      </w:r>
    </w:p>
    <w:p w14:paraId="1910FA37" w14:textId="77777777" w:rsidR="00644CF1" w:rsidRDefault="00644CF1">
      <w:pPr>
        <w:pStyle w:val="Textoindependiente"/>
        <w:spacing w:before="10"/>
        <w:rPr>
          <w:sz w:val="19"/>
        </w:rPr>
      </w:pPr>
    </w:p>
    <w:p w14:paraId="3B5BCFF8" w14:textId="77777777" w:rsidR="00644CF1" w:rsidRPr="00555C18" w:rsidRDefault="00E815CA">
      <w:pPr>
        <w:pStyle w:val="Ttulo1"/>
        <w:numPr>
          <w:ilvl w:val="0"/>
          <w:numId w:val="14"/>
        </w:numPr>
        <w:tabs>
          <w:tab w:val="left" w:pos="398"/>
        </w:tabs>
        <w:ind w:hanging="285"/>
      </w:pPr>
      <w:r w:rsidRPr="00555C18">
        <w:t>CRITERIOS DE</w:t>
      </w:r>
      <w:r w:rsidRPr="00555C18">
        <w:rPr>
          <w:spacing w:val="-3"/>
        </w:rPr>
        <w:t xml:space="preserve"> </w:t>
      </w:r>
      <w:r w:rsidRPr="00555C18">
        <w:t>ELEGIBILIDAD</w:t>
      </w:r>
    </w:p>
    <w:p w14:paraId="4C463B94" w14:textId="77777777" w:rsidR="00644CF1" w:rsidRPr="00555C18" w:rsidRDefault="00644CF1">
      <w:pPr>
        <w:pStyle w:val="Textoindependiente"/>
        <w:spacing w:before="3"/>
        <w:rPr>
          <w:b/>
          <w:sz w:val="21"/>
        </w:rPr>
      </w:pPr>
    </w:p>
    <w:p w14:paraId="3D68787A" w14:textId="65D9C5FE" w:rsidR="00644CF1" w:rsidRPr="00AF4FDA" w:rsidRDefault="00E815CA" w:rsidP="00AF4FDA">
      <w:pPr>
        <w:pStyle w:val="Prrafodelista"/>
        <w:numPr>
          <w:ilvl w:val="1"/>
          <w:numId w:val="11"/>
        </w:numPr>
        <w:tabs>
          <w:tab w:val="left" w:pos="1134"/>
        </w:tabs>
        <w:spacing w:before="1"/>
        <w:ind w:left="993" w:hanging="567"/>
        <w:jc w:val="both"/>
        <w:rPr>
          <w:sz w:val="20"/>
          <w:szCs w:val="20"/>
        </w:rPr>
      </w:pPr>
      <w:r w:rsidRPr="00AF4FDA">
        <w:rPr>
          <w:sz w:val="20"/>
          <w:szCs w:val="20"/>
        </w:rPr>
        <w:t>Que el director o subdirector del proyecto sean docentes a tiempo</w:t>
      </w:r>
      <w:r w:rsidRPr="00AF4FDA">
        <w:rPr>
          <w:spacing w:val="-11"/>
          <w:sz w:val="20"/>
          <w:szCs w:val="20"/>
        </w:rPr>
        <w:t xml:space="preserve"> </w:t>
      </w:r>
      <w:r w:rsidRPr="00AF4FDA">
        <w:rPr>
          <w:sz w:val="20"/>
          <w:szCs w:val="20"/>
        </w:rPr>
        <w:t>completo;</w:t>
      </w:r>
      <w:r w:rsidR="000A6947" w:rsidRPr="00AF4FDA">
        <w:rPr>
          <w:sz w:val="20"/>
          <w:szCs w:val="20"/>
        </w:rPr>
        <w:t xml:space="preserve"> y que uno de ellos sea titular dentro de la institución.</w:t>
      </w:r>
    </w:p>
    <w:p w14:paraId="6BE2C6BF" w14:textId="77777777" w:rsidR="00644CF1" w:rsidRPr="00AF4FDA" w:rsidRDefault="00E815CA" w:rsidP="00AF4FDA">
      <w:pPr>
        <w:pStyle w:val="Prrafodelista"/>
        <w:numPr>
          <w:ilvl w:val="1"/>
          <w:numId w:val="11"/>
        </w:numPr>
        <w:tabs>
          <w:tab w:val="left" w:pos="1134"/>
        </w:tabs>
        <w:spacing w:before="1"/>
        <w:ind w:left="993" w:right="198" w:hanging="567"/>
        <w:jc w:val="both"/>
        <w:rPr>
          <w:sz w:val="20"/>
          <w:szCs w:val="20"/>
        </w:rPr>
      </w:pPr>
      <w:r w:rsidRPr="00AF4FDA">
        <w:rPr>
          <w:sz w:val="20"/>
          <w:szCs w:val="20"/>
        </w:rPr>
        <w:t>Que al menos uno de los miembros del equipo de investigadores del proyecto pertenezca a un Grupo de Investigación legalmente aprobado y activo, y que esté al día en la entrega de informes; por lo tanto, el proyecto deberá aportar a los objetivos del Grupo de</w:t>
      </w:r>
      <w:r w:rsidRPr="00AF4FDA">
        <w:rPr>
          <w:spacing w:val="-8"/>
          <w:sz w:val="20"/>
          <w:szCs w:val="20"/>
        </w:rPr>
        <w:t xml:space="preserve"> </w:t>
      </w:r>
      <w:r w:rsidRPr="00AF4FDA">
        <w:rPr>
          <w:sz w:val="20"/>
          <w:szCs w:val="20"/>
        </w:rPr>
        <w:t>Investigación;</w:t>
      </w:r>
    </w:p>
    <w:p w14:paraId="75EF72D6" w14:textId="77777777" w:rsidR="00644CF1" w:rsidRPr="00AF4FDA" w:rsidRDefault="00E815CA" w:rsidP="00AF4FDA">
      <w:pPr>
        <w:pStyle w:val="Prrafodelista"/>
        <w:numPr>
          <w:ilvl w:val="1"/>
          <w:numId w:val="11"/>
        </w:numPr>
        <w:tabs>
          <w:tab w:val="left" w:pos="1134"/>
        </w:tabs>
        <w:spacing w:before="1"/>
        <w:ind w:left="993" w:right="202" w:hanging="567"/>
        <w:jc w:val="both"/>
        <w:rPr>
          <w:sz w:val="20"/>
          <w:szCs w:val="20"/>
        </w:rPr>
      </w:pPr>
      <w:r w:rsidRPr="00AF4FDA">
        <w:rPr>
          <w:sz w:val="20"/>
          <w:szCs w:val="20"/>
        </w:rPr>
        <w:t>Que</w:t>
      </w:r>
      <w:r w:rsidRPr="00AF4FDA">
        <w:rPr>
          <w:spacing w:val="-7"/>
          <w:sz w:val="20"/>
          <w:szCs w:val="20"/>
        </w:rPr>
        <w:t xml:space="preserve"> </w:t>
      </w:r>
      <w:r w:rsidRPr="00AF4FDA">
        <w:rPr>
          <w:sz w:val="20"/>
          <w:szCs w:val="20"/>
        </w:rPr>
        <w:t>el</w:t>
      </w:r>
      <w:r w:rsidRPr="00AF4FDA">
        <w:rPr>
          <w:spacing w:val="-5"/>
          <w:sz w:val="20"/>
          <w:szCs w:val="20"/>
        </w:rPr>
        <w:t xml:space="preserve"> </w:t>
      </w:r>
      <w:r w:rsidRPr="00AF4FDA">
        <w:rPr>
          <w:sz w:val="20"/>
          <w:szCs w:val="20"/>
        </w:rPr>
        <w:t>proponente</w:t>
      </w:r>
      <w:r w:rsidRPr="00AF4FDA">
        <w:rPr>
          <w:spacing w:val="-4"/>
          <w:sz w:val="20"/>
          <w:szCs w:val="20"/>
        </w:rPr>
        <w:t xml:space="preserve"> </w:t>
      </w:r>
      <w:r w:rsidRPr="00AF4FDA">
        <w:rPr>
          <w:sz w:val="20"/>
          <w:szCs w:val="20"/>
        </w:rPr>
        <w:t>del</w:t>
      </w:r>
      <w:r w:rsidRPr="00AF4FDA">
        <w:rPr>
          <w:spacing w:val="-5"/>
          <w:sz w:val="20"/>
          <w:szCs w:val="20"/>
        </w:rPr>
        <w:t xml:space="preserve"> </w:t>
      </w:r>
      <w:r w:rsidRPr="00AF4FDA">
        <w:rPr>
          <w:sz w:val="20"/>
          <w:szCs w:val="20"/>
        </w:rPr>
        <w:t>proyecto,</w:t>
      </w:r>
      <w:r w:rsidRPr="00AF4FDA">
        <w:rPr>
          <w:spacing w:val="-4"/>
          <w:sz w:val="20"/>
          <w:szCs w:val="20"/>
        </w:rPr>
        <w:t xml:space="preserve"> </w:t>
      </w:r>
      <w:r w:rsidRPr="00AF4FDA">
        <w:rPr>
          <w:sz w:val="20"/>
          <w:szCs w:val="20"/>
        </w:rPr>
        <w:t>así</w:t>
      </w:r>
      <w:r w:rsidRPr="00AF4FDA">
        <w:rPr>
          <w:spacing w:val="-7"/>
          <w:sz w:val="20"/>
          <w:szCs w:val="20"/>
        </w:rPr>
        <w:t xml:space="preserve"> </w:t>
      </w:r>
      <w:r w:rsidRPr="00AF4FDA">
        <w:rPr>
          <w:sz w:val="20"/>
          <w:szCs w:val="20"/>
        </w:rPr>
        <w:t>como</w:t>
      </w:r>
      <w:r w:rsidRPr="00AF4FDA">
        <w:rPr>
          <w:spacing w:val="-6"/>
          <w:sz w:val="20"/>
          <w:szCs w:val="20"/>
        </w:rPr>
        <w:t xml:space="preserve"> </w:t>
      </w:r>
      <w:r w:rsidRPr="00AF4FDA">
        <w:rPr>
          <w:sz w:val="20"/>
          <w:szCs w:val="20"/>
        </w:rPr>
        <w:t>el</w:t>
      </w:r>
      <w:r w:rsidRPr="00AF4FDA">
        <w:rPr>
          <w:spacing w:val="-6"/>
          <w:sz w:val="20"/>
          <w:szCs w:val="20"/>
        </w:rPr>
        <w:t xml:space="preserve"> </w:t>
      </w:r>
      <w:r w:rsidRPr="00AF4FDA">
        <w:rPr>
          <w:sz w:val="20"/>
          <w:szCs w:val="20"/>
        </w:rPr>
        <w:t>equipo</w:t>
      </w:r>
      <w:r w:rsidRPr="00AF4FDA">
        <w:rPr>
          <w:spacing w:val="-5"/>
          <w:sz w:val="20"/>
          <w:szCs w:val="20"/>
        </w:rPr>
        <w:t xml:space="preserve"> </w:t>
      </w:r>
      <w:r w:rsidRPr="00AF4FDA">
        <w:rPr>
          <w:sz w:val="20"/>
          <w:szCs w:val="20"/>
        </w:rPr>
        <w:t>de</w:t>
      </w:r>
      <w:r w:rsidRPr="00AF4FDA">
        <w:rPr>
          <w:spacing w:val="-4"/>
          <w:sz w:val="20"/>
          <w:szCs w:val="20"/>
        </w:rPr>
        <w:t xml:space="preserve"> </w:t>
      </w:r>
      <w:r w:rsidRPr="00AF4FDA">
        <w:rPr>
          <w:sz w:val="20"/>
          <w:szCs w:val="20"/>
        </w:rPr>
        <w:t>investigadores</w:t>
      </w:r>
      <w:r w:rsidRPr="00AF4FDA">
        <w:rPr>
          <w:spacing w:val="-3"/>
          <w:sz w:val="20"/>
          <w:szCs w:val="20"/>
        </w:rPr>
        <w:t xml:space="preserve"> </w:t>
      </w:r>
      <w:r w:rsidRPr="00AF4FDA">
        <w:rPr>
          <w:sz w:val="20"/>
          <w:szCs w:val="20"/>
        </w:rPr>
        <w:t>del</w:t>
      </w:r>
      <w:r w:rsidRPr="00AF4FDA">
        <w:rPr>
          <w:spacing w:val="-7"/>
          <w:sz w:val="20"/>
          <w:szCs w:val="20"/>
        </w:rPr>
        <w:t xml:space="preserve"> </w:t>
      </w:r>
      <w:r w:rsidRPr="00AF4FDA">
        <w:rPr>
          <w:sz w:val="20"/>
          <w:szCs w:val="20"/>
        </w:rPr>
        <w:t>mismo,</w:t>
      </w:r>
      <w:r w:rsidRPr="00AF4FDA">
        <w:rPr>
          <w:spacing w:val="-7"/>
          <w:sz w:val="20"/>
          <w:szCs w:val="20"/>
        </w:rPr>
        <w:t xml:space="preserve"> </w:t>
      </w:r>
      <w:r w:rsidRPr="00AF4FDA">
        <w:rPr>
          <w:sz w:val="20"/>
          <w:szCs w:val="20"/>
        </w:rPr>
        <w:t>estén</w:t>
      </w:r>
      <w:r w:rsidRPr="00AF4FDA">
        <w:rPr>
          <w:spacing w:val="-4"/>
          <w:sz w:val="20"/>
          <w:szCs w:val="20"/>
        </w:rPr>
        <w:t xml:space="preserve"> </w:t>
      </w:r>
      <w:r w:rsidRPr="00AF4FDA">
        <w:rPr>
          <w:sz w:val="20"/>
          <w:szCs w:val="20"/>
        </w:rPr>
        <w:t>al</w:t>
      </w:r>
      <w:r w:rsidRPr="00AF4FDA">
        <w:rPr>
          <w:spacing w:val="-6"/>
          <w:sz w:val="20"/>
          <w:szCs w:val="20"/>
        </w:rPr>
        <w:t xml:space="preserve"> </w:t>
      </w:r>
      <w:r w:rsidRPr="00AF4FDA">
        <w:rPr>
          <w:sz w:val="20"/>
          <w:szCs w:val="20"/>
        </w:rPr>
        <w:t>día</w:t>
      </w:r>
      <w:r w:rsidRPr="00AF4FDA">
        <w:rPr>
          <w:spacing w:val="-5"/>
          <w:sz w:val="20"/>
          <w:szCs w:val="20"/>
        </w:rPr>
        <w:t xml:space="preserve"> </w:t>
      </w:r>
      <w:r w:rsidRPr="00AF4FDA">
        <w:rPr>
          <w:sz w:val="20"/>
          <w:szCs w:val="20"/>
        </w:rPr>
        <w:t>en</w:t>
      </w:r>
      <w:r w:rsidRPr="00AF4FDA">
        <w:rPr>
          <w:spacing w:val="-4"/>
          <w:sz w:val="20"/>
          <w:szCs w:val="20"/>
        </w:rPr>
        <w:t xml:space="preserve"> </w:t>
      </w:r>
      <w:r w:rsidRPr="00AF4FDA">
        <w:rPr>
          <w:sz w:val="20"/>
          <w:szCs w:val="20"/>
        </w:rPr>
        <w:t>el cumplimiento de sus obligaciones en cuanto a las actividades de</w:t>
      </w:r>
      <w:r w:rsidRPr="00AF4FDA">
        <w:rPr>
          <w:spacing w:val="-8"/>
          <w:sz w:val="20"/>
          <w:szCs w:val="20"/>
        </w:rPr>
        <w:t xml:space="preserve"> </w:t>
      </w:r>
      <w:r w:rsidRPr="00AF4FDA">
        <w:rPr>
          <w:sz w:val="20"/>
          <w:szCs w:val="20"/>
        </w:rPr>
        <w:t>investigación;</w:t>
      </w:r>
    </w:p>
    <w:p w14:paraId="7E1579D8" w14:textId="0308D032" w:rsidR="00644CF1" w:rsidRPr="00EA6A67" w:rsidRDefault="00E815CA" w:rsidP="00AF4FDA">
      <w:pPr>
        <w:pStyle w:val="Prrafodelista"/>
        <w:numPr>
          <w:ilvl w:val="1"/>
          <w:numId w:val="11"/>
        </w:numPr>
        <w:tabs>
          <w:tab w:val="left" w:pos="1134"/>
        </w:tabs>
        <w:spacing w:before="1"/>
        <w:ind w:left="993" w:right="198" w:hanging="567"/>
        <w:jc w:val="both"/>
        <w:rPr>
          <w:sz w:val="20"/>
          <w:szCs w:val="20"/>
        </w:rPr>
      </w:pPr>
      <w:r w:rsidRPr="00AF4FDA">
        <w:rPr>
          <w:sz w:val="20"/>
          <w:szCs w:val="20"/>
        </w:rPr>
        <w:t>Que el proponente del proyecto no haya sido sancionado por Comisión de Investigación</w:t>
      </w:r>
      <w:r w:rsidR="000A6947" w:rsidRPr="00AF4FDA">
        <w:rPr>
          <w:sz w:val="20"/>
          <w:szCs w:val="20"/>
        </w:rPr>
        <w:t xml:space="preserve"> ni de Ética de </w:t>
      </w:r>
      <w:r w:rsidR="000A6947" w:rsidRPr="00EA6A67">
        <w:rPr>
          <w:sz w:val="20"/>
          <w:szCs w:val="20"/>
        </w:rPr>
        <w:t xml:space="preserve">la </w:t>
      </w:r>
      <w:proofErr w:type="spellStart"/>
      <w:r w:rsidR="000A6947" w:rsidRPr="00EA6A67">
        <w:rPr>
          <w:sz w:val="20"/>
          <w:szCs w:val="20"/>
        </w:rPr>
        <w:t>Unach</w:t>
      </w:r>
      <w:proofErr w:type="spellEnd"/>
      <w:r w:rsidRPr="00EA6A67">
        <w:rPr>
          <w:sz w:val="20"/>
          <w:szCs w:val="20"/>
        </w:rPr>
        <w:t>;</w:t>
      </w:r>
    </w:p>
    <w:p w14:paraId="18F04849" w14:textId="3019B713" w:rsidR="00644CF1" w:rsidRPr="00EA6A67" w:rsidRDefault="00E815CA" w:rsidP="00AF4FDA">
      <w:pPr>
        <w:pStyle w:val="Prrafodelista"/>
        <w:numPr>
          <w:ilvl w:val="1"/>
          <w:numId w:val="11"/>
        </w:numPr>
        <w:tabs>
          <w:tab w:val="left" w:pos="1134"/>
        </w:tabs>
        <w:spacing w:before="1"/>
        <w:ind w:left="993" w:right="198" w:hanging="567"/>
        <w:jc w:val="both"/>
        <w:rPr>
          <w:sz w:val="20"/>
          <w:szCs w:val="20"/>
        </w:rPr>
      </w:pPr>
      <w:r w:rsidRPr="00EA6A67">
        <w:rPr>
          <w:sz w:val="20"/>
          <w:szCs w:val="20"/>
        </w:rPr>
        <w:t xml:space="preserve">Que el equipo de investigadores esté conformado por máximo </w:t>
      </w:r>
      <w:r w:rsidR="002C68FC" w:rsidRPr="00EA6A67">
        <w:rPr>
          <w:sz w:val="20"/>
          <w:szCs w:val="20"/>
        </w:rPr>
        <w:t xml:space="preserve">4 </w:t>
      </w:r>
      <w:r w:rsidRPr="00EA6A67">
        <w:rPr>
          <w:sz w:val="20"/>
          <w:szCs w:val="20"/>
        </w:rPr>
        <w:t xml:space="preserve">docentes </w:t>
      </w:r>
      <w:r w:rsidR="002C68FC" w:rsidRPr="00EA6A67">
        <w:rPr>
          <w:sz w:val="20"/>
          <w:szCs w:val="20"/>
        </w:rPr>
        <w:t xml:space="preserve">pertenecientes a </w:t>
      </w:r>
      <w:r w:rsidR="0057126E" w:rsidRPr="00EA6A67">
        <w:rPr>
          <w:sz w:val="20"/>
          <w:szCs w:val="20"/>
        </w:rPr>
        <w:t xml:space="preserve">la </w:t>
      </w:r>
      <w:proofErr w:type="spellStart"/>
      <w:r w:rsidR="0057126E" w:rsidRPr="00EA6A67">
        <w:rPr>
          <w:sz w:val="20"/>
          <w:szCs w:val="20"/>
        </w:rPr>
        <w:t>Unach</w:t>
      </w:r>
      <w:proofErr w:type="spellEnd"/>
      <w:r w:rsidRPr="00EA6A67">
        <w:rPr>
          <w:sz w:val="20"/>
          <w:szCs w:val="20"/>
        </w:rPr>
        <w:t>. Adicionalmente podrán formar parte del equipo de investigadores: ayudantes de investigación (estudiantes), investigadores externos</w:t>
      </w:r>
      <w:r w:rsidR="00E43B34" w:rsidRPr="00EA6A67">
        <w:rPr>
          <w:sz w:val="20"/>
          <w:szCs w:val="20"/>
        </w:rPr>
        <w:t xml:space="preserve"> (personal investigador no docente de la </w:t>
      </w:r>
      <w:proofErr w:type="spellStart"/>
      <w:r w:rsidR="00E43B34" w:rsidRPr="00EA6A67">
        <w:rPr>
          <w:sz w:val="20"/>
          <w:szCs w:val="20"/>
        </w:rPr>
        <w:t>Unach</w:t>
      </w:r>
      <w:proofErr w:type="spellEnd"/>
      <w:r w:rsidR="00E43B34" w:rsidRPr="00EA6A67">
        <w:rPr>
          <w:sz w:val="20"/>
          <w:szCs w:val="20"/>
        </w:rPr>
        <w:t>)</w:t>
      </w:r>
      <w:r w:rsidRPr="00EA6A67">
        <w:rPr>
          <w:sz w:val="20"/>
          <w:szCs w:val="20"/>
        </w:rPr>
        <w:t>;</w:t>
      </w:r>
    </w:p>
    <w:p w14:paraId="13F80908" w14:textId="016719AC" w:rsidR="00644CF1" w:rsidRPr="00AF4FDA" w:rsidRDefault="00E815CA" w:rsidP="00AF4FDA">
      <w:pPr>
        <w:pStyle w:val="Prrafodelista"/>
        <w:numPr>
          <w:ilvl w:val="1"/>
          <w:numId w:val="11"/>
        </w:numPr>
        <w:tabs>
          <w:tab w:val="left" w:pos="1134"/>
        </w:tabs>
        <w:spacing w:before="1"/>
        <w:ind w:left="993" w:right="198" w:hanging="567"/>
        <w:jc w:val="both"/>
        <w:rPr>
          <w:sz w:val="20"/>
          <w:szCs w:val="20"/>
        </w:rPr>
      </w:pPr>
      <w:r w:rsidRPr="00AF4FDA">
        <w:rPr>
          <w:sz w:val="20"/>
          <w:szCs w:val="20"/>
        </w:rPr>
        <w:t xml:space="preserve">Que los docentes que integran el equipo de investigadores, quienes solicitaron y se les asignó presupuesto para la ejecución de proyectos de investigación </w:t>
      </w:r>
      <w:r w:rsidR="00A651B5" w:rsidRPr="00AF4FDA">
        <w:rPr>
          <w:sz w:val="20"/>
          <w:szCs w:val="20"/>
        </w:rPr>
        <w:t xml:space="preserve">en calidad de directores </w:t>
      </w:r>
      <w:r w:rsidRPr="00AF4FDA">
        <w:rPr>
          <w:sz w:val="20"/>
          <w:szCs w:val="20"/>
        </w:rPr>
        <w:t>en convocatorias anteriores, hayan</w:t>
      </w:r>
      <w:r w:rsidR="00A651B5" w:rsidRPr="00AF4FDA">
        <w:rPr>
          <w:sz w:val="20"/>
          <w:szCs w:val="20"/>
        </w:rPr>
        <w:t xml:space="preserve"> </w:t>
      </w:r>
      <w:r w:rsidRPr="00AF4FDA">
        <w:rPr>
          <w:sz w:val="20"/>
          <w:szCs w:val="20"/>
        </w:rPr>
        <w:t>participado activamente en los procesos de contratación pública, para la adquisición de requerimientos solicitados en sus proyectos de investigación.</w:t>
      </w:r>
    </w:p>
    <w:p w14:paraId="2D7F423D" w14:textId="77777777" w:rsidR="00644CF1" w:rsidRPr="00AF4FDA" w:rsidRDefault="00E815CA" w:rsidP="00AF4FDA">
      <w:pPr>
        <w:pStyle w:val="Prrafodelista"/>
        <w:numPr>
          <w:ilvl w:val="1"/>
          <w:numId w:val="11"/>
        </w:numPr>
        <w:tabs>
          <w:tab w:val="left" w:pos="1134"/>
        </w:tabs>
        <w:spacing w:before="1"/>
        <w:ind w:left="993" w:right="201" w:hanging="567"/>
        <w:jc w:val="both"/>
        <w:rPr>
          <w:sz w:val="20"/>
          <w:szCs w:val="20"/>
        </w:rPr>
      </w:pPr>
      <w:r w:rsidRPr="00AF4FDA">
        <w:rPr>
          <w:sz w:val="20"/>
          <w:szCs w:val="20"/>
        </w:rPr>
        <w:t xml:space="preserve">Que las propuestas con toda la documentación habilitante y firmas respectivas, sean presentadas en la secretaría de la Dirección de Investigación dentro del plazo establecido en el cronograma de la </w:t>
      </w:r>
      <w:r w:rsidRPr="00AF4FDA">
        <w:rPr>
          <w:sz w:val="20"/>
          <w:szCs w:val="20"/>
        </w:rPr>
        <w:lastRenderedPageBreak/>
        <w:t>presente</w:t>
      </w:r>
      <w:r w:rsidRPr="00AF4FDA">
        <w:rPr>
          <w:spacing w:val="-3"/>
          <w:sz w:val="20"/>
          <w:szCs w:val="20"/>
        </w:rPr>
        <w:t xml:space="preserve"> </w:t>
      </w:r>
      <w:r w:rsidRPr="00AF4FDA">
        <w:rPr>
          <w:sz w:val="20"/>
          <w:szCs w:val="20"/>
        </w:rPr>
        <w:t>convocatoria;</w:t>
      </w:r>
    </w:p>
    <w:p w14:paraId="061CD8D5" w14:textId="77777777" w:rsidR="00644CF1" w:rsidRDefault="00E815CA" w:rsidP="00AF4FDA">
      <w:pPr>
        <w:pStyle w:val="Prrafodelista"/>
        <w:numPr>
          <w:ilvl w:val="1"/>
          <w:numId w:val="11"/>
        </w:numPr>
        <w:tabs>
          <w:tab w:val="left" w:pos="1134"/>
        </w:tabs>
        <w:ind w:left="993" w:right="198" w:hanging="567"/>
        <w:jc w:val="both"/>
        <w:rPr>
          <w:sz w:val="20"/>
        </w:rPr>
      </w:pPr>
      <w:r w:rsidRPr="00AF4FDA">
        <w:rPr>
          <w:sz w:val="20"/>
          <w:szCs w:val="20"/>
        </w:rPr>
        <w:t>Que las propuestas presentadas estén enmarcadas en al menos una de las siguientes áreas y líneas de investigación:</w:t>
      </w:r>
    </w:p>
    <w:p w14:paraId="1BB71F79" w14:textId="77777777" w:rsidR="00644CF1" w:rsidRDefault="00644CF1">
      <w:pPr>
        <w:pStyle w:val="Textoindependiente"/>
        <w:spacing w:before="3"/>
      </w:pPr>
    </w:p>
    <w:tbl>
      <w:tblPr>
        <w:tblStyle w:val="TableNormal"/>
        <w:tblW w:w="0" w:type="auto"/>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625"/>
        <w:gridCol w:w="2739"/>
      </w:tblGrid>
      <w:tr w:rsidR="00644CF1" w14:paraId="3620D3ED" w14:textId="77777777">
        <w:trPr>
          <w:trHeight w:val="244"/>
        </w:trPr>
        <w:tc>
          <w:tcPr>
            <w:tcW w:w="540" w:type="dxa"/>
            <w:shd w:val="clear" w:color="auto" w:fill="A4A4A4"/>
          </w:tcPr>
          <w:p w14:paraId="5B3F325B" w14:textId="77777777" w:rsidR="00644CF1" w:rsidRDefault="00E815CA">
            <w:pPr>
              <w:pStyle w:val="TableParagraph"/>
              <w:spacing w:before="2" w:line="223" w:lineRule="exact"/>
              <w:rPr>
                <w:b/>
                <w:sz w:val="20"/>
              </w:rPr>
            </w:pPr>
            <w:r>
              <w:rPr>
                <w:b/>
                <w:sz w:val="20"/>
              </w:rPr>
              <w:t>No.</w:t>
            </w:r>
          </w:p>
        </w:tc>
        <w:tc>
          <w:tcPr>
            <w:tcW w:w="3625" w:type="dxa"/>
            <w:shd w:val="clear" w:color="auto" w:fill="A4A4A4"/>
          </w:tcPr>
          <w:p w14:paraId="227BBF40" w14:textId="77777777" w:rsidR="00644CF1" w:rsidRDefault="00E815CA">
            <w:pPr>
              <w:pStyle w:val="TableParagraph"/>
              <w:spacing w:before="2" w:line="223" w:lineRule="exact"/>
              <w:ind w:left="766"/>
              <w:rPr>
                <w:b/>
                <w:sz w:val="20"/>
              </w:rPr>
            </w:pPr>
            <w:r>
              <w:rPr>
                <w:b/>
                <w:sz w:val="20"/>
              </w:rPr>
              <w:t>Área de conocimiento</w:t>
            </w:r>
          </w:p>
        </w:tc>
        <w:tc>
          <w:tcPr>
            <w:tcW w:w="2739" w:type="dxa"/>
            <w:shd w:val="clear" w:color="auto" w:fill="A4A4A4"/>
          </w:tcPr>
          <w:p w14:paraId="0064CD33" w14:textId="77777777" w:rsidR="00644CF1" w:rsidRDefault="00E815CA">
            <w:pPr>
              <w:pStyle w:val="TableParagraph"/>
              <w:spacing w:before="2" w:line="223" w:lineRule="exact"/>
              <w:ind w:left="295"/>
              <w:rPr>
                <w:b/>
                <w:sz w:val="20"/>
              </w:rPr>
            </w:pPr>
            <w:r>
              <w:rPr>
                <w:b/>
                <w:sz w:val="20"/>
              </w:rPr>
              <w:t>Línea de investigación</w:t>
            </w:r>
          </w:p>
        </w:tc>
      </w:tr>
      <w:tr w:rsidR="00644CF1" w14:paraId="50B90765" w14:textId="77777777">
        <w:trPr>
          <w:trHeight w:val="688"/>
        </w:trPr>
        <w:tc>
          <w:tcPr>
            <w:tcW w:w="540" w:type="dxa"/>
            <w:shd w:val="clear" w:color="auto" w:fill="A4A4A4"/>
          </w:tcPr>
          <w:p w14:paraId="246EFFFF" w14:textId="77777777" w:rsidR="00644CF1" w:rsidRDefault="00644CF1">
            <w:pPr>
              <w:pStyle w:val="TableParagraph"/>
              <w:spacing w:before="6"/>
              <w:ind w:left="0"/>
              <w:rPr>
                <w:sz w:val="19"/>
              </w:rPr>
            </w:pPr>
          </w:p>
          <w:p w14:paraId="515F93C8" w14:textId="77777777" w:rsidR="00644CF1" w:rsidRDefault="00E815CA">
            <w:pPr>
              <w:pStyle w:val="TableParagraph"/>
              <w:ind w:left="213"/>
              <w:rPr>
                <w:b/>
                <w:sz w:val="20"/>
              </w:rPr>
            </w:pPr>
            <w:r>
              <w:rPr>
                <w:b/>
                <w:w w:val="99"/>
                <w:sz w:val="20"/>
              </w:rPr>
              <w:t>1</w:t>
            </w:r>
          </w:p>
        </w:tc>
        <w:tc>
          <w:tcPr>
            <w:tcW w:w="3625" w:type="dxa"/>
            <w:shd w:val="clear" w:color="auto" w:fill="DBDBDB"/>
          </w:tcPr>
          <w:p w14:paraId="5AB537B2" w14:textId="77777777" w:rsidR="00644CF1" w:rsidRDefault="00E815CA">
            <w:pPr>
              <w:pStyle w:val="TableParagraph"/>
              <w:numPr>
                <w:ilvl w:val="0"/>
                <w:numId w:val="10"/>
              </w:numPr>
              <w:tabs>
                <w:tab w:val="left" w:pos="231"/>
              </w:tabs>
              <w:ind w:right="451" w:firstLine="0"/>
              <w:rPr>
                <w:sz w:val="20"/>
              </w:rPr>
            </w:pPr>
            <w:r>
              <w:rPr>
                <w:sz w:val="20"/>
              </w:rPr>
              <w:t xml:space="preserve">Tecnología de la información y </w:t>
            </w:r>
            <w:r>
              <w:rPr>
                <w:spacing w:val="-7"/>
                <w:sz w:val="20"/>
              </w:rPr>
              <w:t xml:space="preserve">la </w:t>
            </w:r>
            <w:r>
              <w:rPr>
                <w:sz w:val="20"/>
              </w:rPr>
              <w:t>comunicación</w:t>
            </w:r>
            <w:r>
              <w:rPr>
                <w:spacing w:val="-2"/>
                <w:sz w:val="20"/>
              </w:rPr>
              <w:t xml:space="preserve"> </w:t>
            </w:r>
            <w:r>
              <w:rPr>
                <w:sz w:val="20"/>
              </w:rPr>
              <w:t>(TIC)</w:t>
            </w:r>
          </w:p>
          <w:p w14:paraId="752691E9" w14:textId="77777777" w:rsidR="00644CF1" w:rsidRDefault="00E815CA">
            <w:pPr>
              <w:pStyle w:val="TableParagraph"/>
              <w:numPr>
                <w:ilvl w:val="0"/>
                <w:numId w:val="10"/>
              </w:numPr>
              <w:tabs>
                <w:tab w:val="left" w:pos="231"/>
              </w:tabs>
              <w:spacing w:line="211" w:lineRule="exact"/>
              <w:ind w:left="230" w:hanging="124"/>
              <w:rPr>
                <w:sz w:val="20"/>
              </w:rPr>
            </w:pPr>
            <w:r>
              <w:rPr>
                <w:sz w:val="20"/>
              </w:rPr>
              <w:t>Educación</w:t>
            </w:r>
          </w:p>
        </w:tc>
        <w:tc>
          <w:tcPr>
            <w:tcW w:w="2739" w:type="dxa"/>
            <w:shd w:val="clear" w:color="auto" w:fill="DBDBDB"/>
          </w:tcPr>
          <w:p w14:paraId="63B88736" w14:textId="77777777" w:rsidR="00644CF1" w:rsidRDefault="00644CF1">
            <w:pPr>
              <w:pStyle w:val="TableParagraph"/>
              <w:spacing w:before="8"/>
              <w:ind w:left="0"/>
              <w:rPr>
                <w:sz w:val="19"/>
              </w:rPr>
            </w:pPr>
          </w:p>
          <w:p w14:paraId="39280E4A" w14:textId="77777777" w:rsidR="00644CF1" w:rsidRDefault="00E815CA">
            <w:pPr>
              <w:pStyle w:val="TableParagraph"/>
              <w:spacing w:before="1"/>
              <w:rPr>
                <w:sz w:val="20"/>
              </w:rPr>
            </w:pPr>
            <w:r>
              <w:rPr>
                <w:sz w:val="20"/>
              </w:rPr>
              <w:t>Tics en la educación</w:t>
            </w:r>
          </w:p>
        </w:tc>
      </w:tr>
      <w:tr w:rsidR="00644CF1" w14:paraId="405ECD0E" w14:textId="77777777">
        <w:trPr>
          <w:trHeight w:val="460"/>
        </w:trPr>
        <w:tc>
          <w:tcPr>
            <w:tcW w:w="540" w:type="dxa"/>
            <w:shd w:val="clear" w:color="auto" w:fill="A4A4A4"/>
          </w:tcPr>
          <w:p w14:paraId="655D97B7" w14:textId="77777777" w:rsidR="00644CF1" w:rsidRDefault="00E815CA">
            <w:pPr>
              <w:pStyle w:val="TableParagraph"/>
              <w:spacing w:before="110"/>
              <w:ind w:left="213"/>
              <w:rPr>
                <w:b/>
                <w:sz w:val="20"/>
              </w:rPr>
            </w:pPr>
            <w:r>
              <w:rPr>
                <w:b/>
                <w:w w:val="99"/>
                <w:sz w:val="20"/>
              </w:rPr>
              <w:t>2</w:t>
            </w:r>
          </w:p>
        </w:tc>
        <w:tc>
          <w:tcPr>
            <w:tcW w:w="3625" w:type="dxa"/>
            <w:shd w:val="clear" w:color="auto" w:fill="ECECEC"/>
          </w:tcPr>
          <w:p w14:paraId="52922225" w14:textId="77777777" w:rsidR="00644CF1" w:rsidRDefault="00E815CA">
            <w:pPr>
              <w:pStyle w:val="TableParagraph"/>
              <w:spacing w:before="112"/>
              <w:rPr>
                <w:sz w:val="20"/>
              </w:rPr>
            </w:pPr>
            <w:r>
              <w:rPr>
                <w:sz w:val="20"/>
              </w:rPr>
              <w:t>Educación</w:t>
            </w:r>
          </w:p>
        </w:tc>
        <w:tc>
          <w:tcPr>
            <w:tcW w:w="2739" w:type="dxa"/>
            <w:shd w:val="clear" w:color="auto" w:fill="ECECEC"/>
          </w:tcPr>
          <w:p w14:paraId="4B34B70A" w14:textId="77777777" w:rsidR="00644CF1" w:rsidRDefault="00E815CA">
            <w:pPr>
              <w:pStyle w:val="TableParagraph"/>
              <w:spacing w:before="4" w:line="228" w:lineRule="exact"/>
              <w:ind w:right="689"/>
              <w:rPr>
                <w:sz w:val="20"/>
              </w:rPr>
            </w:pPr>
            <w:r>
              <w:rPr>
                <w:sz w:val="20"/>
              </w:rPr>
              <w:t>Educación superior y formación profesional</w:t>
            </w:r>
          </w:p>
        </w:tc>
      </w:tr>
      <w:tr w:rsidR="00644CF1" w14:paraId="68A92AF3" w14:textId="77777777">
        <w:trPr>
          <w:trHeight w:val="230"/>
        </w:trPr>
        <w:tc>
          <w:tcPr>
            <w:tcW w:w="540" w:type="dxa"/>
            <w:shd w:val="clear" w:color="auto" w:fill="A4A4A4"/>
          </w:tcPr>
          <w:p w14:paraId="0FED646F" w14:textId="77777777" w:rsidR="00644CF1" w:rsidRDefault="00E815CA">
            <w:pPr>
              <w:pStyle w:val="TableParagraph"/>
              <w:spacing w:line="211" w:lineRule="exact"/>
              <w:ind w:left="213"/>
              <w:rPr>
                <w:b/>
                <w:sz w:val="20"/>
              </w:rPr>
            </w:pPr>
            <w:r>
              <w:rPr>
                <w:b/>
                <w:w w:val="99"/>
                <w:sz w:val="20"/>
              </w:rPr>
              <w:t>3</w:t>
            </w:r>
          </w:p>
        </w:tc>
        <w:tc>
          <w:tcPr>
            <w:tcW w:w="3625" w:type="dxa"/>
            <w:shd w:val="clear" w:color="auto" w:fill="DBDBDB"/>
          </w:tcPr>
          <w:p w14:paraId="2132C1B4" w14:textId="77777777" w:rsidR="00644CF1" w:rsidRDefault="00E815CA">
            <w:pPr>
              <w:pStyle w:val="TableParagraph"/>
              <w:spacing w:line="211" w:lineRule="exact"/>
              <w:rPr>
                <w:sz w:val="20"/>
              </w:rPr>
            </w:pPr>
            <w:r>
              <w:rPr>
                <w:sz w:val="20"/>
              </w:rPr>
              <w:t>Artes y humanidades</w:t>
            </w:r>
          </w:p>
        </w:tc>
        <w:tc>
          <w:tcPr>
            <w:tcW w:w="2739" w:type="dxa"/>
            <w:shd w:val="clear" w:color="auto" w:fill="DBDBDB"/>
          </w:tcPr>
          <w:p w14:paraId="333DE5E4" w14:textId="77777777" w:rsidR="00644CF1" w:rsidRDefault="00E815CA">
            <w:pPr>
              <w:pStyle w:val="TableParagraph"/>
              <w:spacing w:line="211" w:lineRule="exact"/>
              <w:rPr>
                <w:sz w:val="20"/>
              </w:rPr>
            </w:pPr>
            <w:r>
              <w:rPr>
                <w:sz w:val="20"/>
              </w:rPr>
              <w:t>Cultura visual</w:t>
            </w:r>
          </w:p>
        </w:tc>
      </w:tr>
      <w:tr w:rsidR="00644CF1" w14:paraId="06189E8A" w14:textId="77777777">
        <w:trPr>
          <w:trHeight w:val="460"/>
        </w:trPr>
        <w:tc>
          <w:tcPr>
            <w:tcW w:w="540" w:type="dxa"/>
            <w:shd w:val="clear" w:color="auto" w:fill="A4A4A4"/>
          </w:tcPr>
          <w:p w14:paraId="3CE1A549" w14:textId="77777777" w:rsidR="00644CF1" w:rsidRDefault="00E815CA">
            <w:pPr>
              <w:pStyle w:val="TableParagraph"/>
              <w:spacing w:before="110"/>
              <w:ind w:left="213"/>
              <w:rPr>
                <w:b/>
                <w:sz w:val="20"/>
              </w:rPr>
            </w:pPr>
            <w:r>
              <w:rPr>
                <w:b/>
                <w:w w:val="99"/>
                <w:sz w:val="20"/>
              </w:rPr>
              <w:t>4</w:t>
            </w:r>
          </w:p>
        </w:tc>
        <w:tc>
          <w:tcPr>
            <w:tcW w:w="3625" w:type="dxa"/>
            <w:shd w:val="clear" w:color="auto" w:fill="ECECEC"/>
          </w:tcPr>
          <w:p w14:paraId="378EC8C6" w14:textId="77777777" w:rsidR="00644CF1" w:rsidRDefault="00E815CA">
            <w:pPr>
              <w:pStyle w:val="TableParagraph"/>
              <w:spacing w:line="230" w:lineRule="exact"/>
              <w:ind w:right="797"/>
              <w:rPr>
                <w:sz w:val="20"/>
              </w:rPr>
            </w:pPr>
            <w:r>
              <w:rPr>
                <w:sz w:val="20"/>
              </w:rPr>
              <w:t>Ciencias sociales, periodismo, información y derecho</w:t>
            </w:r>
          </w:p>
        </w:tc>
        <w:tc>
          <w:tcPr>
            <w:tcW w:w="2739" w:type="dxa"/>
            <w:shd w:val="clear" w:color="auto" w:fill="ECECEC"/>
          </w:tcPr>
          <w:p w14:paraId="7BB912F1" w14:textId="77777777" w:rsidR="00644CF1" w:rsidRDefault="00E815CA">
            <w:pPr>
              <w:pStyle w:val="TableParagraph"/>
              <w:spacing w:line="230" w:lineRule="exact"/>
              <w:ind w:right="578"/>
              <w:rPr>
                <w:sz w:val="20"/>
              </w:rPr>
            </w:pPr>
            <w:r>
              <w:rPr>
                <w:sz w:val="20"/>
              </w:rPr>
              <w:t>Ciencias sociales y del comportamiento</w:t>
            </w:r>
          </w:p>
        </w:tc>
      </w:tr>
      <w:tr w:rsidR="00644CF1" w14:paraId="47522F9E" w14:textId="77777777">
        <w:trPr>
          <w:trHeight w:val="460"/>
        </w:trPr>
        <w:tc>
          <w:tcPr>
            <w:tcW w:w="540" w:type="dxa"/>
            <w:shd w:val="clear" w:color="auto" w:fill="A4A4A4"/>
          </w:tcPr>
          <w:p w14:paraId="7986D8B0" w14:textId="77777777" w:rsidR="00644CF1" w:rsidRDefault="00E815CA">
            <w:pPr>
              <w:pStyle w:val="TableParagraph"/>
              <w:spacing w:before="110"/>
              <w:ind w:left="213"/>
              <w:rPr>
                <w:b/>
                <w:sz w:val="20"/>
              </w:rPr>
            </w:pPr>
            <w:r>
              <w:rPr>
                <w:b/>
                <w:w w:val="99"/>
                <w:sz w:val="20"/>
              </w:rPr>
              <w:t>5</w:t>
            </w:r>
          </w:p>
        </w:tc>
        <w:tc>
          <w:tcPr>
            <w:tcW w:w="3625" w:type="dxa"/>
            <w:shd w:val="clear" w:color="auto" w:fill="DBDBDB"/>
          </w:tcPr>
          <w:p w14:paraId="4533DFDC" w14:textId="77777777" w:rsidR="00644CF1" w:rsidRDefault="00E815CA">
            <w:pPr>
              <w:pStyle w:val="TableParagraph"/>
              <w:spacing w:line="230" w:lineRule="exact"/>
              <w:ind w:right="797"/>
              <w:rPr>
                <w:sz w:val="20"/>
              </w:rPr>
            </w:pPr>
            <w:r>
              <w:rPr>
                <w:sz w:val="20"/>
              </w:rPr>
              <w:t>Ciencias sociales, periodismo, información y derecho</w:t>
            </w:r>
          </w:p>
        </w:tc>
        <w:tc>
          <w:tcPr>
            <w:tcW w:w="2739" w:type="dxa"/>
            <w:shd w:val="clear" w:color="auto" w:fill="DBDBDB"/>
          </w:tcPr>
          <w:p w14:paraId="721FC194" w14:textId="77777777" w:rsidR="00644CF1" w:rsidRDefault="00E815CA">
            <w:pPr>
              <w:pStyle w:val="TableParagraph"/>
              <w:spacing w:line="230" w:lineRule="exact"/>
              <w:rPr>
                <w:sz w:val="20"/>
              </w:rPr>
            </w:pPr>
            <w:r>
              <w:rPr>
                <w:sz w:val="20"/>
              </w:rPr>
              <w:t>Derechos y garantías constitucionales</w:t>
            </w:r>
          </w:p>
        </w:tc>
      </w:tr>
      <w:tr w:rsidR="00644CF1" w14:paraId="24F2D9E4" w14:textId="77777777">
        <w:trPr>
          <w:trHeight w:val="460"/>
        </w:trPr>
        <w:tc>
          <w:tcPr>
            <w:tcW w:w="540" w:type="dxa"/>
            <w:shd w:val="clear" w:color="auto" w:fill="A4A4A4"/>
          </w:tcPr>
          <w:p w14:paraId="36F9AD1F" w14:textId="77777777" w:rsidR="00644CF1" w:rsidRDefault="00E815CA">
            <w:pPr>
              <w:pStyle w:val="TableParagraph"/>
              <w:spacing w:before="110"/>
              <w:ind w:left="213"/>
              <w:rPr>
                <w:b/>
                <w:sz w:val="20"/>
              </w:rPr>
            </w:pPr>
            <w:r>
              <w:rPr>
                <w:b/>
                <w:w w:val="99"/>
                <w:sz w:val="20"/>
              </w:rPr>
              <w:t>6</w:t>
            </w:r>
          </w:p>
        </w:tc>
        <w:tc>
          <w:tcPr>
            <w:tcW w:w="3625" w:type="dxa"/>
            <w:shd w:val="clear" w:color="auto" w:fill="ECECEC"/>
          </w:tcPr>
          <w:p w14:paraId="2373473E" w14:textId="77777777" w:rsidR="00644CF1" w:rsidRDefault="00E815CA">
            <w:pPr>
              <w:pStyle w:val="TableParagraph"/>
              <w:spacing w:line="230" w:lineRule="exact"/>
              <w:ind w:right="797"/>
              <w:rPr>
                <w:sz w:val="20"/>
              </w:rPr>
            </w:pPr>
            <w:r>
              <w:rPr>
                <w:sz w:val="20"/>
              </w:rPr>
              <w:t>Ciencias sociales, periodismo, información y derecho</w:t>
            </w:r>
          </w:p>
        </w:tc>
        <w:tc>
          <w:tcPr>
            <w:tcW w:w="2739" w:type="dxa"/>
            <w:shd w:val="clear" w:color="auto" w:fill="ECECEC"/>
          </w:tcPr>
          <w:p w14:paraId="1880EC38" w14:textId="77777777" w:rsidR="00644CF1" w:rsidRDefault="00E815CA">
            <w:pPr>
              <w:pStyle w:val="TableParagraph"/>
              <w:spacing w:before="112"/>
              <w:rPr>
                <w:sz w:val="20"/>
              </w:rPr>
            </w:pPr>
            <w:r>
              <w:rPr>
                <w:sz w:val="20"/>
              </w:rPr>
              <w:t>Comunicación y cultura</w:t>
            </w:r>
          </w:p>
        </w:tc>
      </w:tr>
      <w:tr w:rsidR="00644CF1" w14:paraId="29F0E009" w14:textId="77777777">
        <w:trPr>
          <w:trHeight w:val="230"/>
        </w:trPr>
        <w:tc>
          <w:tcPr>
            <w:tcW w:w="540" w:type="dxa"/>
            <w:shd w:val="clear" w:color="auto" w:fill="A4A4A4"/>
          </w:tcPr>
          <w:p w14:paraId="139DC67D" w14:textId="77777777" w:rsidR="00644CF1" w:rsidRDefault="00E815CA">
            <w:pPr>
              <w:pStyle w:val="TableParagraph"/>
              <w:spacing w:line="210" w:lineRule="exact"/>
              <w:ind w:left="213"/>
              <w:rPr>
                <w:b/>
                <w:sz w:val="20"/>
              </w:rPr>
            </w:pPr>
            <w:r>
              <w:rPr>
                <w:b/>
                <w:w w:val="99"/>
                <w:sz w:val="20"/>
              </w:rPr>
              <w:t>7</w:t>
            </w:r>
          </w:p>
        </w:tc>
        <w:tc>
          <w:tcPr>
            <w:tcW w:w="3625" w:type="dxa"/>
            <w:shd w:val="clear" w:color="auto" w:fill="DBDBDB"/>
          </w:tcPr>
          <w:p w14:paraId="26D467E7" w14:textId="77777777" w:rsidR="00644CF1" w:rsidRDefault="00E815CA">
            <w:pPr>
              <w:pStyle w:val="TableParagraph"/>
              <w:spacing w:line="210" w:lineRule="exact"/>
              <w:rPr>
                <w:sz w:val="20"/>
              </w:rPr>
            </w:pPr>
            <w:r>
              <w:rPr>
                <w:sz w:val="20"/>
              </w:rPr>
              <w:t>Servicios</w:t>
            </w:r>
          </w:p>
        </w:tc>
        <w:tc>
          <w:tcPr>
            <w:tcW w:w="2739" w:type="dxa"/>
            <w:shd w:val="clear" w:color="auto" w:fill="DBDBDB"/>
          </w:tcPr>
          <w:p w14:paraId="3DA2CF20" w14:textId="77777777" w:rsidR="00644CF1" w:rsidRDefault="00E815CA">
            <w:pPr>
              <w:pStyle w:val="TableParagraph"/>
              <w:spacing w:line="210" w:lineRule="exact"/>
              <w:rPr>
                <w:sz w:val="20"/>
              </w:rPr>
            </w:pPr>
            <w:r>
              <w:rPr>
                <w:sz w:val="20"/>
              </w:rPr>
              <w:t>servicios personales</w:t>
            </w:r>
          </w:p>
        </w:tc>
      </w:tr>
      <w:tr w:rsidR="00644CF1" w14:paraId="54E1E11E" w14:textId="77777777">
        <w:trPr>
          <w:trHeight w:val="230"/>
        </w:trPr>
        <w:tc>
          <w:tcPr>
            <w:tcW w:w="540" w:type="dxa"/>
            <w:shd w:val="clear" w:color="auto" w:fill="A4A4A4"/>
          </w:tcPr>
          <w:p w14:paraId="18CF71D8" w14:textId="77777777" w:rsidR="00644CF1" w:rsidRDefault="00E815CA">
            <w:pPr>
              <w:pStyle w:val="TableParagraph"/>
              <w:spacing w:line="210" w:lineRule="exact"/>
              <w:ind w:left="213"/>
              <w:rPr>
                <w:b/>
                <w:sz w:val="20"/>
              </w:rPr>
            </w:pPr>
            <w:r>
              <w:rPr>
                <w:b/>
                <w:w w:val="99"/>
                <w:sz w:val="20"/>
              </w:rPr>
              <w:t>8</w:t>
            </w:r>
          </w:p>
        </w:tc>
        <w:tc>
          <w:tcPr>
            <w:tcW w:w="3625" w:type="dxa"/>
            <w:shd w:val="clear" w:color="auto" w:fill="ECECEC"/>
          </w:tcPr>
          <w:p w14:paraId="694F2443" w14:textId="77777777" w:rsidR="00644CF1" w:rsidRDefault="00E815CA">
            <w:pPr>
              <w:pStyle w:val="TableParagraph"/>
              <w:spacing w:line="210" w:lineRule="exact"/>
              <w:rPr>
                <w:sz w:val="20"/>
              </w:rPr>
            </w:pPr>
            <w:r>
              <w:rPr>
                <w:sz w:val="20"/>
              </w:rPr>
              <w:t>Salud y bienestar</w:t>
            </w:r>
          </w:p>
        </w:tc>
        <w:tc>
          <w:tcPr>
            <w:tcW w:w="2739" w:type="dxa"/>
            <w:shd w:val="clear" w:color="auto" w:fill="ECECEC"/>
          </w:tcPr>
          <w:p w14:paraId="1C2F1268" w14:textId="77777777" w:rsidR="00644CF1" w:rsidRDefault="00E815CA">
            <w:pPr>
              <w:pStyle w:val="TableParagraph"/>
              <w:spacing w:line="210" w:lineRule="exact"/>
              <w:rPr>
                <w:sz w:val="20"/>
              </w:rPr>
            </w:pPr>
            <w:r>
              <w:rPr>
                <w:sz w:val="20"/>
              </w:rPr>
              <w:t>Salud</w:t>
            </w:r>
          </w:p>
        </w:tc>
      </w:tr>
      <w:tr w:rsidR="00644CF1" w14:paraId="4C32B896" w14:textId="77777777">
        <w:trPr>
          <w:trHeight w:val="230"/>
        </w:trPr>
        <w:tc>
          <w:tcPr>
            <w:tcW w:w="540" w:type="dxa"/>
            <w:shd w:val="clear" w:color="auto" w:fill="A4A4A4"/>
          </w:tcPr>
          <w:p w14:paraId="788624B8" w14:textId="77777777" w:rsidR="00644CF1" w:rsidRDefault="00E815CA">
            <w:pPr>
              <w:pStyle w:val="TableParagraph"/>
              <w:spacing w:line="210" w:lineRule="exact"/>
              <w:ind w:left="213"/>
              <w:rPr>
                <w:b/>
                <w:sz w:val="20"/>
              </w:rPr>
            </w:pPr>
            <w:r>
              <w:rPr>
                <w:b/>
                <w:w w:val="99"/>
                <w:sz w:val="20"/>
              </w:rPr>
              <w:t>9</w:t>
            </w:r>
          </w:p>
        </w:tc>
        <w:tc>
          <w:tcPr>
            <w:tcW w:w="3625" w:type="dxa"/>
            <w:shd w:val="clear" w:color="auto" w:fill="DBDBDB"/>
          </w:tcPr>
          <w:p w14:paraId="4D3BAB77" w14:textId="77777777" w:rsidR="00644CF1" w:rsidRDefault="00E815CA">
            <w:pPr>
              <w:pStyle w:val="TableParagraph"/>
              <w:spacing w:line="210" w:lineRule="exact"/>
              <w:rPr>
                <w:sz w:val="20"/>
              </w:rPr>
            </w:pPr>
            <w:r>
              <w:rPr>
                <w:sz w:val="20"/>
              </w:rPr>
              <w:t>Salud y bienestar</w:t>
            </w:r>
          </w:p>
        </w:tc>
        <w:tc>
          <w:tcPr>
            <w:tcW w:w="2739" w:type="dxa"/>
            <w:shd w:val="clear" w:color="auto" w:fill="DBDBDB"/>
          </w:tcPr>
          <w:p w14:paraId="052DE18E" w14:textId="77777777" w:rsidR="00644CF1" w:rsidRDefault="00E815CA">
            <w:pPr>
              <w:pStyle w:val="TableParagraph"/>
              <w:spacing w:line="210" w:lineRule="exact"/>
              <w:rPr>
                <w:sz w:val="20"/>
              </w:rPr>
            </w:pPr>
            <w:r>
              <w:rPr>
                <w:sz w:val="20"/>
              </w:rPr>
              <w:t>Servicios sociales</w:t>
            </w:r>
          </w:p>
        </w:tc>
      </w:tr>
      <w:tr w:rsidR="00644CF1" w14:paraId="7630E757" w14:textId="77777777">
        <w:trPr>
          <w:trHeight w:val="457"/>
        </w:trPr>
        <w:tc>
          <w:tcPr>
            <w:tcW w:w="540" w:type="dxa"/>
            <w:shd w:val="clear" w:color="auto" w:fill="A4A4A4"/>
          </w:tcPr>
          <w:p w14:paraId="50E02E94" w14:textId="77777777" w:rsidR="00644CF1" w:rsidRDefault="00E815CA">
            <w:pPr>
              <w:pStyle w:val="TableParagraph"/>
              <w:spacing w:before="110"/>
              <w:ind w:left="158"/>
              <w:rPr>
                <w:b/>
                <w:sz w:val="20"/>
              </w:rPr>
            </w:pPr>
            <w:r>
              <w:rPr>
                <w:b/>
                <w:sz w:val="20"/>
              </w:rPr>
              <w:t>10</w:t>
            </w:r>
          </w:p>
        </w:tc>
        <w:tc>
          <w:tcPr>
            <w:tcW w:w="3625" w:type="dxa"/>
            <w:shd w:val="clear" w:color="auto" w:fill="ECECEC"/>
          </w:tcPr>
          <w:p w14:paraId="4367C6AC" w14:textId="77777777" w:rsidR="00644CF1" w:rsidRDefault="00E815CA">
            <w:pPr>
              <w:pStyle w:val="TableParagraph"/>
              <w:spacing w:line="230" w:lineRule="exact"/>
              <w:ind w:right="442"/>
              <w:rPr>
                <w:sz w:val="20"/>
              </w:rPr>
            </w:pPr>
            <w:r>
              <w:rPr>
                <w:sz w:val="20"/>
              </w:rPr>
              <w:t>Ciencias naturales, matemáticas y estadística</w:t>
            </w:r>
          </w:p>
        </w:tc>
        <w:tc>
          <w:tcPr>
            <w:tcW w:w="2739" w:type="dxa"/>
            <w:shd w:val="clear" w:color="auto" w:fill="ECECEC"/>
          </w:tcPr>
          <w:p w14:paraId="7F3D8554" w14:textId="77777777" w:rsidR="00644CF1" w:rsidRDefault="00E815CA">
            <w:pPr>
              <w:pStyle w:val="TableParagraph"/>
              <w:spacing w:before="112"/>
              <w:rPr>
                <w:sz w:val="20"/>
              </w:rPr>
            </w:pPr>
            <w:r>
              <w:rPr>
                <w:sz w:val="20"/>
              </w:rPr>
              <w:t>Ciencias de la vida</w:t>
            </w:r>
          </w:p>
        </w:tc>
      </w:tr>
      <w:tr w:rsidR="00644CF1" w14:paraId="3237595E" w14:textId="77777777">
        <w:trPr>
          <w:trHeight w:val="458"/>
        </w:trPr>
        <w:tc>
          <w:tcPr>
            <w:tcW w:w="540" w:type="dxa"/>
            <w:shd w:val="clear" w:color="auto" w:fill="A4A4A4"/>
          </w:tcPr>
          <w:p w14:paraId="4D27F050" w14:textId="77777777" w:rsidR="00644CF1" w:rsidRDefault="00E815CA">
            <w:pPr>
              <w:pStyle w:val="TableParagraph"/>
              <w:spacing w:before="110"/>
              <w:ind w:left="158"/>
              <w:rPr>
                <w:b/>
                <w:sz w:val="20"/>
              </w:rPr>
            </w:pPr>
            <w:r>
              <w:rPr>
                <w:b/>
                <w:sz w:val="20"/>
              </w:rPr>
              <w:t>11</w:t>
            </w:r>
          </w:p>
        </w:tc>
        <w:tc>
          <w:tcPr>
            <w:tcW w:w="3625" w:type="dxa"/>
            <w:shd w:val="clear" w:color="auto" w:fill="DBDBDB"/>
          </w:tcPr>
          <w:p w14:paraId="103B02B5" w14:textId="77777777" w:rsidR="00644CF1" w:rsidRDefault="00E815CA">
            <w:pPr>
              <w:pStyle w:val="TableParagraph"/>
              <w:spacing w:before="2" w:line="228" w:lineRule="exact"/>
              <w:ind w:right="442"/>
              <w:rPr>
                <w:sz w:val="20"/>
              </w:rPr>
            </w:pPr>
            <w:r>
              <w:rPr>
                <w:sz w:val="20"/>
              </w:rPr>
              <w:t>Ciencias naturales, matemáticas y estadística</w:t>
            </w:r>
          </w:p>
        </w:tc>
        <w:tc>
          <w:tcPr>
            <w:tcW w:w="2739" w:type="dxa"/>
            <w:shd w:val="clear" w:color="auto" w:fill="DBDBDB"/>
          </w:tcPr>
          <w:p w14:paraId="42E3A4D5" w14:textId="77777777" w:rsidR="00644CF1" w:rsidRDefault="00E815CA">
            <w:pPr>
              <w:pStyle w:val="TableParagraph"/>
              <w:spacing w:before="2" w:line="228" w:lineRule="exact"/>
              <w:ind w:right="1023"/>
              <w:rPr>
                <w:sz w:val="20"/>
              </w:rPr>
            </w:pPr>
            <w:r>
              <w:rPr>
                <w:sz w:val="20"/>
              </w:rPr>
              <w:t>Medio ambiente y biodiversidad</w:t>
            </w:r>
          </w:p>
        </w:tc>
      </w:tr>
      <w:tr w:rsidR="00644CF1" w14:paraId="74AB5C27" w14:textId="77777777">
        <w:trPr>
          <w:trHeight w:val="458"/>
        </w:trPr>
        <w:tc>
          <w:tcPr>
            <w:tcW w:w="540" w:type="dxa"/>
            <w:tcBorders>
              <w:bottom w:val="single" w:sz="6" w:space="0" w:color="000000"/>
            </w:tcBorders>
            <w:shd w:val="clear" w:color="auto" w:fill="A4A4A4"/>
          </w:tcPr>
          <w:p w14:paraId="106C4AC3" w14:textId="77777777" w:rsidR="00644CF1" w:rsidRDefault="00E815CA">
            <w:pPr>
              <w:pStyle w:val="TableParagraph"/>
              <w:spacing w:before="110"/>
              <w:ind w:left="158"/>
              <w:rPr>
                <w:b/>
                <w:sz w:val="20"/>
              </w:rPr>
            </w:pPr>
            <w:r>
              <w:rPr>
                <w:b/>
                <w:sz w:val="20"/>
              </w:rPr>
              <w:t>12</w:t>
            </w:r>
          </w:p>
        </w:tc>
        <w:tc>
          <w:tcPr>
            <w:tcW w:w="3625" w:type="dxa"/>
            <w:tcBorders>
              <w:bottom w:val="single" w:sz="6" w:space="0" w:color="000000"/>
            </w:tcBorders>
            <w:shd w:val="clear" w:color="auto" w:fill="ECECEC"/>
          </w:tcPr>
          <w:p w14:paraId="257CC5A0" w14:textId="77777777" w:rsidR="00644CF1" w:rsidRDefault="00E815CA">
            <w:pPr>
              <w:pStyle w:val="TableParagraph"/>
              <w:spacing w:before="112"/>
              <w:rPr>
                <w:sz w:val="20"/>
              </w:rPr>
            </w:pPr>
            <w:r>
              <w:rPr>
                <w:sz w:val="20"/>
              </w:rPr>
              <w:t>Artes y humanidades</w:t>
            </w:r>
          </w:p>
        </w:tc>
        <w:tc>
          <w:tcPr>
            <w:tcW w:w="2739" w:type="dxa"/>
            <w:tcBorders>
              <w:bottom w:val="single" w:sz="6" w:space="0" w:color="000000"/>
            </w:tcBorders>
            <w:shd w:val="clear" w:color="auto" w:fill="ECECEC"/>
          </w:tcPr>
          <w:p w14:paraId="3EB65A1A" w14:textId="77777777" w:rsidR="00644CF1" w:rsidRDefault="00E815CA">
            <w:pPr>
              <w:pStyle w:val="TableParagraph"/>
              <w:spacing w:line="230" w:lineRule="exact"/>
              <w:rPr>
                <w:sz w:val="20"/>
              </w:rPr>
            </w:pPr>
            <w:r>
              <w:rPr>
                <w:sz w:val="20"/>
              </w:rPr>
              <w:t>Patrimonio y saberes ancestrales</w:t>
            </w:r>
          </w:p>
        </w:tc>
      </w:tr>
      <w:tr w:rsidR="00644CF1" w14:paraId="3355CC2F" w14:textId="77777777">
        <w:trPr>
          <w:trHeight w:val="225"/>
        </w:trPr>
        <w:tc>
          <w:tcPr>
            <w:tcW w:w="540" w:type="dxa"/>
            <w:tcBorders>
              <w:top w:val="single" w:sz="6" w:space="0" w:color="000000"/>
            </w:tcBorders>
            <w:shd w:val="clear" w:color="auto" w:fill="A4A4A4"/>
          </w:tcPr>
          <w:p w14:paraId="6CFB33A9" w14:textId="77777777" w:rsidR="00644CF1" w:rsidRDefault="00E815CA">
            <w:pPr>
              <w:pStyle w:val="TableParagraph"/>
              <w:spacing w:line="206" w:lineRule="exact"/>
              <w:ind w:left="158"/>
              <w:rPr>
                <w:b/>
                <w:sz w:val="20"/>
              </w:rPr>
            </w:pPr>
            <w:r>
              <w:rPr>
                <w:b/>
                <w:sz w:val="20"/>
              </w:rPr>
              <w:t>13</w:t>
            </w:r>
          </w:p>
        </w:tc>
        <w:tc>
          <w:tcPr>
            <w:tcW w:w="3625" w:type="dxa"/>
            <w:tcBorders>
              <w:top w:val="single" w:sz="6" w:space="0" w:color="000000"/>
            </w:tcBorders>
            <w:shd w:val="clear" w:color="auto" w:fill="DBDBDB"/>
          </w:tcPr>
          <w:p w14:paraId="7BF9BF05" w14:textId="77777777" w:rsidR="00644CF1" w:rsidRDefault="00E815CA">
            <w:pPr>
              <w:pStyle w:val="TableParagraph"/>
              <w:spacing w:line="206" w:lineRule="exact"/>
              <w:rPr>
                <w:sz w:val="20"/>
              </w:rPr>
            </w:pPr>
            <w:r>
              <w:rPr>
                <w:sz w:val="20"/>
              </w:rPr>
              <w:t>Ingeniería, industria y construcción</w:t>
            </w:r>
          </w:p>
        </w:tc>
        <w:tc>
          <w:tcPr>
            <w:tcW w:w="2739" w:type="dxa"/>
            <w:tcBorders>
              <w:top w:val="single" w:sz="6" w:space="0" w:color="000000"/>
            </w:tcBorders>
            <w:shd w:val="clear" w:color="auto" w:fill="DBDBDB"/>
          </w:tcPr>
          <w:p w14:paraId="372220EC" w14:textId="77777777" w:rsidR="00644CF1" w:rsidRDefault="00E815CA">
            <w:pPr>
              <w:pStyle w:val="TableParagraph"/>
              <w:spacing w:line="206" w:lineRule="exact"/>
              <w:rPr>
                <w:sz w:val="20"/>
              </w:rPr>
            </w:pPr>
            <w:r>
              <w:rPr>
                <w:sz w:val="20"/>
              </w:rPr>
              <w:t>Arquitectura y construcción</w:t>
            </w:r>
          </w:p>
        </w:tc>
      </w:tr>
      <w:tr w:rsidR="00644CF1" w14:paraId="2788727F" w14:textId="77777777">
        <w:trPr>
          <w:trHeight w:val="460"/>
        </w:trPr>
        <w:tc>
          <w:tcPr>
            <w:tcW w:w="540" w:type="dxa"/>
            <w:shd w:val="clear" w:color="auto" w:fill="A4A4A4"/>
          </w:tcPr>
          <w:p w14:paraId="7D8707BA" w14:textId="77777777" w:rsidR="00644CF1" w:rsidRDefault="00E815CA">
            <w:pPr>
              <w:pStyle w:val="TableParagraph"/>
              <w:spacing w:before="110"/>
              <w:ind w:left="158"/>
              <w:rPr>
                <w:b/>
                <w:sz w:val="20"/>
              </w:rPr>
            </w:pPr>
            <w:r>
              <w:rPr>
                <w:b/>
                <w:sz w:val="20"/>
              </w:rPr>
              <w:t>14</w:t>
            </w:r>
          </w:p>
        </w:tc>
        <w:tc>
          <w:tcPr>
            <w:tcW w:w="3625" w:type="dxa"/>
            <w:shd w:val="clear" w:color="auto" w:fill="ECECEC"/>
          </w:tcPr>
          <w:p w14:paraId="404076E9" w14:textId="77777777" w:rsidR="00644CF1" w:rsidRDefault="00E815CA">
            <w:pPr>
              <w:pStyle w:val="TableParagraph"/>
              <w:spacing w:before="112"/>
              <w:rPr>
                <w:sz w:val="20"/>
              </w:rPr>
            </w:pPr>
            <w:r>
              <w:rPr>
                <w:sz w:val="20"/>
              </w:rPr>
              <w:t>Ingeniería, industria y construcción</w:t>
            </w:r>
          </w:p>
        </w:tc>
        <w:tc>
          <w:tcPr>
            <w:tcW w:w="2739" w:type="dxa"/>
            <w:shd w:val="clear" w:color="auto" w:fill="ECECEC"/>
          </w:tcPr>
          <w:p w14:paraId="041EAABB" w14:textId="77777777" w:rsidR="00644CF1" w:rsidRDefault="00E815CA">
            <w:pPr>
              <w:pStyle w:val="TableParagraph"/>
              <w:spacing w:line="230" w:lineRule="exact"/>
              <w:ind w:right="689"/>
              <w:rPr>
                <w:sz w:val="20"/>
              </w:rPr>
            </w:pPr>
            <w:r>
              <w:rPr>
                <w:sz w:val="20"/>
              </w:rPr>
              <w:t>Ingeniería, industria y producción</w:t>
            </w:r>
          </w:p>
        </w:tc>
      </w:tr>
      <w:tr w:rsidR="00644CF1" w14:paraId="35443183" w14:textId="77777777">
        <w:trPr>
          <w:trHeight w:val="460"/>
        </w:trPr>
        <w:tc>
          <w:tcPr>
            <w:tcW w:w="540" w:type="dxa"/>
            <w:shd w:val="clear" w:color="auto" w:fill="A4A4A4"/>
          </w:tcPr>
          <w:p w14:paraId="389D2C35" w14:textId="77777777" w:rsidR="00644CF1" w:rsidRDefault="00E815CA">
            <w:pPr>
              <w:pStyle w:val="TableParagraph"/>
              <w:spacing w:before="110"/>
              <w:ind w:left="158"/>
              <w:rPr>
                <w:b/>
                <w:sz w:val="20"/>
              </w:rPr>
            </w:pPr>
            <w:r>
              <w:rPr>
                <w:b/>
                <w:sz w:val="20"/>
              </w:rPr>
              <w:t>15</w:t>
            </w:r>
          </w:p>
        </w:tc>
        <w:tc>
          <w:tcPr>
            <w:tcW w:w="3625" w:type="dxa"/>
            <w:shd w:val="clear" w:color="auto" w:fill="DBDBDB"/>
          </w:tcPr>
          <w:p w14:paraId="00B5BE55" w14:textId="77777777" w:rsidR="00644CF1" w:rsidRDefault="00E815CA">
            <w:pPr>
              <w:pStyle w:val="TableParagraph"/>
              <w:spacing w:line="230" w:lineRule="exact"/>
              <w:rPr>
                <w:sz w:val="20"/>
              </w:rPr>
            </w:pPr>
            <w:r>
              <w:rPr>
                <w:sz w:val="20"/>
              </w:rPr>
              <w:t>Tecnología de la información y la comunicación (TIC)</w:t>
            </w:r>
          </w:p>
        </w:tc>
        <w:tc>
          <w:tcPr>
            <w:tcW w:w="2739" w:type="dxa"/>
            <w:shd w:val="clear" w:color="auto" w:fill="DBDBDB"/>
          </w:tcPr>
          <w:p w14:paraId="57536485" w14:textId="77777777" w:rsidR="00644CF1" w:rsidRDefault="00E815CA">
            <w:pPr>
              <w:pStyle w:val="TableParagraph"/>
              <w:spacing w:before="112"/>
              <w:rPr>
                <w:sz w:val="20"/>
              </w:rPr>
            </w:pPr>
            <w:r>
              <w:rPr>
                <w:sz w:val="20"/>
              </w:rPr>
              <w:t>Ingeniería informática</w:t>
            </w:r>
          </w:p>
        </w:tc>
      </w:tr>
      <w:tr w:rsidR="00644CF1" w14:paraId="36EF168B" w14:textId="77777777">
        <w:trPr>
          <w:trHeight w:val="460"/>
        </w:trPr>
        <w:tc>
          <w:tcPr>
            <w:tcW w:w="540" w:type="dxa"/>
            <w:shd w:val="clear" w:color="auto" w:fill="A4A4A4"/>
          </w:tcPr>
          <w:p w14:paraId="142C42D0" w14:textId="77777777" w:rsidR="00644CF1" w:rsidRDefault="00E815CA">
            <w:pPr>
              <w:pStyle w:val="TableParagraph"/>
              <w:spacing w:before="110"/>
              <w:ind w:left="158"/>
              <w:rPr>
                <w:b/>
                <w:sz w:val="20"/>
              </w:rPr>
            </w:pPr>
            <w:r>
              <w:rPr>
                <w:b/>
                <w:sz w:val="20"/>
              </w:rPr>
              <w:t>16</w:t>
            </w:r>
          </w:p>
        </w:tc>
        <w:tc>
          <w:tcPr>
            <w:tcW w:w="3625" w:type="dxa"/>
            <w:shd w:val="clear" w:color="auto" w:fill="ECECEC"/>
          </w:tcPr>
          <w:p w14:paraId="010BDF56" w14:textId="77777777" w:rsidR="00644CF1" w:rsidRDefault="00E815CA">
            <w:pPr>
              <w:pStyle w:val="TableParagraph"/>
              <w:spacing w:line="230" w:lineRule="exact"/>
              <w:ind w:right="442"/>
              <w:rPr>
                <w:sz w:val="20"/>
              </w:rPr>
            </w:pPr>
            <w:r>
              <w:rPr>
                <w:sz w:val="20"/>
              </w:rPr>
              <w:t>Ciencias naturales, matemáticas y estadística</w:t>
            </w:r>
          </w:p>
        </w:tc>
        <w:tc>
          <w:tcPr>
            <w:tcW w:w="2739" w:type="dxa"/>
            <w:shd w:val="clear" w:color="auto" w:fill="ECECEC"/>
          </w:tcPr>
          <w:p w14:paraId="3F839B71" w14:textId="77777777" w:rsidR="00644CF1" w:rsidRDefault="00E815CA">
            <w:pPr>
              <w:pStyle w:val="TableParagraph"/>
              <w:spacing w:before="112"/>
              <w:rPr>
                <w:sz w:val="20"/>
              </w:rPr>
            </w:pPr>
            <w:r>
              <w:rPr>
                <w:sz w:val="20"/>
              </w:rPr>
              <w:t>Ciencias físicas</w:t>
            </w:r>
          </w:p>
        </w:tc>
      </w:tr>
    </w:tbl>
    <w:p w14:paraId="0D40A54C" w14:textId="77777777" w:rsidR="00644CF1" w:rsidRDefault="00644CF1">
      <w:pPr>
        <w:pStyle w:val="Textoindependiente"/>
        <w:spacing w:before="9"/>
        <w:rPr>
          <w:sz w:val="19"/>
        </w:rPr>
      </w:pPr>
    </w:p>
    <w:p w14:paraId="0411FD13" w14:textId="77777777" w:rsidR="00644CF1" w:rsidRDefault="00E815CA" w:rsidP="00AF4FDA">
      <w:pPr>
        <w:pStyle w:val="Prrafodelista"/>
        <w:numPr>
          <w:ilvl w:val="1"/>
          <w:numId w:val="11"/>
        </w:numPr>
        <w:tabs>
          <w:tab w:val="left" w:pos="1134"/>
        </w:tabs>
        <w:ind w:left="993" w:right="202" w:hanging="567"/>
        <w:jc w:val="both"/>
        <w:rPr>
          <w:sz w:val="20"/>
        </w:rPr>
      </w:pPr>
      <w:r>
        <w:rPr>
          <w:sz w:val="20"/>
        </w:rPr>
        <w:t>Aquellas</w:t>
      </w:r>
      <w:r>
        <w:rPr>
          <w:spacing w:val="-5"/>
          <w:sz w:val="20"/>
        </w:rPr>
        <w:t xml:space="preserve"> </w:t>
      </w:r>
      <w:r>
        <w:rPr>
          <w:sz w:val="20"/>
        </w:rPr>
        <w:t>propuestas</w:t>
      </w:r>
      <w:r>
        <w:rPr>
          <w:spacing w:val="-5"/>
          <w:sz w:val="20"/>
        </w:rPr>
        <w:t xml:space="preserve"> </w:t>
      </w:r>
      <w:r>
        <w:rPr>
          <w:sz w:val="20"/>
        </w:rPr>
        <w:t>que</w:t>
      </w:r>
      <w:r>
        <w:rPr>
          <w:spacing w:val="-6"/>
          <w:sz w:val="20"/>
        </w:rPr>
        <w:t xml:space="preserve"> </w:t>
      </w:r>
      <w:r>
        <w:rPr>
          <w:sz w:val="20"/>
        </w:rPr>
        <w:t>no</w:t>
      </w:r>
      <w:r>
        <w:rPr>
          <w:spacing w:val="-5"/>
          <w:sz w:val="20"/>
        </w:rPr>
        <w:t xml:space="preserve"> </w:t>
      </w:r>
      <w:r>
        <w:rPr>
          <w:sz w:val="20"/>
        </w:rPr>
        <w:t>cumplan</w:t>
      </w:r>
      <w:r>
        <w:rPr>
          <w:spacing w:val="-6"/>
          <w:sz w:val="20"/>
        </w:rPr>
        <w:t xml:space="preserve"> </w:t>
      </w:r>
      <w:r>
        <w:rPr>
          <w:sz w:val="20"/>
        </w:rPr>
        <w:t>con</w:t>
      </w:r>
      <w:r>
        <w:rPr>
          <w:spacing w:val="-6"/>
          <w:sz w:val="20"/>
        </w:rPr>
        <w:t xml:space="preserve"> </w:t>
      </w:r>
      <w:r>
        <w:rPr>
          <w:sz w:val="20"/>
        </w:rPr>
        <w:t>los</w:t>
      </w:r>
      <w:r>
        <w:rPr>
          <w:spacing w:val="-5"/>
          <w:sz w:val="20"/>
        </w:rPr>
        <w:t xml:space="preserve"> </w:t>
      </w:r>
      <w:r>
        <w:rPr>
          <w:sz w:val="20"/>
        </w:rPr>
        <w:t>formatos,</w:t>
      </w:r>
      <w:r>
        <w:rPr>
          <w:spacing w:val="-4"/>
          <w:sz w:val="20"/>
        </w:rPr>
        <w:t xml:space="preserve"> </w:t>
      </w:r>
      <w:r>
        <w:rPr>
          <w:sz w:val="20"/>
        </w:rPr>
        <w:t>plazos</w:t>
      </w:r>
      <w:r>
        <w:rPr>
          <w:spacing w:val="-2"/>
          <w:sz w:val="20"/>
        </w:rPr>
        <w:t xml:space="preserve"> </w:t>
      </w:r>
      <w:r>
        <w:rPr>
          <w:sz w:val="20"/>
        </w:rPr>
        <w:t>y</w:t>
      </w:r>
      <w:r>
        <w:rPr>
          <w:spacing w:val="-6"/>
          <w:sz w:val="20"/>
        </w:rPr>
        <w:t xml:space="preserve"> </w:t>
      </w:r>
      <w:r>
        <w:rPr>
          <w:sz w:val="20"/>
        </w:rPr>
        <w:t>los</w:t>
      </w:r>
      <w:r>
        <w:rPr>
          <w:spacing w:val="-5"/>
          <w:sz w:val="20"/>
        </w:rPr>
        <w:t xml:space="preserve"> </w:t>
      </w:r>
      <w:r>
        <w:rPr>
          <w:sz w:val="20"/>
        </w:rPr>
        <w:t>parámetros</w:t>
      </w:r>
      <w:r>
        <w:rPr>
          <w:spacing w:val="-3"/>
          <w:sz w:val="20"/>
        </w:rPr>
        <w:t xml:space="preserve"> </w:t>
      </w:r>
      <w:r>
        <w:rPr>
          <w:sz w:val="20"/>
        </w:rPr>
        <w:t>establecidos</w:t>
      </w:r>
      <w:r>
        <w:rPr>
          <w:spacing w:val="-4"/>
          <w:sz w:val="20"/>
        </w:rPr>
        <w:t xml:space="preserve"> </w:t>
      </w:r>
      <w:r>
        <w:rPr>
          <w:sz w:val="20"/>
        </w:rPr>
        <w:t>en</w:t>
      </w:r>
      <w:r>
        <w:rPr>
          <w:spacing w:val="-3"/>
          <w:sz w:val="20"/>
        </w:rPr>
        <w:t xml:space="preserve"> </w:t>
      </w:r>
      <w:r>
        <w:rPr>
          <w:sz w:val="20"/>
        </w:rPr>
        <w:t>las presentes bases serán descalificadas automáticamente, la verificación de los habilitantes la realizará la Dirección de</w:t>
      </w:r>
      <w:r>
        <w:rPr>
          <w:spacing w:val="-3"/>
          <w:sz w:val="20"/>
        </w:rPr>
        <w:t xml:space="preserve"> </w:t>
      </w:r>
      <w:r>
        <w:rPr>
          <w:sz w:val="20"/>
        </w:rPr>
        <w:t>Investigación.</w:t>
      </w:r>
    </w:p>
    <w:p w14:paraId="412678AD" w14:textId="77777777" w:rsidR="00644CF1" w:rsidRDefault="00644CF1">
      <w:pPr>
        <w:pStyle w:val="Textoindependiente"/>
        <w:spacing w:before="8"/>
        <w:rPr>
          <w:sz w:val="19"/>
        </w:rPr>
      </w:pPr>
    </w:p>
    <w:p w14:paraId="7BF05637" w14:textId="77777777" w:rsidR="00644CF1" w:rsidRDefault="00E815CA">
      <w:pPr>
        <w:pStyle w:val="Ttulo1"/>
        <w:numPr>
          <w:ilvl w:val="0"/>
          <w:numId w:val="14"/>
        </w:numPr>
        <w:tabs>
          <w:tab w:val="left" w:pos="398"/>
        </w:tabs>
        <w:ind w:hanging="285"/>
      </w:pPr>
      <w:r>
        <w:t>PRESENTACIÓN DE LAS</w:t>
      </w:r>
      <w:r>
        <w:rPr>
          <w:spacing w:val="3"/>
        </w:rPr>
        <w:t xml:space="preserve"> </w:t>
      </w:r>
      <w:r>
        <w:t>PROPUESTAS</w:t>
      </w:r>
    </w:p>
    <w:p w14:paraId="4E288639" w14:textId="77777777" w:rsidR="00644CF1" w:rsidRDefault="00E815CA">
      <w:pPr>
        <w:pStyle w:val="Textoindependiente"/>
        <w:spacing w:before="3"/>
        <w:ind w:left="397"/>
        <w:jc w:val="both"/>
      </w:pPr>
      <w:r>
        <w:t>Las propuestas presentadas deberán presentar la siguiente documentación habilitante:</w:t>
      </w:r>
    </w:p>
    <w:p w14:paraId="03B2177F" w14:textId="77777777" w:rsidR="00644CF1" w:rsidRDefault="00E815CA" w:rsidP="00AF4FDA">
      <w:pPr>
        <w:pStyle w:val="Prrafodelista"/>
        <w:numPr>
          <w:ilvl w:val="1"/>
          <w:numId w:val="9"/>
        </w:numPr>
        <w:tabs>
          <w:tab w:val="left" w:pos="1134"/>
        </w:tabs>
        <w:spacing w:before="12"/>
        <w:ind w:left="993" w:hanging="567"/>
        <w:jc w:val="both"/>
        <w:rPr>
          <w:sz w:val="20"/>
        </w:rPr>
      </w:pPr>
      <w:r>
        <w:rPr>
          <w:sz w:val="20"/>
        </w:rPr>
        <w:t>Oficio de presentación de propuesta dirigido a la Directora de Investigación (Formato</w:t>
      </w:r>
      <w:r>
        <w:rPr>
          <w:spacing w:val="-18"/>
          <w:sz w:val="20"/>
        </w:rPr>
        <w:t xml:space="preserve"> </w:t>
      </w:r>
      <w:r>
        <w:rPr>
          <w:sz w:val="20"/>
        </w:rPr>
        <w:t>establecido);</w:t>
      </w:r>
    </w:p>
    <w:p w14:paraId="623C0DFE" w14:textId="77777777" w:rsidR="00644CF1" w:rsidRPr="001331F6" w:rsidRDefault="00E815CA" w:rsidP="00AF4FDA">
      <w:pPr>
        <w:pStyle w:val="Prrafodelista"/>
        <w:numPr>
          <w:ilvl w:val="1"/>
          <w:numId w:val="9"/>
        </w:numPr>
        <w:tabs>
          <w:tab w:val="left" w:pos="1134"/>
        </w:tabs>
        <w:spacing w:before="1"/>
        <w:ind w:left="993" w:right="208" w:hanging="567"/>
        <w:jc w:val="both"/>
        <w:rPr>
          <w:sz w:val="20"/>
        </w:rPr>
      </w:pPr>
      <w:r>
        <w:rPr>
          <w:sz w:val="20"/>
        </w:rPr>
        <w:t>Un ejemplar físico de la propuesta y un ejemplar digital en un Cd rotulado, que debe ser</w:t>
      </w:r>
      <w:r>
        <w:rPr>
          <w:spacing w:val="-32"/>
          <w:sz w:val="20"/>
        </w:rPr>
        <w:t xml:space="preserve"> </w:t>
      </w:r>
      <w:r>
        <w:rPr>
          <w:sz w:val="20"/>
        </w:rPr>
        <w:t xml:space="preserve">entregado en la </w:t>
      </w:r>
      <w:r w:rsidRPr="001331F6">
        <w:rPr>
          <w:sz w:val="20"/>
        </w:rPr>
        <w:t>secretaría de la Dirección de Investigación dentro del horario de oficina, en los formatos establecidos</w:t>
      </w:r>
      <w:r w:rsidRPr="001331F6">
        <w:rPr>
          <w:spacing w:val="-12"/>
          <w:sz w:val="20"/>
        </w:rPr>
        <w:t xml:space="preserve"> </w:t>
      </w:r>
      <w:r w:rsidRPr="001331F6">
        <w:rPr>
          <w:sz w:val="20"/>
        </w:rPr>
        <w:t>para</w:t>
      </w:r>
      <w:r w:rsidRPr="001331F6">
        <w:rPr>
          <w:spacing w:val="-10"/>
          <w:sz w:val="20"/>
        </w:rPr>
        <w:t xml:space="preserve"> </w:t>
      </w:r>
      <w:r w:rsidRPr="001331F6">
        <w:rPr>
          <w:sz w:val="20"/>
        </w:rPr>
        <w:t>el</w:t>
      </w:r>
      <w:r w:rsidRPr="001331F6">
        <w:rPr>
          <w:spacing w:val="-11"/>
          <w:sz w:val="20"/>
        </w:rPr>
        <w:t xml:space="preserve"> </w:t>
      </w:r>
      <w:r w:rsidRPr="001331F6">
        <w:rPr>
          <w:sz w:val="20"/>
        </w:rPr>
        <w:t>efecto;</w:t>
      </w:r>
      <w:r w:rsidRPr="001331F6">
        <w:rPr>
          <w:spacing w:val="-11"/>
          <w:sz w:val="20"/>
        </w:rPr>
        <w:t xml:space="preserve"> </w:t>
      </w:r>
      <w:r w:rsidRPr="001331F6">
        <w:rPr>
          <w:sz w:val="20"/>
        </w:rPr>
        <w:t>los</w:t>
      </w:r>
      <w:r w:rsidRPr="001331F6">
        <w:rPr>
          <w:spacing w:val="-11"/>
          <w:sz w:val="20"/>
        </w:rPr>
        <w:t xml:space="preserve"> </w:t>
      </w:r>
      <w:r w:rsidRPr="001331F6">
        <w:rPr>
          <w:sz w:val="20"/>
        </w:rPr>
        <w:t>mismos</w:t>
      </w:r>
      <w:r w:rsidRPr="001331F6">
        <w:rPr>
          <w:spacing w:val="-12"/>
          <w:sz w:val="20"/>
        </w:rPr>
        <w:t xml:space="preserve"> </w:t>
      </w:r>
      <w:r w:rsidRPr="001331F6">
        <w:rPr>
          <w:sz w:val="20"/>
        </w:rPr>
        <w:t>estarán</w:t>
      </w:r>
      <w:r w:rsidRPr="001331F6">
        <w:rPr>
          <w:spacing w:val="-13"/>
          <w:sz w:val="20"/>
        </w:rPr>
        <w:t xml:space="preserve"> </w:t>
      </w:r>
      <w:r w:rsidRPr="001331F6">
        <w:rPr>
          <w:sz w:val="20"/>
        </w:rPr>
        <w:t>disponibles</w:t>
      </w:r>
      <w:r w:rsidRPr="001331F6">
        <w:rPr>
          <w:spacing w:val="-11"/>
          <w:sz w:val="20"/>
        </w:rPr>
        <w:t xml:space="preserve"> </w:t>
      </w:r>
      <w:r w:rsidRPr="001331F6">
        <w:rPr>
          <w:sz w:val="20"/>
        </w:rPr>
        <w:t>en</w:t>
      </w:r>
      <w:r w:rsidRPr="001331F6">
        <w:rPr>
          <w:spacing w:val="-13"/>
          <w:sz w:val="20"/>
        </w:rPr>
        <w:t xml:space="preserve"> </w:t>
      </w:r>
      <w:r w:rsidRPr="001331F6">
        <w:rPr>
          <w:sz w:val="20"/>
        </w:rPr>
        <w:t>la</w:t>
      </w:r>
      <w:r w:rsidRPr="001331F6">
        <w:rPr>
          <w:spacing w:val="-13"/>
          <w:sz w:val="20"/>
        </w:rPr>
        <w:t xml:space="preserve"> </w:t>
      </w:r>
      <w:r w:rsidRPr="001331F6">
        <w:rPr>
          <w:sz w:val="20"/>
        </w:rPr>
        <w:t>sección</w:t>
      </w:r>
      <w:r w:rsidRPr="001331F6">
        <w:rPr>
          <w:spacing w:val="-10"/>
          <w:sz w:val="20"/>
        </w:rPr>
        <w:t xml:space="preserve"> </w:t>
      </w:r>
      <w:r w:rsidRPr="001331F6">
        <w:rPr>
          <w:sz w:val="20"/>
        </w:rPr>
        <w:t>de</w:t>
      </w:r>
      <w:r w:rsidRPr="001331F6">
        <w:rPr>
          <w:spacing w:val="-11"/>
          <w:sz w:val="20"/>
        </w:rPr>
        <w:t xml:space="preserve"> </w:t>
      </w:r>
      <w:r w:rsidRPr="001331F6">
        <w:rPr>
          <w:sz w:val="20"/>
        </w:rPr>
        <w:t>descargas</w:t>
      </w:r>
      <w:r w:rsidRPr="001331F6">
        <w:rPr>
          <w:spacing w:val="-11"/>
          <w:sz w:val="20"/>
        </w:rPr>
        <w:t xml:space="preserve"> </w:t>
      </w:r>
      <w:r w:rsidRPr="001331F6">
        <w:rPr>
          <w:sz w:val="20"/>
        </w:rPr>
        <w:t>de</w:t>
      </w:r>
      <w:r w:rsidRPr="001331F6">
        <w:rPr>
          <w:spacing w:val="-11"/>
          <w:sz w:val="20"/>
        </w:rPr>
        <w:t xml:space="preserve"> </w:t>
      </w:r>
      <w:r w:rsidRPr="001331F6">
        <w:rPr>
          <w:sz w:val="20"/>
        </w:rPr>
        <w:t>la</w:t>
      </w:r>
      <w:r w:rsidRPr="001331F6">
        <w:rPr>
          <w:spacing w:val="-12"/>
          <w:sz w:val="20"/>
        </w:rPr>
        <w:t xml:space="preserve"> </w:t>
      </w:r>
      <w:r w:rsidRPr="001331F6">
        <w:rPr>
          <w:sz w:val="20"/>
        </w:rPr>
        <w:t>página de la Dirección de Investigación</w:t>
      </w:r>
      <w:r w:rsidRPr="001331F6">
        <w:rPr>
          <w:spacing w:val="-5"/>
          <w:sz w:val="20"/>
        </w:rPr>
        <w:t xml:space="preserve"> </w:t>
      </w:r>
      <w:r w:rsidRPr="001331F6">
        <w:rPr>
          <w:sz w:val="20"/>
        </w:rPr>
        <w:t>(investigacion.unach.edu.ec).</w:t>
      </w:r>
    </w:p>
    <w:p w14:paraId="34F1C595" w14:textId="77777777" w:rsidR="00644CF1" w:rsidRPr="001331F6" w:rsidRDefault="00E815CA" w:rsidP="00AF4FDA">
      <w:pPr>
        <w:pStyle w:val="Prrafodelista"/>
        <w:numPr>
          <w:ilvl w:val="1"/>
          <w:numId w:val="9"/>
        </w:numPr>
        <w:tabs>
          <w:tab w:val="left" w:pos="1134"/>
        </w:tabs>
        <w:spacing w:line="229" w:lineRule="exact"/>
        <w:ind w:left="993" w:hanging="567"/>
        <w:jc w:val="both"/>
        <w:rPr>
          <w:sz w:val="20"/>
        </w:rPr>
      </w:pPr>
      <w:r w:rsidRPr="001331F6">
        <w:rPr>
          <w:sz w:val="20"/>
        </w:rPr>
        <w:t>Copia de la acción de personal de los docentes que intervendrán en el</w:t>
      </w:r>
      <w:r w:rsidRPr="001331F6">
        <w:rPr>
          <w:spacing w:val="-10"/>
          <w:sz w:val="20"/>
        </w:rPr>
        <w:t xml:space="preserve"> </w:t>
      </w:r>
      <w:r w:rsidRPr="001331F6">
        <w:rPr>
          <w:sz w:val="20"/>
        </w:rPr>
        <w:t>proyecto;</w:t>
      </w:r>
    </w:p>
    <w:p w14:paraId="3A35A5B8" w14:textId="77777777" w:rsidR="00644CF1" w:rsidRDefault="00E815CA" w:rsidP="00AF4FDA">
      <w:pPr>
        <w:pStyle w:val="Prrafodelista"/>
        <w:numPr>
          <w:ilvl w:val="1"/>
          <w:numId w:val="9"/>
        </w:numPr>
        <w:tabs>
          <w:tab w:val="left" w:pos="1134"/>
        </w:tabs>
        <w:spacing w:before="1"/>
        <w:ind w:left="993" w:right="202" w:hanging="567"/>
        <w:jc w:val="both"/>
        <w:rPr>
          <w:sz w:val="20"/>
        </w:rPr>
      </w:pPr>
      <w:r w:rsidRPr="001331F6">
        <w:rPr>
          <w:sz w:val="20"/>
        </w:rPr>
        <w:t>Certificados de las unidades académicas</w:t>
      </w:r>
      <w:r>
        <w:rPr>
          <w:sz w:val="20"/>
        </w:rPr>
        <w:t xml:space="preserve"> y/o administrativas, donde se comprometan a la entrega o prestación de bienes, equipos, insumos o servicios para el desarrollo del</w:t>
      </w:r>
      <w:r>
        <w:rPr>
          <w:spacing w:val="-10"/>
          <w:sz w:val="20"/>
        </w:rPr>
        <w:t xml:space="preserve"> </w:t>
      </w:r>
      <w:r>
        <w:rPr>
          <w:sz w:val="20"/>
        </w:rPr>
        <w:t>proyecto;</w:t>
      </w:r>
    </w:p>
    <w:p w14:paraId="37234D59" w14:textId="77777777" w:rsidR="00644CF1" w:rsidRDefault="00E815CA" w:rsidP="00AF4FDA">
      <w:pPr>
        <w:pStyle w:val="Prrafodelista"/>
        <w:numPr>
          <w:ilvl w:val="1"/>
          <w:numId w:val="9"/>
        </w:numPr>
        <w:tabs>
          <w:tab w:val="left" w:pos="1134"/>
        </w:tabs>
        <w:spacing w:before="1"/>
        <w:ind w:left="993" w:right="199" w:hanging="567"/>
        <w:jc w:val="both"/>
        <w:rPr>
          <w:sz w:val="20"/>
        </w:rPr>
      </w:pPr>
      <w:r>
        <w:rPr>
          <w:sz w:val="20"/>
        </w:rPr>
        <w:t>En</w:t>
      </w:r>
      <w:r>
        <w:rPr>
          <w:spacing w:val="-13"/>
          <w:sz w:val="20"/>
        </w:rPr>
        <w:t xml:space="preserve"> </w:t>
      </w:r>
      <w:r>
        <w:rPr>
          <w:sz w:val="20"/>
        </w:rPr>
        <w:t>caso</w:t>
      </w:r>
      <w:r>
        <w:rPr>
          <w:spacing w:val="-13"/>
          <w:sz w:val="20"/>
        </w:rPr>
        <w:t xml:space="preserve"> </w:t>
      </w:r>
      <w:r>
        <w:rPr>
          <w:sz w:val="20"/>
        </w:rPr>
        <w:t>de</w:t>
      </w:r>
      <w:r>
        <w:rPr>
          <w:spacing w:val="-11"/>
          <w:sz w:val="20"/>
        </w:rPr>
        <w:t xml:space="preserve"> </w:t>
      </w:r>
      <w:r>
        <w:rPr>
          <w:sz w:val="20"/>
        </w:rPr>
        <w:t>investigaciones</w:t>
      </w:r>
      <w:r>
        <w:rPr>
          <w:spacing w:val="-12"/>
          <w:sz w:val="20"/>
        </w:rPr>
        <w:t xml:space="preserve"> </w:t>
      </w:r>
      <w:r>
        <w:rPr>
          <w:sz w:val="20"/>
        </w:rPr>
        <w:t>conjuntas,</w:t>
      </w:r>
      <w:r>
        <w:rPr>
          <w:spacing w:val="-13"/>
          <w:sz w:val="20"/>
        </w:rPr>
        <w:t xml:space="preserve"> </w:t>
      </w:r>
      <w:r>
        <w:rPr>
          <w:sz w:val="20"/>
        </w:rPr>
        <w:t>presentar</w:t>
      </w:r>
      <w:r>
        <w:rPr>
          <w:spacing w:val="-8"/>
          <w:sz w:val="20"/>
        </w:rPr>
        <w:t xml:space="preserve"> </w:t>
      </w:r>
      <w:r>
        <w:rPr>
          <w:sz w:val="20"/>
        </w:rPr>
        <w:t>una</w:t>
      </w:r>
      <w:r>
        <w:rPr>
          <w:spacing w:val="-12"/>
          <w:sz w:val="20"/>
        </w:rPr>
        <w:t xml:space="preserve"> </w:t>
      </w:r>
      <w:r>
        <w:rPr>
          <w:sz w:val="20"/>
        </w:rPr>
        <w:t>carta</w:t>
      </w:r>
      <w:r>
        <w:rPr>
          <w:spacing w:val="-13"/>
          <w:sz w:val="20"/>
        </w:rPr>
        <w:t xml:space="preserve"> </w:t>
      </w:r>
      <w:r>
        <w:rPr>
          <w:sz w:val="20"/>
        </w:rPr>
        <w:t>compromiso</w:t>
      </w:r>
      <w:r>
        <w:rPr>
          <w:spacing w:val="-11"/>
          <w:sz w:val="20"/>
        </w:rPr>
        <w:t xml:space="preserve"> </w:t>
      </w:r>
      <w:r>
        <w:rPr>
          <w:sz w:val="20"/>
        </w:rPr>
        <w:t>o</w:t>
      </w:r>
      <w:r>
        <w:rPr>
          <w:spacing w:val="-13"/>
          <w:sz w:val="20"/>
        </w:rPr>
        <w:t xml:space="preserve"> </w:t>
      </w:r>
      <w:r>
        <w:rPr>
          <w:sz w:val="20"/>
        </w:rPr>
        <w:t>convenio</w:t>
      </w:r>
      <w:r>
        <w:rPr>
          <w:spacing w:val="-10"/>
          <w:sz w:val="20"/>
        </w:rPr>
        <w:t xml:space="preserve"> </w:t>
      </w:r>
      <w:r>
        <w:rPr>
          <w:sz w:val="20"/>
        </w:rPr>
        <w:t>con</w:t>
      </w:r>
      <w:r>
        <w:rPr>
          <w:spacing w:val="-12"/>
          <w:sz w:val="20"/>
        </w:rPr>
        <w:t xml:space="preserve"> </w:t>
      </w:r>
      <w:r>
        <w:rPr>
          <w:sz w:val="20"/>
        </w:rPr>
        <w:t>la</w:t>
      </w:r>
      <w:r>
        <w:rPr>
          <w:spacing w:val="-11"/>
          <w:sz w:val="20"/>
        </w:rPr>
        <w:t xml:space="preserve"> </w:t>
      </w:r>
      <w:r>
        <w:rPr>
          <w:sz w:val="20"/>
        </w:rPr>
        <w:t>institución colaboradora mencionando claramente su interés por la investigación, así como la forma de participación;</w:t>
      </w:r>
    </w:p>
    <w:p w14:paraId="605B3070" w14:textId="77777777" w:rsidR="00644CF1" w:rsidRDefault="00E815CA" w:rsidP="00AF4FDA">
      <w:pPr>
        <w:pStyle w:val="Prrafodelista"/>
        <w:numPr>
          <w:ilvl w:val="1"/>
          <w:numId w:val="9"/>
        </w:numPr>
        <w:tabs>
          <w:tab w:val="left" w:pos="1134"/>
        </w:tabs>
        <w:spacing w:line="229" w:lineRule="exact"/>
        <w:ind w:left="993" w:hanging="567"/>
        <w:jc w:val="both"/>
        <w:rPr>
          <w:sz w:val="20"/>
        </w:rPr>
      </w:pPr>
      <w:r>
        <w:rPr>
          <w:sz w:val="20"/>
        </w:rPr>
        <w:t>Toda la documentación descrita deberá ser original, actualizada y presentada en idioma</w:t>
      </w:r>
      <w:r>
        <w:rPr>
          <w:spacing w:val="-17"/>
          <w:sz w:val="20"/>
        </w:rPr>
        <w:t xml:space="preserve"> </w:t>
      </w:r>
      <w:r>
        <w:rPr>
          <w:sz w:val="20"/>
        </w:rPr>
        <w:t>español.</w:t>
      </w:r>
    </w:p>
    <w:p w14:paraId="255E221D" w14:textId="77777777" w:rsidR="00644CF1" w:rsidRDefault="00644CF1">
      <w:pPr>
        <w:pStyle w:val="Textoindependiente"/>
        <w:spacing w:before="9"/>
        <w:rPr>
          <w:sz w:val="19"/>
        </w:rPr>
      </w:pPr>
    </w:p>
    <w:p w14:paraId="274F7BD1" w14:textId="77777777" w:rsidR="00644CF1" w:rsidRDefault="00E815CA">
      <w:pPr>
        <w:pStyle w:val="Ttulo1"/>
        <w:numPr>
          <w:ilvl w:val="0"/>
          <w:numId w:val="14"/>
        </w:numPr>
        <w:tabs>
          <w:tab w:val="left" w:pos="398"/>
        </w:tabs>
        <w:spacing w:before="1"/>
        <w:ind w:hanging="285"/>
      </w:pPr>
      <w:r>
        <w:t>PLAZO</w:t>
      </w:r>
    </w:p>
    <w:p w14:paraId="2F4DCD21" w14:textId="77777777" w:rsidR="00644CF1" w:rsidRDefault="00E815CA">
      <w:pPr>
        <w:pStyle w:val="Textoindependiente"/>
        <w:spacing w:before="2"/>
        <w:ind w:left="397" w:right="199" w:hanging="10"/>
        <w:jc w:val="both"/>
      </w:pPr>
      <w:r>
        <w:t>Los proyectos deberán considerar un plazo de hasta 18 meses para su ejecución; sin embargo, aquellos proyectos que por su naturaleza justifiquen un plazo mayor al referido, pueden presentar la propuesta con un plazo de ejecución no mayor a los 24 meses.</w:t>
      </w:r>
    </w:p>
    <w:p w14:paraId="56C33A69" w14:textId="77777777" w:rsidR="00644CF1" w:rsidRDefault="00644CF1">
      <w:pPr>
        <w:jc w:val="both"/>
        <w:sectPr w:rsidR="00644CF1">
          <w:pgSz w:w="11900" w:h="16850"/>
          <w:pgMar w:top="1660" w:right="740" w:bottom="480" w:left="880" w:header="366" w:footer="288" w:gutter="0"/>
          <w:cols w:space="720"/>
        </w:sectPr>
      </w:pPr>
    </w:p>
    <w:p w14:paraId="3CE69C86" w14:textId="77777777" w:rsidR="00644CF1" w:rsidRDefault="00E815CA">
      <w:pPr>
        <w:pStyle w:val="Ttulo1"/>
        <w:numPr>
          <w:ilvl w:val="0"/>
          <w:numId w:val="14"/>
        </w:numPr>
        <w:tabs>
          <w:tab w:val="left" w:pos="398"/>
        </w:tabs>
        <w:spacing w:before="92"/>
        <w:ind w:hanging="285"/>
      </w:pPr>
      <w:r>
        <w:lastRenderedPageBreak/>
        <w:t>PRESUPUESTO Y FINANCIAMIENTO</w:t>
      </w:r>
    </w:p>
    <w:p w14:paraId="039F6FC9" w14:textId="20D6BBF6" w:rsidR="000A6947" w:rsidRPr="00CF6EE6" w:rsidRDefault="00E815CA" w:rsidP="00CF6EE6">
      <w:pPr>
        <w:pStyle w:val="Prrafodelista"/>
        <w:numPr>
          <w:ilvl w:val="1"/>
          <w:numId w:val="8"/>
        </w:numPr>
        <w:tabs>
          <w:tab w:val="left" w:pos="1134"/>
        </w:tabs>
        <w:ind w:left="993" w:right="209" w:hanging="567"/>
        <w:jc w:val="both"/>
        <w:rPr>
          <w:sz w:val="20"/>
        </w:rPr>
      </w:pPr>
      <w:r w:rsidRPr="00CF6EE6">
        <w:rPr>
          <w:sz w:val="20"/>
        </w:rPr>
        <w:t>El</w:t>
      </w:r>
      <w:r w:rsidRPr="00CF6EE6">
        <w:rPr>
          <w:spacing w:val="-6"/>
          <w:sz w:val="20"/>
        </w:rPr>
        <w:t xml:space="preserve"> </w:t>
      </w:r>
      <w:r w:rsidRPr="00CF6EE6">
        <w:rPr>
          <w:sz w:val="20"/>
        </w:rPr>
        <w:t>presupuesto</w:t>
      </w:r>
      <w:r w:rsidRPr="00CF6EE6">
        <w:rPr>
          <w:spacing w:val="-6"/>
          <w:sz w:val="20"/>
        </w:rPr>
        <w:t xml:space="preserve"> </w:t>
      </w:r>
      <w:r w:rsidRPr="00CF6EE6">
        <w:rPr>
          <w:sz w:val="20"/>
        </w:rPr>
        <w:t>contemplado</w:t>
      </w:r>
      <w:r w:rsidRPr="00CF6EE6">
        <w:rPr>
          <w:spacing w:val="-8"/>
          <w:sz w:val="20"/>
        </w:rPr>
        <w:t xml:space="preserve"> </w:t>
      </w:r>
      <w:r w:rsidRPr="00CF6EE6">
        <w:rPr>
          <w:sz w:val="20"/>
        </w:rPr>
        <w:t>en</w:t>
      </w:r>
      <w:r w:rsidRPr="00CF6EE6">
        <w:rPr>
          <w:spacing w:val="-5"/>
          <w:sz w:val="20"/>
        </w:rPr>
        <w:t xml:space="preserve"> </w:t>
      </w:r>
      <w:r w:rsidRPr="00CF6EE6">
        <w:rPr>
          <w:sz w:val="20"/>
        </w:rPr>
        <w:t>la</w:t>
      </w:r>
      <w:r w:rsidRPr="00CF6EE6">
        <w:rPr>
          <w:spacing w:val="-7"/>
          <w:sz w:val="20"/>
        </w:rPr>
        <w:t xml:space="preserve"> </w:t>
      </w:r>
      <w:r w:rsidRPr="00CF6EE6">
        <w:rPr>
          <w:sz w:val="20"/>
        </w:rPr>
        <w:t>propuesta</w:t>
      </w:r>
      <w:r w:rsidRPr="00CF6EE6">
        <w:rPr>
          <w:spacing w:val="-6"/>
          <w:sz w:val="20"/>
        </w:rPr>
        <w:t xml:space="preserve"> </w:t>
      </w:r>
      <w:r w:rsidRPr="00CF6EE6">
        <w:rPr>
          <w:sz w:val="20"/>
        </w:rPr>
        <w:t>deberá</w:t>
      </w:r>
      <w:r w:rsidRPr="00CF6EE6">
        <w:rPr>
          <w:spacing w:val="-5"/>
          <w:sz w:val="20"/>
        </w:rPr>
        <w:t xml:space="preserve"> </w:t>
      </w:r>
      <w:r w:rsidRPr="00CF6EE6">
        <w:rPr>
          <w:sz w:val="20"/>
        </w:rPr>
        <w:t>ser</w:t>
      </w:r>
      <w:r w:rsidRPr="00CF6EE6">
        <w:rPr>
          <w:spacing w:val="-6"/>
          <w:sz w:val="20"/>
        </w:rPr>
        <w:t xml:space="preserve"> </w:t>
      </w:r>
      <w:r w:rsidRPr="00CF6EE6">
        <w:rPr>
          <w:sz w:val="20"/>
        </w:rPr>
        <w:t>de</w:t>
      </w:r>
      <w:r w:rsidRPr="00CF6EE6">
        <w:rPr>
          <w:spacing w:val="-6"/>
          <w:sz w:val="20"/>
        </w:rPr>
        <w:t xml:space="preserve"> </w:t>
      </w:r>
      <w:r w:rsidRPr="00CF6EE6">
        <w:rPr>
          <w:sz w:val="20"/>
        </w:rPr>
        <w:t>hasta</w:t>
      </w:r>
      <w:r w:rsidRPr="00CF6EE6">
        <w:rPr>
          <w:spacing w:val="-1"/>
          <w:sz w:val="20"/>
        </w:rPr>
        <w:t xml:space="preserve"> </w:t>
      </w:r>
      <w:r w:rsidRPr="00CF6EE6">
        <w:rPr>
          <w:sz w:val="20"/>
        </w:rPr>
        <w:t>20.000,00</w:t>
      </w:r>
      <w:r w:rsidRPr="00CF6EE6">
        <w:rPr>
          <w:spacing w:val="-6"/>
          <w:sz w:val="20"/>
        </w:rPr>
        <w:t xml:space="preserve"> </w:t>
      </w:r>
      <w:r w:rsidRPr="00CF6EE6">
        <w:rPr>
          <w:sz w:val="20"/>
        </w:rPr>
        <w:t>USD,</w:t>
      </w:r>
      <w:r w:rsidRPr="00CF6EE6">
        <w:rPr>
          <w:spacing w:val="-7"/>
          <w:sz w:val="20"/>
        </w:rPr>
        <w:t xml:space="preserve"> </w:t>
      </w:r>
      <w:r w:rsidRPr="00CF6EE6">
        <w:rPr>
          <w:sz w:val="20"/>
        </w:rPr>
        <w:t>para</w:t>
      </w:r>
      <w:r w:rsidRPr="00CF6EE6">
        <w:rPr>
          <w:spacing w:val="-5"/>
          <w:sz w:val="20"/>
        </w:rPr>
        <w:t xml:space="preserve"> </w:t>
      </w:r>
      <w:r w:rsidRPr="00CF6EE6">
        <w:rPr>
          <w:sz w:val="20"/>
        </w:rPr>
        <w:t>el</w:t>
      </w:r>
      <w:r w:rsidRPr="00CF6EE6">
        <w:rPr>
          <w:spacing w:val="-7"/>
          <w:sz w:val="20"/>
        </w:rPr>
        <w:t xml:space="preserve"> </w:t>
      </w:r>
      <w:r w:rsidRPr="00CF6EE6">
        <w:rPr>
          <w:sz w:val="20"/>
        </w:rPr>
        <w:t>efecto</w:t>
      </w:r>
      <w:r w:rsidRPr="00CF6EE6">
        <w:rPr>
          <w:spacing w:val="-7"/>
          <w:sz w:val="20"/>
        </w:rPr>
        <w:t xml:space="preserve"> </w:t>
      </w:r>
      <w:r w:rsidRPr="00CF6EE6">
        <w:rPr>
          <w:sz w:val="20"/>
        </w:rPr>
        <w:t>se deberá respaldar el valor solicitado con al menos dos proformas obtenidas de proveedores nacionales. El presupuesto no deberá contemplar rubros para la contratación de personal, capacitaciones o similares. En el caso de requerir viáticos y subsistencias, así como el pago de publicaciones derivadas de la investigación, se deberá coordinar con la Dirección de Investigación para solventar dichos requerimientos.</w:t>
      </w:r>
      <w:r w:rsidR="000A6947" w:rsidRPr="00CF6EE6">
        <w:rPr>
          <w:sz w:val="20"/>
        </w:rPr>
        <w:t xml:space="preserve"> Así también el</w:t>
      </w:r>
      <w:r w:rsidR="000A6947" w:rsidRPr="00CF6EE6">
        <w:rPr>
          <w:spacing w:val="-14"/>
          <w:sz w:val="20"/>
        </w:rPr>
        <w:t xml:space="preserve"> </w:t>
      </w:r>
      <w:r w:rsidR="000A6947" w:rsidRPr="00CF6EE6">
        <w:rPr>
          <w:sz w:val="20"/>
        </w:rPr>
        <w:t>financiamiento</w:t>
      </w:r>
      <w:r w:rsidR="000A6947" w:rsidRPr="00CF6EE6">
        <w:rPr>
          <w:spacing w:val="-11"/>
          <w:sz w:val="20"/>
        </w:rPr>
        <w:t xml:space="preserve"> </w:t>
      </w:r>
      <w:r w:rsidR="000A6947" w:rsidRPr="00CF6EE6">
        <w:rPr>
          <w:sz w:val="20"/>
        </w:rPr>
        <w:t>de</w:t>
      </w:r>
      <w:r w:rsidR="000A6947" w:rsidRPr="00CF6EE6">
        <w:rPr>
          <w:spacing w:val="-13"/>
          <w:sz w:val="20"/>
        </w:rPr>
        <w:t xml:space="preserve"> </w:t>
      </w:r>
      <w:r w:rsidR="000A6947" w:rsidRPr="00CF6EE6">
        <w:rPr>
          <w:sz w:val="20"/>
        </w:rPr>
        <w:t>las</w:t>
      </w:r>
      <w:r w:rsidR="000A6947" w:rsidRPr="00CF6EE6">
        <w:rPr>
          <w:spacing w:val="-13"/>
          <w:sz w:val="20"/>
        </w:rPr>
        <w:t xml:space="preserve"> </w:t>
      </w:r>
      <w:r w:rsidR="000A6947" w:rsidRPr="00CF6EE6">
        <w:rPr>
          <w:sz w:val="20"/>
        </w:rPr>
        <w:t>propuestas</w:t>
      </w:r>
      <w:r w:rsidR="000A6947" w:rsidRPr="00CF6EE6">
        <w:rPr>
          <w:spacing w:val="-12"/>
          <w:sz w:val="20"/>
        </w:rPr>
        <w:t xml:space="preserve"> </w:t>
      </w:r>
      <w:r w:rsidR="000A6947" w:rsidRPr="00CF6EE6">
        <w:rPr>
          <w:sz w:val="20"/>
        </w:rPr>
        <w:t>dependerá</w:t>
      </w:r>
      <w:r w:rsidR="000A6947" w:rsidRPr="00CF6EE6">
        <w:rPr>
          <w:spacing w:val="-10"/>
          <w:sz w:val="20"/>
        </w:rPr>
        <w:t xml:space="preserve"> </w:t>
      </w:r>
      <w:r w:rsidR="000A6947" w:rsidRPr="00CF6EE6">
        <w:rPr>
          <w:sz w:val="20"/>
        </w:rPr>
        <w:t>de</w:t>
      </w:r>
      <w:r w:rsidR="000A6947" w:rsidRPr="00CF6EE6">
        <w:rPr>
          <w:spacing w:val="-14"/>
          <w:sz w:val="20"/>
        </w:rPr>
        <w:t xml:space="preserve"> </w:t>
      </w:r>
      <w:r w:rsidR="000A6947" w:rsidRPr="00CF6EE6">
        <w:rPr>
          <w:sz w:val="20"/>
        </w:rPr>
        <w:t>la</w:t>
      </w:r>
      <w:r w:rsidR="000A6947" w:rsidRPr="00CF6EE6">
        <w:rPr>
          <w:spacing w:val="-13"/>
          <w:sz w:val="20"/>
        </w:rPr>
        <w:t xml:space="preserve"> </w:t>
      </w:r>
      <w:r w:rsidR="000A6947" w:rsidRPr="00CF6EE6">
        <w:rPr>
          <w:sz w:val="20"/>
        </w:rPr>
        <w:t>disponibilidad</w:t>
      </w:r>
      <w:r w:rsidR="000A6947" w:rsidRPr="00CF6EE6">
        <w:rPr>
          <w:spacing w:val="-8"/>
          <w:sz w:val="20"/>
        </w:rPr>
        <w:t xml:space="preserve"> </w:t>
      </w:r>
      <w:r w:rsidR="000A6947" w:rsidRPr="00CF6EE6">
        <w:rPr>
          <w:sz w:val="20"/>
        </w:rPr>
        <w:t>y</w:t>
      </w:r>
      <w:r w:rsidR="000A6947" w:rsidRPr="00CF6EE6">
        <w:rPr>
          <w:spacing w:val="-16"/>
          <w:sz w:val="20"/>
        </w:rPr>
        <w:t xml:space="preserve"> </w:t>
      </w:r>
      <w:r w:rsidR="000A6947" w:rsidRPr="00CF6EE6">
        <w:rPr>
          <w:sz w:val="20"/>
        </w:rPr>
        <w:t>techo</w:t>
      </w:r>
      <w:r w:rsidR="000A6947" w:rsidRPr="00CF6EE6">
        <w:rPr>
          <w:spacing w:val="-14"/>
          <w:sz w:val="20"/>
        </w:rPr>
        <w:t xml:space="preserve"> </w:t>
      </w:r>
      <w:r w:rsidR="000A6947" w:rsidRPr="00CF6EE6">
        <w:rPr>
          <w:sz w:val="20"/>
        </w:rPr>
        <w:t>presupuestario</w:t>
      </w:r>
      <w:r w:rsidR="000A6947" w:rsidRPr="00CF6EE6">
        <w:rPr>
          <w:spacing w:val="-10"/>
          <w:sz w:val="20"/>
        </w:rPr>
        <w:t xml:space="preserve"> </w:t>
      </w:r>
      <w:r w:rsidR="000A6947" w:rsidRPr="00CF6EE6">
        <w:rPr>
          <w:sz w:val="20"/>
        </w:rPr>
        <w:t>asignado a la Dirección de</w:t>
      </w:r>
      <w:r w:rsidR="000A6947" w:rsidRPr="00CF6EE6">
        <w:rPr>
          <w:spacing w:val="-3"/>
          <w:sz w:val="20"/>
        </w:rPr>
        <w:t xml:space="preserve"> </w:t>
      </w:r>
      <w:r w:rsidR="000A6947" w:rsidRPr="00CF6EE6">
        <w:rPr>
          <w:sz w:val="20"/>
        </w:rPr>
        <w:t>Investigación.</w:t>
      </w:r>
    </w:p>
    <w:p w14:paraId="519BDB7C" w14:textId="77777777" w:rsidR="00644CF1" w:rsidRPr="00CF6EE6" w:rsidRDefault="00E815CA" w:rsidP="00CF6EE6">
      <w:pPr>
        <w:pStyle w:val="Prrafodelista"/>
        <w:numPr>
          <w:ilvl w:val="1"/>
          <w:numId w:val="8"/>
        </w:numPr>
        <w:tabs>
          <w:tab w:val="left" w:pos="1134"/>
        </w:tabs>
        <w:ind w:left="993" w:right="199" w:hanging="567"/>
        <w:jc w:val="both"/>
        <w:rPr>
          <w:sz w:val="20"/>
        </w:rPr>
      </w:pPr>
      <w:r w:rsidRPr="00CF6EE6">
        <w:rPr>
          <w:sz w:val="20"/>
        </w:rPr>
        <w:t>En el caso de proyectos de investigación e innovación que requieran un monto superior al establecido</w:t>
      </w:r>
      <w:r w:rsidRPr="00CF6EE6">
        <w:rPr>
          <w:spacing w:val="-6"/>
          <w:sz w:val="20"/>
        </w:rPr>
        <w:t xml:space="preserve"> </w:t>
      </w:r>
      <w:r w:rsidRPr="00CF6EE6">
        <w:rPr>
          <w:sz w:val="20"/>
        </w:rPr>
        <w:t>en</w:t>
      </w:r>
      <w:r w:rsidRPr="00CF6EE6">
        <w:rPr>
          <w:spacing w:val="-6"/>
          <w:sz w:val="20"/>
        </w:rPr>
        <w:t xml:space="preserve"> </w:t>
      </w:r>
      <w:r w:rsidRPr="00CF6EE6">
        <w:rPr>
          <w:sz w:val="20"/>
        </w:rPr>
        <w:t>estas</w:t>
      </w:r>
      <w:r w:rsidRPr="00CF6EE6">
        <w:rPr>
          <w:spacing w:val="-5"/>
          <w:sz w:val="20"/>
        </w:rPr>
        <w:t xml:space="preserve"> </w:t>
      </w:r>
      <w:r w:rsidRPr="00CF6EE6">
        <w:rPr>
          <w:sz w:val="20"/>
        </w:rPr>
        <w:t>bases,</w:t>
      </w:r>
      <w:r w:rsidRPr="00CF6EE6">
        <w:rPr>
          <w:spacing w:val="-5"/>
          <w:sz w:val="20"/>
        </w:rPr>
        <w:t xml:space="preserve"> </w:t>
      </w:r>
      <w:r w:rsidRPr="00CF6EE6">
        <w:rPr>
          <w:sz w:val="20"/>
        </w:rPr>
        <w:t>deberán</w:t>
      </w:r>
      <w:r w:rsidRPr="00CF6EE6">
        <w:rPr>
          <w:spacing w:val="-6"/>
          <w:sz w:val="20"/>
        </w:rPr>
        <w:t xml:space="preserve"> </w:t>
      </w:r>
      <w:r w:rsidRPr="00CF6EE6">
        <w:rPr>
          <w:sz w:val="20"/>
        </w:rPr>
        <w:t>postular</w:t>
      </w:r>
      <w:r w:rsidRPr="00CF6EE6">
        <w:rPr>
          <w:spacing w:val="-5"/>
          <w:sz w:val="20"/>
        </w:rPr>
        <w:t xml:space="preserve"> </w:t>
      </w:r>
      <w:r w:rsidRPr="00CF6EE6">
        <w:rPr>
          <w:sz w:val="20"/>
        </w:rPr>
        <w:t>su</w:t>
      </w:r>
      <w:r w:rsidRPr="00CF6EE6">
        <w:rPr>
          <w:spacing w:val="-6"/>
          <w:sz w:val="20"/>
        </w:rPr>
        <w:t xml:space="preserve"> </w:t>
      </w:r>
      <w:r w:rsidRPr="00CF6EE6">
        <w:rPr>
          <w:sz w:val="20"/>
        </w:rPr>
        <w:t>propuesta</w:t>
      </w:r>
      <w:r w:rsidRPr="00CF6EE6">
        <w:rPr>
          <w:spacing w:val="-7"/>
          <w:sz w:val="20"/>
        </w:rPr>
        <w:t xml:space="preserve"> </w:t>
      </w:r>
      <w:r w:rsidRPr="00CF6EE6">
        <w:rPr>
          <w:sz w:val="20"/>
        </w:rPr>
        <w:t>ante</w:t>
      </w:r>
      <w:r w:rsidRPr="00CF6EE6">
        <w:rPr>
          <w:spacing w:val="-4"/>
          <w:sz w:val="20"/>
        </w:rPr>
        <w:t xml:space="preserve"> </w:t>
      </w:r>
      <w:r w:rsidRPr="00CF6EE6">
        <w:rPr>
          <w:sz w:val="20"/>
        </w:rPr>
        <w:t>SENPLADES</w:t>
      </w:r>
      <w:r w:rsidRPr="00CF6EE6">
        <w:rPr>
          <w:spacing w:val="-6"/>
          <w:sz w:val="20"/>
        </w:rPr>
        <w:t xml:space="preserve"> </w:t>
      </w:r>
      <w:r w:rsidRPr="00CF6EE6">
        <w:rPr>
          <w:sz w:val="20"/>
        </w:rPr>
        <w:t>para</w:t>
      </w:r>
      <w:r w:rsidRPr="00CF6EE6">
        <w:rPr>
          <w:spacing w:val="-6"/>
          <w:sz w:val="20"/>
        </w:rPr>
        <w:t xml:space="preserve"> </w:t>
      </w:r>
      <w:r w:rsidRPr="00CF6EE6">
        <w:rPr>
          <w:sz w:val="20"/>
        </w:rPr>
        <w:t>su</w:t>
      </w:r>
      <w:r w:rsidRPr="00CF6EE6">
        <w:rPr>
          <w:spacing w:val="-4"/>
          <w:sz w:val="20"/>
        </w:rPr>
        <w:t xml:space="preserve"> </w:t>
      </w:r>
      <w:r w:rsidRPr="00CF6EE6">
        <w:rPr>
          <w:sz w:val="20"/>
        </w:rPr>
        <w:t>priorización, financiamiento y ejecución. En este caso los postulantes deberán firmar una Carta Compromiso</w:t>
      </w:r>
      <w:r w:rsidRPr="00CF6EE6">
        <w:rPr>
          <w:spacing w:val="-27"/>
          <w:sz w:val="20"/>
        </w:rPr>
        <w:t xml:space="preserve"> </w:t>
      </w:r>
      <w:r w:rsidRPr="00CF6EE6">
        <w:rPr>
          <w:sz w:val="20"/>
        </w:rPr>
        <w:t>de postulación, previo a que la Dirección de Investigación envíe la propuesta a evaluación. De ser declarado ganador el proyecto, la Dirección de Investigación, a través de un Analista de Investigación brindará la asesoría correspondiente para la postulación ante</w:t>
      </w:r>
      <w:r w:rsidRPr="00CF6EE6">
        <w:rPr>
          <w:spacing w:val="-9"/>
          <w:sz w:val="20"/>
        </w:rPr>
        <w:t xml:space="preserve"> </w:t>
      </w:r>
      <w:r w:rsidRPr="00CF6EE6">
        <w:rPr>
          <w:sz w:val="20"/>
        </w:rPr>
        <w:t>SENPLADES.</w:t>
      </w:r>
    </w:p>
    <w:p w14:paraId="63400946" w14:textId="77777777" w:rsidR="00644CF1" w:rsidRPr="00CF6EE6" w:rsidRDefault="00E815CA" w:rsidP="00CF6EE6">
      <w:pPr>
        <w:pStyle w:val="Prrafodelista"/>
        <w:numPr>
          <w:ilvl w:val="1"/>
          <w:numId w:val="8"/>
        </w:numPr>
        <w:tabs>
          <w:tab w:val="left" w:pos="1134"/>
        </w:tabs>
        <w:ind w:left="993" w:right="204" w:hanging="567"/>
        <w:jc w:val="both"/>
        <w:rPr>
          <w:sz w:val="20"/>
        </w:rPr>
      </w:pPr>
      <w:r w:rsidRPr="00CF6EE6">
        <w:rPr>
          <w:sz w:val="20"/>
        </w:rPr>
        <w:t>A los proyectos que garanticen y evidencien la asignación de recursos externos, se les</w:t>
      </w:r>
      <w:r w:rsidRPr="00CF6EE6">
        <w:rPr>
          <w:spacing w:val="-20"/>
          <w:sz w:val="20"/>
        </w:rPr>
        <w:t xml:space="preserve"> </w:t>
      </w:r>
      <w:r w:rsidRPr="00CF6EE6">
        <w:rPr>
          <w:sz w:val="20"/>
        </w:rPr>
        <w:t>reconocerá dicha gestión como puntaje dentro del parámetro</w:t>
      </w:r>
      <w:r w:rsidRPr="00CF6EE6">
        <w:rPr>
          <w:spacing w:val="-1"/>
          <w:sz w:val="20"/>
        </w:rPr>
        <w:t xml:space="preserve"> </w:t>
      </w:r>
      <w:r w:rsidRPr="00CF6EE6">
        <w:rPr>
          <w:sz w:val="20"/>
        </w:rPr>
        <w:t>establecido.</w:t>
      </w:r>
    </w:p>
    <w:p w14:paraId="56AF5A7C" w14:textId="5A6ABED4" w:rsidR="00644CF1" w:rsidRPr="00CF6EE6" w:rsidRDefault="00E815CA" w:rsidP="00CF6EE6">
      <w:pPr>
        <w:pStyle w:val="Prrafodelista"/>
        <w:numPr>
          <w:ilvl w:val="1"/>
          <w:numId w:val="8"/>
        </w:numPr>
        <w:tabs>
          <w:tab w:val="left" w:pos="1134"/>
        </w:tabs>
        <w:ind w:left="993" w:right="209" w:hanging="567"/>
        <w:jc w:val="both"/>
        <w:rPr>
          <w:sz w:val="20"/>
        </w:rPr>
      </w:pPr>
      <w:r w:rsidRPr="00CF6EE6">
        <w:rPr>
          <w:sz w:val="20"/>
        </w:rPr>
        <w:t>Se considerará como parte del financiamiento del proyecto los recursos humanos, técnicos, tecnológic</w:t>
      </w:r>
      <w:r w:rsidR="00970851" w:rsidRPr="00CF6EE6">
        <w:rPr>
          <w:sz w:val="20"/>
        </w:rPr>
        <w:t>o</w:t>
      </w:r>
      <w:r w:rsidRPr="00CF6EE6">
        <w:rPr>
          <w:sz w:val="20"/>
        </w:rPr>
        <w:t>s, insumos y demás materiales con los que ya cuenta la Universidad Nacional de Chimborazo. Éstos valores deberán contemplarse dentro de la matriz de</w:t>
      </w:r>
      <w:r w:rsidRPr="00CF6EE6">
        <w:rPr>
          <w:spacing w:val="-10"/>
          <w:sz w:val="20"/>
        </w:rPr>
        <w:t xml:space="preserve"> </w:t>
      </w:r>
      <w:r w:rsidRPr="00CF6EE6">
        <w:rPr>
          <w:sz w:val="20"/>
        </w:rPr>
        <w:t>presupuesto.</w:t>
      </w:r>
    </w:p>
    <w:p w14:paraId="202F27DB" w14:textId="77777777" w:rsidR="00644CF1" w:rsidRDefault="00644CF1">
      <w:pPr>
        <w:pStyle w:val="Textoindependiente"/>
        <w:spacing w:before="9"/>
        <w:rPr>
          <w:sz w:val="19"/>
        </w:rPr>
      </w:pPr>
    </w:p>
    <w:p w14:paraId="4C18CA1C" w14:textId="77777777" w:rsidR="00644CF1" w:rsidRDefault="00E815CA">
      <w:pPr>
        <w:pStyle w:val="Ttulo1"/>
        <w:numPr>
          <w:ilvl w:val="0"/>
          <w:numId w:val="14"/>
        </w:numPr>
        <w:tabs>
          <w:tab w:val="left" w:pos="398"/>
        </w:tabs>
        <w:ind w:hanging="285"/>
      </w:pPr>
      <w:r>
        <w:t>RESULTADOS</w:t>
      </w:r>
    </w:p>
    <w:p w14:paraId="6E0E6DEF" w14:textId="77777777" w:rsidR="00644CF1" w:rsidRDefault="00E815CA" w:rsidP="00CF6EE6">
      <w:pPr>
        <w:pStyle w:val="Prrafodelista"/>
        <w:numPr>
          <w:ilvl w:val="1"/>
          <w:numId w:val="7"/>
        </w:numPr>
        <w:tabs>
          <w:tab w:val="left" w:pos="1134"/>
        </w:tabs>
        <w:spacing w:before="3"/>
        <w:ind w:left="993" w:right="201" w:hanging="567"/>
        <w:jc w:val="both"/>
        <w:rPr>
          <w:sz w:val="20"/>
        </w:rPr>
      </w:pPr>
      <w:r>
        <w:rPr>
          <w:sz w:val="20"/>
        </w:rPr>
        <w:t xml:space="preserve">Los hallazgos, declaratorias, </w:t>
      </w:r>
      <w:r w:rsidRPr="00970851">
        <w:rPr>
          <w:sz w:val="20"/>
        </w:rPr>
        <w:t>evidencias, etc.</w:t>
      </w:r>
      <w:r w:rsidR="00D60EF9" w:rsidRPr="00970851">
        <w:rPr>
          <w:sz w:val="20"/>
        </w:rPr>
        <w:t>,</w:t>
      </w:r>
      <w:r w:rsidRPr="00970851">
        <w:rPr>
          <w:sz w:val="20"/>
        </w:rPr>
        <w:t xml:space="preserve"> producto del proyecto de investigación o innovación deberán generar impacto social</w:t>
      </w:r>
      <w:r w:rsidRPr="00970851">
        <w:rPr>
          <w:spacing w:val="-1"/>
          <w:sz w:val="20"/>
        </w:rPr>
        <w:t xml:space="preserve"> </w:t>
      </w:r>
      <w:r w:rsidRPr="00970851">
        <w:rPr>
          <w:sz w:val="20"/>
        </w:rPr>
        <w:t>positivo.</w:t>
      </w:r>
    </w:p>
    <w:p w14:paraId="3A9C5AE4" w14:textId="79B63994" w:rsidR="00644CF1" w:rsidRDefault="00E815CA" w:rsidP="00CF6EE6">
      <w:pPr>
        <w:pStyle w:val="Prrafodelista"/>
        <w:numPr>
          <w:ilvl w:val="1"/>
          <w:numId w:val="7"/>
        </w:numPr>
        <w:tabs>
          <w:tab w:val="left" w:pos="1134"/>
        </w:tabs>
        <w:ind w:left="993" w:right="200" w:hanging="567"/>
        <w:jc w:val="both"/>
        <w:rPr>
          <w:sz w:val="20"/>
        </w:rPr>
      </w:pPr>
      <w:r>
        <w:rPr>
          <w:sz w:val="20"/>
        </w:rPr>
        <w:t>Generar producción/es científica/s, o marcas, o patentes, o variedades vegetales, o conocimientos tradicionales,</w:t>
      </w:r>
      <w:r>
        <w:rPr>
          <w:spacing w:val="-8"/>
          <w:sz w:val="20"/>
        </w:rPr>
        <w:t xml:space="preserve"> </w:t>
      </w:r>
      <w:r>
        <w:rPr>
          <w:sz w:val="20"/>
        </w:rPr>
        <w:t>o</w:t>
      </w:r>
      <w:r>
        <w:rPr>
          <w:spacing w:val="-8"/>
          <w:sz w:val="20"/>
        </w:rPr>
        <w:t xml:space="preserve"> </w:t>
      </w:r>
      <w:r>
        <w:rPr>
          <w:sz w:val="20"/>
        </w:rPr>
        <w:t>derechos</w:t>
      </w:r>
      <w:r>
        <w:rPr>
          <w:spacing w:val="-8"/>
          <w:sz w:val="20"/>
        </w:rPr>
        <w:t xml:space="preserve"> </w:t>
      </w:r>
      <w:r>
        <w:rPr>
          <w:sz w:val="20"/>
        </w:rPr>
        <w:t>de</w:t>
      </w:r>
      <w:r>
        <w:rPr>
          <w:spacing w:val="-8"/>
          <w:sz w:val="20"/>
        </w:rPr>
        <w:t xml:space="preserve"> </w:t>
      </w:r>
      <w:r>
        <w:rPr>
          <w:sz w:val="20"/>
        </w:rPr>
        <w:t>autor</w:t>
      </w:r>
      <w:r>
        <w:rPr>
          <w:spacing w:val="-7"/>
          <w:sz w:val="20"/>
        </w:rPr>
        <w:t xml:space="preserve"> </w:t>
      </w:r>
      <w:r>
        <w:rPr>
          <w:sz w:val="20"/>
        </w:rPr>
        <w:t>u</w:t>
      </w:r>
      <w:r>
        <w:rPr>
          <w:spacing w:val="-8"/>
          <w:sz w:val="20"/>
        </w:rPr>
        <w:t xml:space="preserve"> </w:t>
      </w:r>
      <w:r>
        <w:rPr>
          <w:sz w:val="20"/>
        </w:rPr>
        <w:t>obras</w:t>
      </w:r>
      <w:r>
        <w:rPr>
          <w:spacing w:val="-7"/>
          <w:sz w:val="20"/>
        </w:rPr>
        <w:t xml:space="preserve"> </w:t>
      </w:r>
      <w:r>
        <w:rPr>
          <w:sz w:val="20"/>
        </w:rPr>
        <w:t>artísticas</w:t>
      </w:r>
      <w:r>
        <w:rPr>
          <w:spacing w:val="-2"/>
          <w:sz w:val="20"/>
        </w:rPr>
        <w:t xml:space="preserve"> </w:t>
      </w:r>
      <w:r>
        <w:rPr>
          <w:sz w:val="20"/>
        </w:rPr>
        <w:t>derivadas</w:t>
      </w:r>
      <w:r>
        <w:rPr>
          <w:spacing w:val="-7"/>
          <w:sz w:val="20"/>
        </w:rPr>
        <w:t xml:space="preserve"> </w:t>
      </w:r>
      <w:r>
        <w:rPr>
          <w:sz w:val="20"/>
        </w:rPr>
        <w:t>de</w:t>
      </w:r>
      <w:r>
        <w:rPr>
          <w:spacing w:val="-8"/>
          <w:sz w:val="20"/>
        </w:rPr>
        <w:t xml:space="preserve"> </w:t>
      </w:r>
      <w:r>
        <w:rPr>
          <w:sz w:val="20"/>
        </w:rPr>
        <w:t>la</w:t>
      </w:r>
      <w:r>
        <w:rPr>
          <w:spacing w:val="-8"/>
          <w:sz w:val="20"/>
        </w:rPr>
        <w:t xml:space="preserve"> </w:t>
      </w:r>
      <w:r>
        <w:rPr>
          <w:sz w:val="20"/>
        </w:rPr>
        <w:t>investigación,</w:t>
      </w:r>
      <w:r>
        <w:rPr>
          <w:spacing w:val="-5"/>
          <w:sz w:val="20"/>
        </w:rPr>
        <w:t xml:space="preserve"> </w:t>
      </w:r>
      <w:r>
        <w:rPr>
          <w:sz w:val="20"/>
        </w:rPr>
        <w:t>en</w:t>
      </w:r>
      <w:r>
        <w:rPr>
          <w:spacing w:val="-8"/>
          <w:sz w:val="20"/>
        </w:rPr>
        <w:t xml:space="preserve"> </w:t>
      </w:r>
      <w:r>
        <w:rPr>
          <w:sz w:val="20"/>
        </w:rPr>
        <w:t>función</w:t>
      </w:r>
      <w:r>
        <w:rPr>
          <w:spacing w:val="-8"/>
          <w:sz w:val="20"/>
        </w:rPr>
        <w:t xml:space="preserve"> </w:t>
      </w:r>
      <w:r>
        <w:rPr>
          <w:sz w:val="20"/>
        </w:rPr>
        <w:t>de</w:t>
      </w:r>
      <w:r>
        <w:rPr>
          <w:spacing w:val="-8"/>
          <w:sz w:val="20"/>
        </w:rPr>
        <w:t xml:space="preserve"> </w:t>
      </w:r>
      <w:r>
        <w:rPr>
          <w:sz w:val="20"/>
        </w:rPr>
        <w:t>las horas</w:t>
      </w:r>
      <w:r>
        <w:rPr>
          <w:spacing w:val="-16"/>
          <w:sz w:val="20"/>
        </w:rPr>
        <w:t xml:space="preserve"> </w:t>
      </w:r>
      <w:r>
        <w:rPr>
          <w:sz w:val="20"/>
        </w:rPr>
        <w:t>asignadas</w:t>
      </w:r>
      <w:r>
        <w:rPr>
          <w:spacing w:val="-16"/>
          <w:sz w:val="20"/>
        </w:rPr>
        <w:t xml:space="preserve"> </w:t>
      </w:r>
      <w:r>
        <w:rPr>
          <w:sz w:val="20"/>
        </w:rPr>
        <w:t>conforme</w:t>
      </w:r>
      <w:r>
        <w:rPr>
          <w:spacing w:val="-16"/>
          <w:sz w:val="20"/>
        </w:rPr>
        <w:t xml:space="preserve"> </w:t>
      </w:r>
      <w:r>
        <w:rPr>
          <w:sz w:val="20"/>
        </w:rPr>
        <w:t>a</w:t>
      </w:r>
      <w:r>
        <w:rPr>
          <w:spacing w:val="-17"/>
          <w:sz w:val="20"/>
        </w:rPr>
        <w:t xml:space="preserve"> </w:t>
      </w:r>
      <w:r>
        <w:rPr>
          <w:sz w:val="20"/>
        </w:rPr>
        <w:t>las</w:t>
      </w:r>
      <w:r>
        <w:rPr>
          <w:spacing w:val="-15"/>
          <w:sz w:val="20"/>
        </w:rPr>
        <w:t xml:space="preserve"> </w:t>
      </w:r>
      <w:r>
        <w:rPr>
          <w:sz w:val="20"/>
        </w:rPr>
        <w:t>metas</w:t>
      </w:r>
      <w:r>
        <w:rPr>
          <w:spacing w:val="-15"/>
          <w:sz w:val="20"/>
        </w:rPr>
        <w:t xml:space="preserve"> </w:t>
      </w:r>
      <w:r>
        <w:rPr>
          <w:sz w:val="20"/>
        </w:rPr>
        <w:t>de</w:t>
      </w:r>
      <w:r>
        <w:rPr>
          <w:spacing w:val="-14"/>
          <w:sz w:val="20"/>
        </w:rPr>
        <w:t xml:space="preserve"> </w:t>
      </w:r>
      <w:r>
        <w:rPr>
          <w:sz w:val="20"/>
        </w:rPr>
        <w:t>investigación</w:t>
      </w:r>
      <w:r>
        <w:rPr>
          <w:spacing w:val="-17"/>
          <w:sz w:val="20"/>
        </w:rPr>
        <w:t xml:space="preserve"> </w:t>
      </w:r>
      <w:r>
        <w:rPr>
          <w:sz w:val="20"/>
        </w:rPr>
        <w:t>vigentes;</w:t>
      </w:r>
      <w:r>
        <w:rPr>
          <w:spacing w:val="-15"/>
          <w:sz w:val="20"/>
        </w:rPr>
        <w:t xml:space="preserve"> </w:t>
      </w:r>
      <w:r>
        <w:rPr>
          <w:sz w:val="20"/>
        </w:rPr>
        <w:t>no</w:t>
      </w:r>
      <w:r>
        <w:rPr>
          <w:spacing w:val="-17"/>
          <w:sz w:val="20"/>
        </w:rPr>
        <w:t xml:space="preserve"> </w:t>
      </w:r>
      <w:r>
        <w:rPr>
          <w:sz w:val="20"/>
        </w:rPr>
        <w:t>superando</w:t>
      </w:r>
      <w:r>
        <w:rPr>
          <w:spacing w:val="-14"/>
          <w:sz w:val="20"/>
        </w:rPr>
        <w:t xml:space="preserve"> </w:t>
      </w:r>
      <w:r>
        <w:rPr>
          <w:sz w:val="20"/>
        </w:rPr>
        <w:t>por</w:t>
      </w:r>
      <w:r>
        <w:rPr>
          <w:spacing w:val="-16"/>
          <w:sz w:val="20"/>
        </w:rPr>
        <w:t xml:space="preserve"> </w:t>
      </w:r>
      <w:r>
        <w:rPr>
          <w:sz w:val="20"/>
        </w:rPr>
        <w:t>cada</w:t>
      </w:r>
      <w:r>
        <w:rPr>
          <w:spacing w:val="-13"/>
          <w:sz w:val="20"/>
        </w:rPr>
        <w:t xml:space="preserve"> </w:t>
      </w:r>
      <w:r>
        <w:rPr>
          <w:sz w:val="20"/>
        </w:rPr>
        <w:t xml:space="preserve">producción el número de 4 autores docentes con filiación de </w:t>
      </w:r>
      <w:r w:rsidR="00FB0454">
        <w:rPr>
          <w:sz w:val="20"/>
        </w:rPr>
        <w:t xml:space="preserve">Instituciones de Educación Superior – </w:t>
      </w:r>
      <w:r>
        <w:rPr>
          <w:sz w:val="20"/>
        </w:rPr>
        <w:t>IES</w:t>
      </w:r>
      <w:r>
        <w:rPr>
          <w:spacing w:val="-2"/>
          <w:sz w:val="20"/>
        </w:rPr>
        <w:t xml:space="preserve"> </w:t>
      </w:r>
      <w:r>
        <w:rPr>
          <w:sz w:val="20"/>
        </w:rPr>
        <w:t>ecuatorianas.</w:t>
      </w:r>
    </w:p>
    <w:p w14:paraId="1B57BA6B" w14:textId="77777777" w:rsidR="00644CF1" w:rsidRDefault="00E815CA" w:rsidP="00CF6EE6">
      <w:pPr>
        <w:pStyle w:val="Prrafodelista"/>
        <w:numPr>
          <w:ilvl w:val="1"/>
          <w:numId w:val="7"/>
        </w:numPr>
        <w:tabs>
          <w:tab w:val="left" w:pos="1134"/>
        </w:tabs>
        <w:ind w:left="993" w:right="204" w:hanging="567"/>
        <w:jc w:val="both"/>
        <w:rPr>
          <w:sz w:val="20"/>
        </w:rPr>
      </w:pPr>
      <w:r>
        <w:rPr>
          <w:sz w:val="20"/>
        </w:rPr>
        <w:t>En</w:t>
      </w:r>
      <w:r>
        <w:rPr>
          <w:spacing w:val="-9"/>
          <w:sz w:val="20"/>
        </w:rPr>
        <w:t xml:space="preserve"> </w:t>
      </w:r>
      <w:r>
        <w:rPr>
          <w:sz w:val="20"/>
        </w:rPr>
        <w:t>el</w:t>
      </w:r>
      <w:r>
        <w:rPr>
          <w:spacing w:val="-11"/>
          <w:sz w:val="20"/>
        </w:rPr>
        <w:t xml:space="preserve"> </w:t>
      </w:r>
      <w:r>
        <w:rPr>
          <w:sz w:val="20"/>
        </w:rPr>
        <w:t>caso</w:t>
      </w:r>
      <w:r>
        <w:rPr>
          <w:spacing w:val="-8"/>
          <w:sz w:val="20"/>
        </w:rPr>
        <w:t xml:space="preserve"> </w:t>
      </w:r>
      <w:r>
        <w:rPr>
          <w:sz w:val="20"/>
        </w:rPr>
        <w:t>de</w:t>
      </w:r>
      <w:r>
        <w:rPr>
          <w:spacing w:val="-9"/>
          <w:sz w:val="20"/>
        </w:rPr>
        <w:t xml:space="preserve"> </w:t>
      </w:r>
      <w:r>
        <w:rPr>
          <w:sz w:val="20"/>
        </w:rPr>
        <w:t>proyectos</w:t>
      </w:r>
      <w:r>
        <w:rPr>
          <w:spacing w:val="-8"/>
          <w:sz w:val="20"/>
        </w:rPr>
        <w:t xml:space="preserve"> </w:t>
      </w:r>
      <w:r>
        <w:rPr>
          <w:sz w:val="20"/>
        </w:rPr>
        <w:t>de</w:t>
      </w:r>
      <w:r>
        <w:rPr>
          <w:spacing w:val="-8"/>
          <w:sz w:val="20"/>
        </w:rPr>
        <w:t xml:space="preserve"> </w:t>
      </w:r>
      <w:r>
        <w:rPr>
          <w:sz w:val="20"/>
        </w:rPr>
        <w:t>innovación,</w:t>
      </w:r>
      <w:r>
        <w:rPr>
          <w:spacing w:val="-10"/>
          <w:sz w:val="20"/>
        </w:rPr>
        <w:t xml:space="preserve"> </w:t>
      </w:r>
      <w:r>
        <w:rPr>
          <w:sz w:val="20"/>
        </w:rPr>
        <w:t>se</w:t>
      </w:r>
      <w:r>
        <w:rPr>
          <w:spacing w:val="-8"/>
          <w:sz w:val="20"/>
        </w:rPr>
        <w:t xml:space="preserve"> </w:t>
      </w:r>
      <w:r>
        <w:rPr>
          <w:sz w:val="20"/>
        </w:rPr>
        <w:t>deberá</w:t>
      </w:r>
      <w:r>
        <w:rPr>
          <w:spacing w:val="-10"/>
          <w:sz w:val="20"/>
        </w:rPr>
        <w:t xml:space="preserve"> </w:t>
      </w:r>
      <w:r>
        <w:rPr>
          <w:sz w:val="20"/>
        </w:rPr>
        <w:t>generar</w:t>
      </w:r>
      <w:r>
        <w:rPr>
          <w:spacing w:val="-9"/>
          <w:sz w:val="20"/>
        </w:rPr>
        <w:t xml:space="preserve"> </w:t>
      </w:r>
      <w:r>
        <w:rPr>
          <w:sz w:val="20"/>
        </w:rPr>
        <w:t>como</w:t>
      </w:r>
      <w:r>
        <w:rPr>
          <w:spacing w:val="-11"/>
          <w:sz w:val="20"/>
        </w:rPr>
        <w:t xml:space="preserve"> </w:t>
      </w:r>
      <w:r>
        <w:rPr>
          <w:sz w:val="20"/>
        </w:rPr>
        <w:t>resultados:</w:t>
      </w:r>
      <w:r>
        <w:rPr>
          <w:spacing w:val="-8"/>
          <w:sz w:val="20"/>
        </w:rPr>
        <w:t xml:space="preserve"> </w:t>
      </w:r>
      <w:r>
        <w:rPr>
          <w:sz w:val="20"/>
        </w:rPr>
        <w:t>Procesos</w:t>
      </w:r>
      <w:r>
        <w:rPr>
          <w:spacing w:val="-2"/>
          <w:sz w:val="20"/>
        </w:rPr>
        <w:t xml:space="preserve"> </w:t>
      </w:r>
      <w:r>
        <w:rPr>
          <w:sz w:val="20"/>
        </w:rPr>
        <w:t>innovadores, Productos</w:t>
      </w:r>
      <w:r>
        <w:rPr>
          <w:b/>
          <w:sz w:val="20"/>
        </w:rPr>
        <w:t xml:space="preserve">, </w:t>
      </w:r>
      <w:r>
        <w:rPr>
          <w:sz w:val="20"/>
        </w:rPr>
        <w:t>Productos innovadores o Prototipos, los mismos que deberán haber iniciado su</w:t>
      </w:r>
      <w:r>
        <w:rPr>
          <w:spacing w:val="-38"/>
          <w:sz w:val="20"/>
        </w:rPr>
        <w:t xml:space="preserve"> </w:t>
      </w:r>
      <w:r>
        <w:rPr>
          <w:sz w:val="20"/>
        </w:rPr>
        <w:t>registro en el Servicio Nacional de Derechos Intelectuales –</w:t>
      </w:r>
      <w:r>
        <w:rPr>
          <w:spacing w:val="1"/>
          <w:sz w:val="20"/>
        </w:rPr>
        <w:t xml:space="preserve"> </w:t>
      </w:r>
      <w:r>
        <w:rPr>
          <w:sz w:val="20"/>
        </w:rPr>
        <w:t>SENADI.</w:t>
      </w:r>
    </w:p>
    <w:p w14:paraId="0F974954" w14:textId="77777777" w:rsidR="00644CF1" w:rsidRDefault="00644CF1">
      <w:pPr>
        <w:pStyle w:val="Textoindependiente"/>
        <w:spacing w:before="8"/>
        <w:rPr>
          <w:sz w:val="19"/>
        </w:rPr>
      </w:pPr>
    </w:p>
    <w:p w14:paraId="39E4E6AB" w14:textId="77777777" w:rsidR="00644CF1" w:rsidRDefault="00E815CA">
      <w:pPr>
        <w:pStyle w:val="Ttulo1"/>
        <w:numPr>
          <w:ilvl w:val="0"/>
          <w:numId w:val="14"/>
        </w:numPr>
        <w:tabs>
          <w:tab w:val="left" w:pos="398"/>
        </w:tabs>
        <w:ind w:hanging="285"/>
      </w:pPr>
      <w:r>
        <w:t>PARTICIPACIÓN</w:t>
      </w:r>
      <w:r>
        <w:rPr>
          <w:spacing w:val="1"/>
        </w:rPr>
        <w:t xml:space="preserve"> </w:t>
      </w:r>
      <w:r>
        <w:t>INTERNACIONAL</w:t>
      </w:r>
    </w:p>
    <w:p w14:paraId="1D720F15" w14:textId="77777777" w:rsidR="00644CF1" w:rsidRDefault="00E815CA" w:rsidP="00CF6EE6">
      <w:pPr>
        <w:pStyle w:val="Prrafodelista"/>
        <w:numPr>
          <w:ilvl w:val="1"/>
          <w:numId w:val="6"/>
        </w:numPr>
        <w:tabs>
          <w:tab w:val="left" w:pos="993"/>
        </w:tabs>
        <w:spacing w:before="3"/>
        <w:ind w:left="993" w:right="201" w:hanging="567"/>
        <w:jc w:val="both"/>
        <w:rPr>
          <w:sz w:val="20"/>
        </w:rPr>
      </w:pPr>
      <w:r>
        <w:rPr>
          <w:sz w:val="20"/>
        </w:rPr>
        <w:t>Se podrá incorporar a personal internacional conforme a su formación académica y/o experticia en la temática de la propuesta con el fin de promover la participación de actores y/o instituciones internacionales y obtener el intercambio de experiencias</w:t>
      </w:r>
      <w:r>
        <w:rPr>
          <w:spacing w:val="-2"/>
          <w:sz w:val="20"/>
        </w:rPr>
        <w:t xml:space="preserve"> </w:t>
      </w:r>
      <w:r>
        <w:rPr>
          <w:sz w:val="20"/>
        </w:rPr>
        <w:t>investigativas.</w:t>
      </w:r>
    </w:p>
    <w:p w14:paraId="3BB94DC1" w14:textId="77777777" w:rsidR="00644CF1" w:rsidRDefault="00E815CA" w:rsidP="00CF6EE6">
      <w:pPr>
        <w:pStyle w:val="Prrafodelista"/>
        <w:numPr>
          <w:ilvl w:val="1"/>
          <w:numId w:val="6"/>
        </w:numPr>
        <w:tabs>
          <w:tab w:val="left" w:pos="993"/>
        </w:tabs>
        <w:ind w:left="993" w:right="207" w:hanging="567"/>
        <w:jc w:val="both"/>
        <w:rPr>
          <w:sz w:val="20"/>
        </w:rPr>
      </w:pPr>
      <w:r>
        <w:rPr>
          <w:sz w:val="20"/>
        </w:rPr>
        <w:t>A los proyectos que garanticen y evidencien la participación de actores y/o instituciones internacionales, se les reconocerá dicha gestión como puntaje dentro del parámetro</w:t>
      </w:r>
      <w:r>
        <w:rPr>
          <w:spacing w:val="-16"/>
          <w:sz w:val="20"/>
        </w:rPr>
        <w:t xml:space="preserve"> </w:t>
      </w:r>
      <w:r>
        <w:rPr>
          <w:sz w:val="20"/>
        </w:rPr>
        <w:t>establecido.</w:t>
      </w:r>
    </w:p>
    <w:p w14:paraId="4EE8B6A2" w14:textId="77777777" w:rsidR="00644CF1" w:rsidRDefault="00644CF1">
      <w:pPr>
        <w:pStyle w:val="Textoindependiente"/>
        <w:spacing w:before="9"/>
        <w:rPr>
          <w:sz w:val="19"/>
        </w:rPr>
      </w:pPr>
    </w:p>
    <w:p w14:paraId="50B356AB" w14:textId="77777777" w:rsidR="00644CF1" w:rsidRDefault="00E815CA">
      <w:pPr>
        <w:pStyle w:val="Ttulo1"/>
        <w:numPr>
          <w:ilvl w:val="0"/>
          <w:numId w:val="14"/>
        </w:numPr>
        <w:tabs>
          <w:tab w:val="left" w:pos="398"/>
        </w:tabs>
        <w:spacing w:before="1"/>
        <w:ind w:hanging="285"/>
      </w:pPr>
      <w:r>
        <w:t>REGULACIONES ESPECÍFICAS</w:t>
      </w:r>
    </w:p>
    <w:p w14:paraId="0B10B498" w14:textId="77777777" w:rsidR="00644CF1" w:rsidRDefault="00E815CA" w:rsidP="00CF6EE6">
      <w:pPr>
        <w:pStyle w:val="Prrafodelista"/>
        <w:numPr>
          <w:ilvl w:val="1"/>
          <w:numId w:val="5"/>
        </w:numPr>
        <w:tabs>
          <w:tab w:val="left" w:pos="1134"/>
        </w:tabs>
        <w:spacing w:before="2"/>
        <w:ind w:left="993" w:right="202" w:hanging="567"/>
        <w:jc w:val="both"/>
        <w:rPr>
          <w:sz w:val="20"/>
        </w:rPr>
      </w:pPr>
      <w:r>
        <w:rPr>
          <w:sz w:val="20"/>
        </w:rPr>
        <w:t>Los proyectos en los que se considere que puedan generar impacto ambiental negativo deberán presentar una autorización por parte del Ministerio de Ambiente que permita la ejecución del proyecto.</w:t>
      </w:r>
    </w:p>
    <w:p w14:paraId="1AECCFDC" w14:textId="77777777" w:rsidR="00644CF1" w:rsidRDefault="00E815CA" w:rsidP="00CF6EE6">
      <w:pPr>
        <w:pStyle w:val="Prrafodelista"/>
        <w:numPr>
          <w:ilvl w:val="1"/>
          <w:numId w:val="5"/>
        </w:numPr>
        <w:tabs>
          <w:tab w:val="left" w:pos="1134"/>
        </w:tabs>
        <w:ind w:left="993" w:right="204" w:hanging="567"/>
        <w:jc w:val="both"/>
        <w:rPr>
          <w:sz w:val="20"/>
        </w:rPr>
      </w:pPr>
      <w:r>
        <w:rPr>
          <w:sz w:val="20"/>
        </w:rPr>
        <w:t>Los proyectos que consideren la introducción de especies vegetales, animales o fúngicas (terrestres,</w:t>
      </w:r>
      <w:r>
        <w:rPr>
          <w:spacing w:val="-8"/>
          <w:sz w:val="20"/>
        </w:rPr>
        <w:t xml:space="preserve"> </w:t>
      </w:r>
      <w:r>
        <w:rPr>
          <w:sz w:val="20"/>
        </w:rPr>
        <w:t>marinas</w:t>
      </w:r>
      <w:r>
        <w:rPr>
          <w:spacing w:val="-7"/>
          <w:sz w:val="20"/>
        </w:rPr>
        <w:t xml:space="preserve"> </w:t>
      </w:r>
      <w:r>
        <w:rPr>
          <w:sz w:val="20"/>
        </w:rPr>
        <w:t>o</w:t>
      </w:r>
      <w:r>
        <w:rPr>
          <w:spacing w:val="-7"/>
          <w:sz w:val="20"/>
        </w:rPr>
        <w:t xml:space="preserve"> </w:t>
      </w:r>
      <w:r>
        <w:rPr>
          <w:sz w:val="20"/>
        </w:rPr>
        <w:t>dulceacuícolas)</w:t>
      </w:r>
      <w:r>
        <w:rPr>
          <w:spacing w:val="-7"/>
          <w:sz w:val="20"/>
        </w:rPr>
        <w:t xml:space="preserve"> </w:t>
      </w:r>
      <w:r>
        <w:rPr>
          <w:sz w:val="20"/>
        </w:rPr>
        <w:t>al</w:t>
      </w:r>
      <w:r>
        <w:rPr>
          <w:spacing w:val="-6"/>
          <w:sz w:val="20"/>
        </w:rPr>
        <w:t xml:space="preserve"> </w:t>
      </w:r>
      <w:r>
        <w:rPr>
          <w:sz w:val="20"/>
        </w:rPr>
        <w:t>Ecuador,</w:t>
      </w:r>
      <w:r>
        <w:rPr>
          <w:spacing w:val="-7"/>
          <w:sz w:val="20"/>
        </w:rPr>
        <w:t xml:space="preserve"> </w:t>
      </w:r>
      <w:r>
        <w:rPr>
          <w:sz w:val="20"/>
        </w:rPr>
        <w:t>deberán</w:t>
      </w:r>
      <w:r>
        <w:rPr>
          <w:spacing w:val="-6"/>
          <w:sz w:val="20"/>
        </w:rPr>
        <w:t xml:space="preserve"> </w:t>
      </w:r>
      <w:r>
        <w:rPr>
          <w:sz w:val="20"/>
        </w:rPr>
        <w:t>incluir</w:t>
      </w:r>
      <w:r>
        <w:rPr>
          <w:spacing w:val="-5"/>
          <w:sz w:val="20"/>
        </w:rPr>
        <w:t xml:space="preserve"> </w:t>
      </w:r>
      <w:r>
        <w:rPr>
          <w:sz w:val="20"/>
        </w:rPr>
        <w:t>la</w:t>
      </w:r>
      <w:r>
        <w:rPr>
          <w:spacing w:val="-8"/>
          <w:sz w:val="20"/>
        </w:rPr>
        <w:t xml:space="preserve"> </w:t>
      </w:r>
      <w:r>
        <w:rPr>
          <w:sz w:val="20"/>
        </w:rPr>
        <w:t>autorización</w:t>
      </w:r>
      <w:r>
        <w:rPr>
          <w:spacing w:val="-5"/>
          <w:sz w:val="20"/>
        </w:rPr>
        <w:t xml:space="preserve"> </w:t>
      </w:r>
      <w:r>
        <w:rPr>
          <w:sz w:val="20"/>
        </w:rPr>
        <w:t>de</w:t>
      </w:r>
      <w:r>
        <w:rPr>
          <w:spacing w:val="-8"/>
          <w:sz w:val="20"/>
        </w:rPr>
        <w:t xml:space="preserve"> </w:t>
      </w:r>
      <w:r>
        <w:rPr>
          <w:sz w:val="20"/>
        </w:rPr>
        <w:t>los</w:t>
      </w:r>
      <w:r>
        <w:rPr>
          <w:spacing w:val="-7"/>
          <w:sz w:val="20"/>
        </w:rPr>
        <w:t xml:space="preserve"> </w:t>
      </w:r>
      <w:r>
        <w:rPr>
          <w:sz w:val="20"/>
        </w:rPr>
        <w:t>organismos competentes (MAGAP, MAE u otros) o un documento que indique la presentación de la solicitud ante alguno de estos</w:t>
      </w:r>
      <w:r>
        <w:rPr>
          <w:spacing w:val="1"/>
          <w:sz w:val="20"/>
        </w:rPr>
        <w:t xml:space="preserve"> </w:t>
      </w:r>
      <w:r>
        <w:rPr>
          <w:sz w:val="20"/>
        </w:rPr>
        <w:t>organismos.</w:t>
      </w:r>
    </w:p>
    <w:p w14:paraId="09EEFDF2" w14:textId="77777777" w:rsidR="00644CF1" w:rsidRDefault="00E815CA" w:rsidP="00CF6EE6">
      <w:pPr>
        <w:pStyle w:val="Prrafodelista"/>
        <w:numPr>
          <w:ilvl w:val="1"/>
          <w:numId w:val="5"/>
        </w:numPr>
        <w:tabs>
          <w:tab w:val="left" w:pos="1134"/>
          <w:tab w:val="left" w:pos="1382"/>
        </w:tabs>
        <w:spacing w:before="1"/>
        <w:ind w:left="993" w:right="202" w:hanging="567"/>
        <w:jc w:val="both"/>
        <w:rPr>
          <w:sz w:val="20"/>
        </w:rPr>
      </w:pPr>
      <w:r>
        <w:tab/>
      </w:r>
      <w:r>
        <w:rPr>
          <w:sz w:val="20"/>
        </w:rPr>
        <w:t>Los proyectos que involucren estudios en especies protegidas, sitios arqueológicos y áreas silvestres protegidas deberán presentar las autorizaciones emitidas por los organismos correspondientes.</w:t>
      </w:r>
    </w:p>
    <w:p w14:paraId="3090EA48" w14:textId="77777777" w:rsidR="00644CF1" w:rsidRDefault="00E815CA" w:rsidP="00CF6EE6">
      <w:pPr>
        <w:pStyle w:val="Prrafodelista"/>
        <w:numPr>
          <w:ilvl w:val="1"/>
          <w:numId w:val="5"/>
        </w:numPr>
        <w:tabs>
          <w:tab w:val="left" w:pos="1134"/>
          <w:tab w:val="left" w:pos="1382"/>
        </w:tabs>
        <w:ind w:left="993" w:right="210" w:hanging="567"/>
        <w:jc w:val="both"/>
        <w:rPr>
          <w:sz w:val="20"/>
        </w:rPr>
      </w:pPr>
      <w:r>
        <w:tab/>
      </w:r>
      <w:r>
        <w:rPr>
          <w:sz w:val="20"/>
        </w:rPr>
        <w:t>Para la autorización de ensayos clínicos, se debe obtener la autorización de la Agencia Nacional de Regulación, Control y Vigilancia</w:t>
      </w:r>
      <w:r>
        <w:rPr>
          <w:spacing w:val="-5"/>
          <w:sz w:val="20"/>
        </w:rPr>
        <w:t xml:space="preserve"> </w:t>
      </w:r>
      <w:r>
        <w:rPr>
          <w:sz w:val="20"/>
        </w:rPr>
        <w:t>Sanitaria-ARCSA.</w:t>
      </w:r>
    </w:p>
    <w:p w14:paraId="42789CEE" w14:textId="77777777" w:rsidR="00644CF1" w:rsidRDefault="00E815CA" w:rsidP="00CF6EE6">
      <w:pPr>
        <w:pStyle w:val="Prrafodelista"/>
        <w:numPr>
          <w:ilvl w:val="1"/>
          <w:numId w:val="5"/>
        </w:numPr>
        <w:tabs>
          <w:tab w:val="left" w:pos="1134"/>
        </w:tabs>
        <w:ind w:left="993" w:right="200" w:hanging="567"/>
        <w:jc w:val="both"/>
        <w:rPr>
          <w:sz w:val="20"/>
        </w:rPr>
      </w:pPr>
      <w:r>
        <w:rPr>
          <w:sz w:val="20"/>
        </w:rPr>
        <w:t xml:space="preserve">En el caso de Investigaciones de observación </w:t>
      </w:r>
      <w:r w:rsidRPr="00D60EF9">
        <w:rPr>
          <w:sz w:val="20"/>
        </w:rPr>
        <w:t>en Salud que utilicen</w:t>
      </w:r>
      <w:r>
        <w:rPr>
          <w:sz w:val="20"/>
        </w:rPr>
        <w:t xml:space="preserve"> muestras biológicas humanas, se debe contar con la aprobación de la Dirección Nacional de Inteligencia de la Salud – DIS del Ministerio de Salud Pública, previo a su</w:t>
      </w:r>
      <w:r>
        <w:rPr>
          <w:spacing w:val="-5"/>
          <w:sz w:val="20"/>
        </w:rPr>
        <w:t xml:space="preserve"> </w:t>
      </w:r>
      <w:r>
        <w:rPr>
          <w:sz w:val="20"/>
        </w:rPr>
        <w:t>ejecución.</w:t>
      </w:r>
    </w:p>
    <w:p w14:paraId="282928F5" w14:textId="77777777" w:rsidR="00644CF1" w:rsidRPr="00B40688" w:rsidRDefault="00E815CA" w:rsidP="00CF6EE6">
      <w:pPr>
        <w:pStyle w:val="Prrafodelista"/>
        <w:numPr>
          <w:ilvl w:val="1"/>
          <w:numId w:val="5"/>
        </w:numPr>
        <w:tabs>
          <w:tab w:val="left" w:pos="1134"/>
          <w:tab w:val="left" w:pos="1382"/>
        </w:tabs>
        <w:ind w:left="993" w:right="199" w:hanging="567"/>
        <w:jc w:val="both"/>
        <w:rPr>
          <w:sz w:val="20"/>
        </w:rPr>
      </w:pPr>
      <w:r>
        <w:rPr>
          <w:sz w:val="20"/>
        </w:rPr>
        <w:t xml:space="preserve">Tener en </w:t>
      </w:r>
      <w:r w:rsidRPr="00B40688">
        <w:rPr>
          <w:sz w:val="20"/>
        </w:rPr>
        <w:t>cuenta que aquellas investigaciones en salud que no involucren el uso de muestras biológicas humanas, pero que incluyan participantes considerados como parte de un grupo vulnerable, deberán obtener previo a su ejecución, la aprobación de Comité de Ética de Investigación en Seres Humanos (CEISH) reconocido por el Ministerio de Salud Pública del Ecuador.</w:t>
      </w:r>
    </w:p>
    <w:p w14:paraId="4E151851" w14:textId="77777777" w:rsidR="00644CF1" w:rsidRDefault="00644CF1">
      <w:pPr>
        <w:jc w:val="both"/>
        <w:rPr>
          <w:sz w:val="20"/>
        </w:rPr>
        <w:sectPr w:rsidR="00644CF1">
          <w:pgSz w:w="11900" w:h="16850"/>
          <w:pgMar w:top="1660" w:right="740" w:bottom="480" w:left="880" w:header="366" w:footer="288" w:gutter="0"/>
          <w:cols w:space="720"/>
        </w:sectPr>
      </w:pPr>
    </w:p>
    <w:p w14:paraId="74F7A13B" w14:textId="77777777" w:rsidR="00644CF1" w:rsidRDefault="00E815CA">
      <w:pPr>
        <w:pStyle w:val="Ttulo1"/>
        <w:numPr>
          <w:ilvl w:val="0"/>
          <w:numId w:val="14"/>
        </w:numPr>
        <w:tabs>
          <w:tab w:val="left" w:pos="398"/>
        </w:tabs>
        <w:spacing w:before="92"/>
        <w:ind w:hanging="285"/>
      </w:pPr>
      <w:r>
        <w:lastRenderedPageBreak/>
        <w:t>EVALUACIÓN</w:t>
      </w:r>
    </w:p>
    <w:p w14:paraId="5AF14666" w14:textId="77777777" w:rsidR="00644CF1" w:rsidRDefault="00E815CA">
      <w:pPr>
        <w:pStyle w:val="Textoindependiente"/>
        <w:spacing w:before="3"/>
        <w:ind w:left="397"/>
      </w:pPr>
      <w:r>
        <w:t>La evaluación de las propuestas presentadas, constará de varias fases.</w:t>
      </w:r>
    </w:p>
    <w:p w14:paraId="75269B88" w14:textId="77777777" w:rsidR="00644CF1" w:rsidRDefault="00644CF1">
      <w:pPr>
        <w:pStyle w:val="Textoindependiente"/>
        <w:spacing w:before="8"/>
        <w:rPr>
          <w:sz w:val="19"/>
        </w:rPr>
      </w:pPr>
    </w:p>
    <w:p w14:paraId="6529A07F" w14:textId="77777777" w:rsidR="00644CF1" w:rsidRDefault="00E815CA">
      <w:pPr>
        <w:pStyle w:val="Ttulo1"/>
        <w:numPr>
          <w:ilvl w:val="1"/>
          <w:numId w:val="4"/>
        </w:numPr>
        <w:tabs>
          <w:tab w:val="left" w:pos="823"/>
        </w:tabs>
        <w:ind w:hanging="426"/>
        <w:jc w:val="both"/>
      </w:pPr>
      <w:r>
        <w:t>Evaluación de</w:t>
      </w:r>
      <w:r>
        <w:rPr>
          <w:spacing w:val="1"/>
        </w:rPr>
        <w:t xml:space="preserve"> </w:t>
      </w:r>
      <w:r>
        <w:t>Pertinencia</w:t>
      </w:r>
    </w:p>
    <w:p w14:paraId="08FF1E27" w14:textId="77777777" w:rsidR="00644CF1" w:rsidRDefault="00E815CA">
      <w:pPr>
        <w:pStyle w:val="Textoindependiente"/>
        <w:spacing w:before="3"/>
        <w:ind w:left="822" w:right="200"/>
        <w:jc w:val="both"/>
      </w:pPr>
      <w:r>
        <w:t>Consiste</w:t>
      </w:r>
      <w:r>
        <w:rPr>
          <w:spacing w:val="-13"/>
        </w:rPr>
        <w:t xml:space="preserve"> </w:t>
      </w:r>
      <w:r>
        <w:t>en</w:t>
      </w:r>
      <w:r>
        <w:rPr>
          <w:spacing w:val="-12"/>
        </w:rPr>
        <w:t xml:space="preserve"> </w:t>
      </w:r>
      <w:r>
        <w:t>el</w:t>
      </w:r>
      <w:r>
        <w:rPr>
          <w:spacing w:val="-13"/>
        </w:rPr>
        <w:t xml:space="preserve"> </w:t>
      </w:r>
      <w:r>
        <w:t>proceso</w:t>
      </w:r>
      <w:r>
        <w:rPr>
          <w:spacing w:val="-12"/>
        </w:rPr>
        <w:t xml:space="preserve"> </w:t>
      </w:r>
      <w:r>
        <w:t>de</w:t>
      </w:r>
      <w:r>
        <w:rPr>
          <w:spacing w:val="-13"/>
        </w:rPr>
        <w:t xml:space="preserve"> </w:t>
      </w:r>
      <w:r>
        <w:t>evaluación</w:t>
      </w:r>
      <w:r>
        <w:rPr>
          <w:spacing w:val="-12"/>
        </w:rPr>
        <w:t xml:space="preserve"> </w:t>
      </w:r>
      <w:r>
        <w:t>en</w:t>
      </w:r>
      <w:r>
        <w:rPr>
          <w:spacing w:val="-9"/>
        </w:rPr>
        <w:t xml:space="preserve"> </w:t>
      </w:r>
      <w:r>
        <w:t>donde</w:t>
      </w:r>
      <w:r>
        <w:rPr>
          <w:spacing w:val="-12"/>
        </w:rPr>
        <w:t xml:space="preserve"> </w:t>
      </w:r>
      <w:r>
        <w:t>se</w:t>
      </w:r>
      <w:r>
        <w:rPr>
          <w:spacing w:val="-10"/>
        </w:rPr>
        <w:t xml:space="preserve"> </w:t>
      </w:r>
      <w:r>
        <w:t>determinará</w:t>
      </w:r>
      <w:r>
        <w:rPr>
          <w:spacing w:val="-12"/>
        </w:rPr>
        <w:t xml:space="preserve"> </w:t>
      </w:r>
      <w:r>
        <w:t>si</w:t>
      </w:r>
      <w:r>
        <w:rPr>
          <w:spacing w:val="-13"/>
        </w:rPr>
        <w:t xml:space="preserve"> </w:t>
      </w:r>
      <w:r>
        <w:t>la</w:t>
      </w:r>
      <w:r>
        <w:rPr>
          <w:spacing w:val="-9"/>
        </w:rPr>
        <w:t xml:space="preserve"> </w:t>
      </w:r>
      <w:r>
        <w:t>propuesta</w:t>
      </w:r>
      <w:r>
        <w:rPr>
          <w:spacing w:val="-13"/>
        </w:rPr>
        <w:t xml:space="preserve"> </w:t>
      </w:r>
      <w:r>
        <w:t>cumple</w:t>
      </w:r>
      <w:r>
        <w:rPr>
          <w:spacing w:val="-12"/>
        </w:rPr>
        <w:t xml:space="preserve"> </w:t>
      </w:r>
      <w:r>
        <w:t>con</w:t>
      </w:r>
      <w:r>
        <w:rPr>
          <w:spacing w:val="-11"/>
        </w:rPr>
        <w:t xml:space="preserve"> </w:t>
      </w:r>
      <w:r>
        <w:t>los</w:t>
      </w:r>
      <w:r>
        <w:rPr>
          <w:spacing w:val="-7"/>
        </w:rPr>
        <w:t xml:space="preserve"> </w:t>
      </w:r>
      <w:r>
        <w:t>parámetros establecidos para ser declarado como proyecto de investigación o innovación, así como su pertinencia</w:t>
      </w:r>
      <w:r>
        <w:rPr>
          <w:spacing w:val="-34"/>
        </w:rPr>
        <w:t xml:space="preserve"> </w:t>
      </w:r>
      <w:r>
        <w:t xml:space="preserve">a la/s carrera/s de la </w:t>
      </w:r>
      <w:proofErr w:type="spellStart"/>
      <w:r>
        <w:t>Unach</w:t>
      </w:r>
      <w:proofErr w:type="spellEnd"/>
      <w:r>
        <w:t xml:space="preserve"> por la/s cual/es fueron postuladas. Esta evaluación la realizará la comisión designada. Los parámetros a ser considerados para evaluar la pertinencia</w:t>
      </w:r>
      <w:r>
        <w:rPr>
          <w:spacing w:val="-1"/>
        </w:rPr>
        <w:t xml:space="preserve"> </w:t>
      </w:r>
      <w:r>
        <w:t>serán:</w:t>
      </w:r>
    </w:p>
    <w:p w14:paraId="3E3474DE" w14:textId="77777777" w:rsidR="00644CF1" w:rsidRDefault="00644CF1">
      <w:pPr>
        <w:pStyle w:val="Textoindependiente"/>
        <w:spacing w:before="11"/>
        <w:rPr>
          <w:sz w:val="19"/>
        </w:rPr>
      </w:pPr>
    </w:p>
    <w:p w14:paraId="7D74330C" w14:textId="77777777" w:rsidR="00644CF1" w:rsidRDefault="00E815CA">
      <w:pPr>
        <w:pStyle w:val="Prrafodelista"/>
        <w:numPr>
          <w:ilvl w:val="2"/>
          <w:numId w:val="4"/>
        </w:numPr>
        <w:tabs>
          <w:tab w:val="left" w:pos="1182"/>
        </w:tabs>
        <w:rPr>
          <w:sz w:val="20"/>
        </w:rPr>
      </w:pPr>
      <w:r>
        <w:rPr>
          <w:sz w:val="20"/>
        </w:rPr>
        <w:t>Responder a alguna de las líneas de investigación de la</w:t>
      </w:r>
      <w:r>
        <w:rPr>
          <w:spacing w:val="-1"/>
          <w:sz w:val="20"/>
        </w:rPr>
        <w:t xml:space="preserve"> </w:t>
      </w:r>
      <w:proofErr w:type="spellStart"/>
      <w:r>
        <w:rPr>
          <w:sz w:val="20"/>
        </w:rPr>
        <w:t>Unach</w:t>
      </w:r>
      <w:proofErr w:type="spellEnd"/>
    </w:p>
    <w:p w14:paraId="6DD761B8" w14:textId="38B46FCB" w:rsidR="00644CF1" w:rsidRDefault="00E815CA">
      <w:pPr>
        <w:pStyle w:val="Prrafodelista"/>
        <w:numPr>
          <w:ilvl w:val="2"/>
          <w:numId w:val="4"/>
        </w:numPr>
        <w:tabs>
          <w:tab w:val="left" w:pos="1182"/>
        </w:tabs>
        <w:rPr>
          <w:sz w:val="20"/>
        </w:rPr>
      </w:pPr>
      <w:r>
        <w:rPr>
          <w:sz w:val="20"/>
        </w:rPr>
        <w:t>Aporta</w:t>
      </w:r>
      <w:r w:rsidR="006065EB">
        <w:rPr>
          <w:sz w:val="20"/>
        </w:rPr>
        <w:t>r</w:t>
      </w:r>
      <w:r>
        <w:rPr>
          <w:sz w:val="20"/>
        </w:rPr>
        <w:t xml:space="preserve"> a la carrera por la cual fue presentada la</w:t>
      </w:r>
      <w:r>
        <w:rPr>
          <w:spacing w:val="-2"/>
          <w:sz w:val="20"/>
        </w:rPr>
        <w:t xml:space="preserve"> </w:t>
      </w:r>
      <w:r>
        <w:rPr>
          <w:sz w:val="20"/>
        </w:rPr>
        <w:t>propuesta</w:t>
      </w:r>
    </w:p>
    <w:p w14:paraId="7ACCD48A" w14:textId="77777777" w:rsidR="00644CF1" w:rsidRDefault="00E815CA">
      <w:pPr>
        <w:pStyle w:val="Prrafodelista"/>
        <w:numPr>
          <w:ilvl w:val="2"/>
          <w:numId w:val="4"/>
        </w:numPr>
        <w:tabs>
          <w:tab w:val="left" w:pos="1182"/>
        </w:tabs>
        <w:spacing w:before="1"/>
        <w:rPr>
          <w:sz w:val="20"/>
        </w:rPr>
      </w:pPr>
      <w:r>
        <w:rPr>
          <w:sz w:val="20"/>
        </w:rPr>
        <w:t>Identificar claramente la pregunta o problema de</w:t>
      </w:r>
      <w:r>
        <w:rPr>
          <w:spacing w:val="-5"/>
          <w:sz w:val="20"/>
        </w:rPr>
        <w:t xml:space="preserve"> </w:t>
      </w:r>
      <w:r>
        <w:rPr>
          <w:sz w:val="20"/>
        </w:rPr>
        <w:t>investigación</w:t>
      </w:r>
    </w:p>
    <w:p w14:paraId="1F02A659" w14:textId="77777777" w:rsidR="00644CF1" w:rsidRDefault="00E815CA">
      <w:pPr>
        <w:pStyle w:val="Prrafodelista"/>
        <w:numPr>
          <w:ilvl w:val="2"/>
          <w:numId w:val="4"/>
        </w:numPr>
        <w:tabs>
          <w:tab w:val="left" w:pos="1182"/>
        </w:tabs>
        <w:ind w:left="1181" w:right="213"/>
        <w:rPr>
          <w:sz w:val="20"/>
        </w:rPr>
      </w:pPr>
      <w:r>
        <w:rPr>
          <w:sz w:val="20"/>
        </w:rPr>
        <w:t>Describir procesos, técnicas, actividades y/o metodología que evidencien que el proyecto es de investigación</w:t>
      </w:r>
    </w:p>
    <w:p w14:paraId="43B473AE" w14:textId="77777777" w:rsidR="00644CF1" w:rsidRDefault="00644CF1">
      <w:pPr>
        <w:pStyle w:val="Textoindependiente"/>
        <w:spacing w:before="11"/>
        <w:rPr>
          <w:sz w:val="19"/>
        </w:rPr>
      </w:pPr>
    </w:p>
    <w:p w14:paraId="7CC6C1C2" w14:textId="77777777" w:rsidR="00644CF1" w:rsidRDefault="00E815CA">
      <w:pPr>
        <w:pStyle w:val="Textoindependiente"/>
        <w:ind w:left="822" w:right="214"/>
        <w:jc w:val="both"/>
      </w:pPr>
      <w:r>
        <w:t>Solamente las propuestas que superen esta fase, serán consideradas para continuar en las siguientes fases.</w:t>
      </w:r>
    </w:p>
    <w:p w14:paraId="700430BA" w14:textId="77777777" w:rsidR="00644CF1" w:rsidRDefault="00644CF1">
      <w:pPr>
        <w:pStyle w:val="Textoindependiente"/>
        <w:spacing w:before="10"/>
        <w:rPr>
          <w:sz w:val="19"/>
        </w:rPr>
      </w:pPr>
    </w:p>
    <w:p w14:paraId="6BCE3625" w14:textId="77777777" w:rsidR="00644CF1" w:rsidRDefault="00E815CA">
      <w:pPr>
        <w:pStyle w:val="Ttulo1"/>
        <w:numPr>
          <w:ilvl w:val="1"/>
          <w:numId w:val="4"/>
        </w:numPr>
        <w:tabs>
          <w:tab w:val="left" w:pos="823"/>
        </w:tabs>
        <w:ind w:hanging="426"/>
        <w:jc w:val="both"/>
      </w:pPr>
      <w:r>
        <w:t>Evaluación Científica –</w:t>
      </w:r>
      <w:r>
        <w:rPr>
          <w:spacing w:val="-1"/>
        </w:rPr>
        <w:t xml:space="preserve"> </w:t>
      </w:r>
      <w:r>
        <w:t>Técnica</w:t>
      </w:r>
    </w:p>
    <w:p w14:paraId="61001CE7" w14:textId="3F837339" w:rsidR="00644CF1" w:rsidRDefault="00E815CA">
      <w:pPr>
        <w:pStyle w:val="Textoindependiente"/>
        <w:spacing w:before="1"/>
        <w:ind w:left="822" w:right="205"/>
        <w:jc w:val="both"/>
      </w:pPr>
      <w:r>
        <w:t xml:space="preserve">La evaluación científica – técnica corresponderá al 50% de la evaluación final y será realizada por personal interno (en el caso de proyectos </w:t>
      </w:r>
      <w:r w:rsidR="00D01F02">
        <w:t>cuyo resultado sea un programa de maestría</w:t>
      </w:r>
      <w:r>
        <w:t xml:space="preserve">) o externo (en el caso de proyectos de investigación) de la </w:t>
      </w:r>
      <w:proofErr w:type="spellStart"/>
      <w:r>
        <w:t>Unach</w:t>
      </w:r>
      <w:proofErr w:type="spellEnd"/>
      <w:r>
        <w:t>, con formación y/o experticia en el tema. Los parámetros de evaluación a ser considerados serán:</w:t>
      </w:r>
    </w:p>
    <w:p w14:paraId="5C61C6AC" w14:textId="77777777" w:rsidR="00644CF1" w:rsidRDefault="00644CF1">
      <w:pPr>
        <w:pStyle w:val="Textoindependiente"/>
        <w:spacing w:before="2"/>
      </w:pPr>
    </w:p>
    <w:p w14:paraId="2E0F9EE2" w14:textId="77777777" w:rsidR="00644CF1" w:rsidRDefault="00E815CA">
      <w:pPr>
        <w:pStyle w:val="Prrafodelista"/>
        <w:numPr>
          <w:ilvl w:val="2"/>
          <w:numId w:val="4"/>
        </w:numPr>
        <w:tabs>
          <w:tab w:val="left" w:pos="1108"/>
        </w:tabs>
        <w:spacing w:line="229" w:lineRule="exact"/>
        <w:ind w:left="1107" w:hanging="286"/>
        <w:rPr>
          <w:sz w:val="20"/>
        </w:rPr>
      </w:pPr>
      <w:r>
        <w:rPr>
          <w:sz w:val="20"/>
        </w:rPr>
        <w:t>Consistencia de la relación título, problema, objetivos, resultados</w:t>
      </w:r>
      <w:r>
        <w:rPr>
          <w:spacing w:val="-3"/>
          <w:sz w:val="20"/>
        </w:rPr>
        <w:t xml:space="preserve"> </w:t>
      </w:r>
      <w:r>
        <w:rPr>
          <w:sz w:val="20"/>
        </w:rPr>
        <w:t>esperados</w:t>
      </w:r>
    </w:p>
    <w:p w14:paraId="284F1B3F" w14:textId="77777777" w:rsidR="00644CF1" w:rsidRDefault="00E815CA">
      <w:pPr>
        <w:pStyle w:val="Prrafodelista"/>
        <w:numPr>
          <w:ilvl w:val="2"/>
          <w:numId w:val="4"/>
        </w:numPr>
        <w:tabs>
          <w:tab w:val="left" w:pos="1108"/>
        </w:tabs>
        <w:spacing w:line="229" w:lineRule="exact"/>
        <w:ind w:left="1107" w:hanging="286"/>
        <w:rPr>
          <w:sz w:val="20"/>
        </w:rPr>
      </w:pPr>
      <w:r>
        <w:rPr>
          <w:sz w:val="20"/>
        </w:rPr>
        <w:t>Planteamiento del diagnóstico, problema o necesidad de</w:t>
      </w:r>
      <w:r>
        <w:rPr>
          <w:spacing w:val="-7"/>
          <w:sz w:val="20"/>
        </w:rPr>
        <w:t xml:space="preserve"> </w:t>
      </w:r>
      <w:r>
        <w:rPr>
          <w:sz w:val="20"/>
        </w:rPr>
        <w:t>investigación</w:t>
      </w:r>
    </w:p>
    <w:p w14:paraId="7DD4FCE0" w14:textId="77777777" w:rsidR="00644CF1" w:rsidRDefault="00E815CA">
      <w:pPr>
        <w:pStyle w:val="Prrafodelista"/>
        <w:numPr>
          <w:ilvl w:val="2"/>
          <w:numId w:val="4"/>
        </w:numPr>
        <w:tabs>
          <w:tab w:val="left" w:pos="1108"/>
        </w:tabs>
        <w:ind w:left="1107" w:hanging="286"/>
        <w:rPr>
          <w:sz w:val="20"/>
        </w:rPr>
      </w:pPr>
      <w:r>
        <w:rPr>
          <w:sz w:val="20"/>
        </w:rPr>
        <w:t>Formulación del estado del</w:t>
      </w:r>
      <w:r>
        <w:rPr>
          <w:spacing w:val="-1"/>
          <w:sz w:val="20"/>
        </w:rPr>
        <w:t xml:space="preserve"> </w:t>
      </w:r>
      <w:r>
        <w:rPr>
          <w:sz w:val="20"/>
        </w:rPr>
        <w:t>arte</w:t>
      </w:r>
    </w:p>
    <w:p w14:paraId="6EF61808" w14:textId="77777777" w:rsidR="00644CF1" w:rsidRDefault="00E815CA">
      <w:pPr>
        <w:pStyle w:val="Prrafodelista"/>
        <w:numPr>
          <w:ilvl w:val="2"/>
          <w:numId w:val="4"/>
        </w:numPr>
        <w:tabs>
          <w:tab w:val="left" w:pos="1108"/>
        </w:tabs>
        <w:spacing w:before="1"/>
        <w:ind w:left="1107" w:hanging="286"/>
        <w:rPr>
          <w:sz w:val="20"/>
        </w:rPr>
      </w:pPr>
      <w:r>
        <w:rPr>
          <w:sz w:val="20"/>
        </w:rPr>
        <w:t>Calidad de formulación de objetivos general y</w:t>
      </w:r>
      <w:r>
        <w:rPr>
          <w:spacing w:val="-2"/>
          <w:sz w:val="20"/>
        </w:rPr>
        <w:t xml:space="preserve"> </w:t>
      </w:r>
      <w:r>
        <w:rPr>
          <w:sz w:val="20"/>
        </w:rPr>
        <w:t>específicos</w:t>
      </w:r>
    </w:p>
    <w:p w14:paraId="7204D214" w14:textId="77777777" w:rsidR="00644CF1" w:rsidRDefault="00E815CA">
      <w:pPr>
        <w:pStyle w:val="Prrafodelista"/>
        <w:numPr>
          <w:ilvl w:val="2"/>
          <w:numId w:val="4"/>
        </w:numPr>
        <w:tabs>
          <w:tab w:val="left" w:pos="1108"/>
        </w:tabs>
        <w:ind w:left="1107" w:hanging="286"/>
        <w:rPr>
          <w:sz w:val="20"/>
        </w:rPr>
      </w:pPr>
      <w:r>
        <w:rPr>
          <w:sz w:val="20"/>
        </w:rPr>
        <w:t>Metodología de investigación</w:t>
      </w:r>
      <w:r>
        <w:rPr>
          <w:spacing w:val="-4"/>
          <w:sz w:val="20"/>
        </w:rPr>
        <w:t xml:space="preserve"> </w:t>
      </w:r>
      <w:r>
        <w:rPr>
          <w:sz w:val="20"/>
        </w:rPr>
        <w:t>propuesta</w:t>
      </w:r>
    </w:p>
    <w:p w14:paraId="3DFC4E1D" w14:textId="77777777" w:rsidR="00644CF1" w:rsidRDefault="00E815CA">
      <w:pPr>
        <w:pStyle w:val="Prrafodelista"/>
        <w:numPr>
          <w:ilvl w:val="2"/>
          <w:numId w:val="4"/>
        </w:numPr>
        <w:tabs>
          <w:tab w:val="left" w:pos="1108"/>
        </w:tabs>
        <w:spacing w:before="1"/>
        <w:ind w:left="1107" w:right="209" w:hanging="286"/>
        <w:rPr>
          <w:sz w:val="20"/>
        </w:rPr>
      </w:pPr>
      <w:r>
        <w:rPr>
          <w:sz w:val="20"/>
        </w:rPr>
        <w:t>Generación de producción científica o marcas, o patentes, o variedades vegetales, o conocimientos tradicionales, o derechos de autor u obras artísticas derivadas de la investigación</w:t>
      </w:r>
    </w:p>
    <w:p w14:paraId="134D8A53" w14:textId="77777777" w:rsidR="00644CF1" w:rsidRDefault="00644CF1">
      <w:pPr>
        <w:pStyle w:val="Textoindependiente"/>
        <w:rPr>
          <w:sz w:val="22"/>
        </w:rPr>
      </w:pPr>
    </w:p>
    <w:p w14:paraId="20C05930" w14:textId="77777777" w:rsidR="00644CF1" w:rsidRDefault="00644CF1">
      <w:pPr>
        <w:pStyle w:val="Textoindependiente"/>
        <w:spacing w:before="8"/>
        <w:rPr>
          <w:sz w:val="17"/>
        </w:rPr>
      </w:pPr>
    </w:p>
    <w:p w14:paraId="0E2A4169" w14:textId="77777777" w:rsidR="00644CF1" w:rsidRDefault="00E815CA">
      <w:pPr>
        <w:pStyle w:val="Ttulo1"/>
        <w:numPr>
          <w:ilvl w:val="1"/>
          <w:numId w:val="4"/>
        </w:numPr>
        <w:tabs>
          <w:tab w:val="left" w:pos="823"/>
        </w:tabs>
        <w:ind w:hanging="426"/>
        <w:jc w:val="both"/>
      </w:pPr>
      <w:r>
        <w:t>Evaluación del planteamiento de la</w:t>
      </w:r>
      <w:r>
        <w:rPr>
          <w:spacing w:val="-4"/>
        </w:rPr>
        <w:t xml:space="preserve"> </w:t>
      </w:r>
      <w:r>
        <w:t>propuesta</w:t>
      </w:r>
    </w:p>
    <w:p w14:paraId="061C0AC0" w14:textId="77777777" w:rsidR="00644CF1" w:rsidRDefault="00E815CA">
      <w:pPr>
        <w:pStyle w:val="Textoindependiente"/>
        <w:spacing w:before="3"/>
        <w:ind w:left="822" w:right="205"/>
        <w:jc w:val="both"/>
      </w:pPr>
      <w:r>
        <w:t>La evaluación del planteamiento de la propuesta corresponderá al 50% de la evaluación final y será realizada por el analista de investigación designado. Los parámetros a ser considerados para evaluar el planteamiento de la propuesta serán:</w:t>
      </w:r>
    </w:p>
    <w:p w14:paraId="7CD524AA" w14:textId="77777777" w:rsidR="00644CF1" w:rsidRDefault="00644CF1">
      <w:pPr>
        <w:pStyle w:val="Textoindependiente"/>
        <w:spacing w:before="11"/>
        <w:rPr>
          <w:sz w:val="19"/>
        </w:rPr>
      </w:pPr>
    </w:p>
    <w:p w14:paraId="17EC8173" w14:textId="77777777" w:rsidR="00644CF1" w:rsidRDefault="00E815CA">
      <w:pPr>
        <w:pStyle w:val="Prrafodelista"/>
        <w:numPr>
          <w:ilvl w:val="2"/>
          <w:numId w:val="4"/>
        </w:numPr>
        <w:tabs>
          <w:tab w:val="left" w:pos="1108"/>
        </w:tabs>
        <w:ind w:left="1107" w:right="199" w:hanging="286"/>
        <w:rPr>
          <w:sz w:val="20"/>
        </w:rPr>
      </w:pPr>
      <w:r>
        <w:rPr>
          <w:sz w:val="20"/>
        </w:rPr>
        <w:t>Propuesta con documentos habilitantes y dentro de los formatos establecidos (articulado al ítem 2.8 de esta</w:t>
      </w:r>
      <w:r>
        <w:rPr>
          <w:spacing w:val="-1"/>
          <w:sz w:val="20"/>
        </w:rPr>
        <w:t xml:space="preserve"> </w:t>
      </w:r>
      <w:r>
        <w:rPr>
          <w:sz w:val="20"/>
        </w:rPr>
        <w:t>convocatoria)</w:t>
      </w:r>
    </w:p>
    <w:p w14:paraId="672EDDA2" w14:textId="77777777" w:rsidR="00644CF1" w:rsidRDefault="00E815CA">
      <w:pPr>
        <w:pStyle w:val="Prrafodelista"/>
        <w:numPr>
          <w:ilvl w:val="2"/>
          <w:numId w:val="4"/>
        </w:numPr>
        <w:tabs>
          <w:tab w:val="left" w:pos="1108"/>
        </w:tabs>
        <w:spacing w:before="1"/>
        <w:ind w:left="1107" w:hanging="286"/>
        <w:rPr>
          <w:sz w:val="20"/>
        </w:rPr>
      </w:pPr>
      <w:r>
        <w:rPr>
          <w:sz w:val="20"/>
        </w:rPr>
        <w:t>Datos generales del</w:t>
      </w:r>
      <w:r>
        <w:rPr>
          <w:spacing w:val="-1"/>
          <w:sz w:val="20"/>
        </w:rPr>
        <w:t xml:space="preserve"> </w:t>
      </w:r>
      <w:r>
        <w:rPr>
          <w:sz w:val="20"/>
        </w:rPr>
        <w:t>proyecto</w:t>
      </w:r>
    </w:p>
    <w:p w14:paraId="0BF98D49" w14:textId="77777777" w:rsidR="00644CF1" w:rsidRDefault="00E815CA">
      <w:pPr>
        <w:pStyle w:val="Prrafodelista"/>
        <w:numPr>
          <w:ilvl w:val="2"/>
          <w:numId w:val="4"/>
        </w:numPr>
        <w:tabs>
          <w:tab w:val="left" w:pos="1108"/>
        </w:tabs>
        <w:spacing w:line="229" w:lineRule="exact"/>
        <w:ind w:left="1107" w:hanging="286"/>
        <w:rPr>
          <w:sz w:val="20"/>
        </w:rPr>
      </w:pPr>
      <w:r>
        <w:rPr>
          <w:sz w:val="20"/>
        </w:rPr>
        <w:t>Investigación compartida</w:t>
      </w:r>
    </w:p>
    <w:p w14:paraId="7FADDF8A" w14:textId="77777777" w:rsidR="00644CF1" w:rsidRDefault="00E815CA">
      <w:pPr>
        <w:pStyle w:val="Prrafodelista"/>
        <w:numPr>
          <w:ilvl w:val="2"/>
          <w:numId w:val="4"/>
        </w:numPr>
        <w:tabs>
          <w:tab w:val="left" w:pos="1108"/>
        </w:tabs>
        <w:spacing w:line="229" w:lineRule="exact"/>
        <w:ind w:left="1107" w:hanging="286"/>
        <w:rPr>
          <w:sz w:val="20"/>
        </w:rPr>
      </w:pPr>
      <w:r>
        <w:rPr>
          <w:sz w:val="20"/>
        </w:rPr>
        <w:t>Pertinencia de los miembros del equipo de investigación, con relación al</w:t>
      </w:r>
      <w:r>
        <w:rPr>
          <w:spacing w:val="-3"/>
          <w:sz w:val="20"/>
        </w:rPr>
        <w:t xml:space="preserve"> </w:t>
      </w:r>
      <w:r>
        <w:rPr>
          <w:sz w:val="20"/>
        </w:rPr>
        <w:t>proyecto</w:t>
      </w:r>
    </w:p>
    <w:p w14:paraId="4C65AFE9" w14:textId="77777777" w:rsidR="00644CF1" w:rsidRDefault="00E815CA">
      <w:pPr>
        <w:pStyle w:val="Prrafodelista"/>
        <w:numPr>
          <w:ilvl w:val="2"/>
          <w:numId w:val="4"/>
        </w:numPr>
        <w:tabs>
          <w:tab w:val="left" w:pos="1108"/>
        </w:tabs>
        <w:spacing w:before="1"/>
        <w:ind w:left="1107" w:hanging="286"/>
        <w:rPr>
          <w:sz w:val="20"/>
        </w:rPr>
      </w:pPr>
      <w:r>
        <w:rPr>
          <w:sz w:val="20"/>
        </w:rPr>
        <w:t>Uso de laboratorios, maquinarias, equipos y herramientas con los que cuenta</w:t>
      </w:r>
      <w:r>
        <w:rPr>
          <w:spacing w:val="1"/>
          <w:sz w:val="20"/>
        </w:rPr>
        <w:t xml:space="preserve"> </w:t>
      </w:r>
      <w:proofErr w:type="spellStart"/>
      <w:r>
        <w:rPr>
          <w:sz w:val="20"/>
        </w:rPr>
        <w:t>Unach</w:t>
      </w:r>
      <w:proofErr w:type="spellEnd"/>
    </w:p>
    <w:p w14:paraId="741A645E" w14:textId="77777777" w:rsidR="00644CF1" w:rsidRDefault="00E815CA">
      <w:pPr>
        <w:pStyle w:val="Prrafodelista"/>
        <w:numPr>
          <w:ilvl w:val="2"/>
          <w:numId w:val="4"/>
        </w:numPr>
        <w:tabs>
          <w:tab w:val="left" w:pos="1108"/>
        </w:tabs>
        <w:ind w:left="1107" w:hanging="286"/>
        <w:rPr>
          <w:sz w:val="20"/>
        </w:rPr>
      </w:pPr>
      <w:r>
        <w:rPr>
          <w:sz w:val="20"/>
        </w:rPr>
        <w:t>Resumen del</w:t>
      </w:r>
      <w:r>
        <w:rPr>
          <w:spacing w:val="-2"/>
          <w:sz w:val="20"/>
        </w:rPr>
        <w:t xml:space="preserve"> </w:t>
      </w:r>
      <w:r>
        <w:rPr>
          <w:sz w:val="20"/>
        </w:rPr>
        <w:t>proyecto</w:t>
      </w:r>
    </w:p>
    <w:p w14:paraId="33896B7A" w14:textId="77777777" w:rsidR="00644CF1" w:rsidRDefault="00E815CA">
      <w:pPr>
        <w:pStyle w:val="Prrafodelista"/>
        <w:numPr>
          <w:ilvl w:val="2"/>
          <w:numId w:val="4"/>
        </w:numPr>
        <w:tabs>
          <w:tab w:val="left" w:pos="1108"/>
        </w:tabs>
        <w:spacing w:before="1"/>
        <w:ind w:left="1107" w:hanging="286"/>
        <w:rPr>
          <w:sz w:val="20"/>
        </w:rPr>
      </w:pPr>
      <w:r>
        <w:rPr>
          <w:sz w:val="20"/>
        </w:rPr>
        <w:t>Sostenibilidad y efectos</w:t>
      </w:r>
      <w:r>
        <w:rPr>
          <w:spacing w:val="-2"/>
          <w:sz w:val="20"/>
        </w:rPr>
        <w:t xml:space="preserve"> </w:t>
      </w:r>
      <w:r>
        <w:rPr>
          <w:sz w:val="20"/>
        </w:rPr>
        <w:t>multiplicadores</w:t>
      </w:r>
    </w:p>
    <w:p w14:paraId="39ECEE94" w14:textId="77777777" w:rsidR="00644CF1" w:rsidRDefault="00E815CA">
      <w:pPr>
        <w:pStyle w:val="Prrafodelista"/>
        <w:numPr>
          <w:ilvl w:val="2"/>
          <w:numId w:val="4"/>
        </w:numPr>
        <w:tabs>
          <w:tab w:val="left" w:pos="1108"/>
        </w:tabs>
        <w:spacing w:before="1"/>
        <w:ind w:left="1107" w:hanging="286"/>
        <w:rPr>
          <w:sz w:val="20"/>
        </w:rPr>
      </w:pPr>
      <w:r>
        <w:rPr>
          <w:sz w:val="20"/>
        </w:rPr>
        <w:t>Beneficiarios del</w:t>
      </w:r>
      <w:r>
        <w:rPr>
          <w:spacing w:val="2"/>
          <w:sz w:val="20"/>
        </w:rPr>
        <w:t xml:space="preserve"> </w:t>
      </w:r>
      <w:r>
        <w:rPr>
          <w:sz w:val="20"/>
        </w:rPr>
        <w:t>proyecto</w:t>
      </w:r>
    </w:p>
    <w:p w14:paraId="518973A3" w14:textId="77777777" w:rsidR="00644CF1" w:rsidRDefault="00E815CA">
      <w:pPr>
        <w:pStyle w:val="Prrafodelista"/>
        <w:numPr>
          <w:ilvl w:val="2"/>
          <w:numId w:val="4"/>
        </w:numPr>
        <w:tabs>
          <w:tab w:val="left" w:pos="1108"/>
        </w:tabs>
        <w:spacing w:line="229" w:lineRule="exact"/>
        <w:ind w:left="1107" w:hanging="286"/>
        <w:rPr>
          <w:sz w:val="20"/>
        </w:rPr>
      </w:pPr>
      <w:r>
        <w:rPr>
          <w:sz w:val="20"/>
        </w:rPr>
        <w:t>Impacto del</w:t>
      </w:r>
      <w:r>
        <w:rPr>
          <w:spacing w:val="-4"/>
          <w:sz w:val="20"/>
        </w:rPr>
        <w:t xml:space="preserve"> </w:t>
      </w:r>
      <w:r>
        <w:rPr>
          <w:sz w:val="20"/>
        </w:rPr>
        <w:t>proyecto</w:t>
      </w:r>
    </w:p>
    <w:p w14:paraId="2126262F" w14:textId="77777777" w:rsidR="00644CF1" w:rsidRDefault="00E815CA">
      <w:pPr>
        <w:pStyle w:val="Prrafodelista"/>
        <w:numPr>
          <w:ilvl w:val="2"/>
          <w:numId w:val="4"/>
        </w:numPr>
        <w:tabs>
          <w:tab w:val="left" w:pos="1108"/>
        </w:tabs>
        <w:spacing w:line="229" w:lineRule="exact"/>
        <w:ind w:left="1107" w:hanging="286"/>
        <w:rPr>
          <w:sz w:val="20"/>
        </w:rPr>
      </w:pPr>
      <w:r>
        <w:rPr>
          <w:sz w:val="20"/>
        </w:rPr>
        <w:t>Facilidades de trabajo</w:t>
      </w:r>
    </w:p>
    <w:p w14:paraId="4F93971D" w14:textId="77777777" w:rsidR="00644CF1" w:rsidRDefault="00E815CA">
      <w:pPr>
        <w:pStyle w:val="Prrafodelista"/>
        <w:numPr>
          <w:ilvl w:val="2"/>
          <w:numId w:val="4"/>
        </w:numPr>
        <w:tabs>
          <w:tab w:val="left" w:pos="1108"/>
        </w:tabs>
        <w:ind w:left="1107" w:hanging="286"/>
        <w:rPr>
          <w:sz w:val="20"/>
        </w:rPr>
      </w:pPr>
      <w:r>
        <w:rPr>
          <w:sz w:val="20"/>
        </w:rPr>
        <w:t>Impacto ambiental y/o social</w:t>
      </w:r>
    </w:p>
    <w:p w14:paraId="6C191CA8" w14:textId="77777777" w:rsidR="00644CF1" w:rsidRDefault="00E815CA">
      <w:pPr>
        <w:pStyle w:val="Prrafodelista"/>
        <w:numPr>
          <w:ilvl w:val="2"/>
          <w:numId w:val="4"/>
        </w:numPr>
        <w:tabs>
          <w:tab w:val="left" w:pos="1108"/>
        </w:tabs>
        <w:spacing w:before="1"/>
        <w:ind w:left="1107" w:hanging="286"/>
        <w:rPr>
          <w:sz w:val="20"/>
        </w:rPr>
      </w:pPr>
      <w:r>
        <w:rPr>
          <w:sz w:val="20"/>
        </w:rPr>
        <w:t>Aspectos éticos y</w:t>
      </w:r>
      <w:r>
        <w:rPr>
          <w:spacing w:val="-3"/>
          <w:sz w:val="20"/>
        </w:rPr>
        <w:t xml:space="preserve"> </w:t>
      </w:r>
      <w:r>
        <w:rPr>
          <w:sz w:val="20"/>
        </w:rPr>
        <w:t>sociales</w:t>
      </w:r>
    </w:p>
    <w:p w14:paraId="1A6D532B" w14:textId="77777777" w:rsidR="00644CF1" w:rsidRDefault="00E815CA">
      <w:pPr>
        <w:pStyle w:val="Prrafodelista"/>
        <w:numPr>
          <w:ilvl w:val="2"/>
          <w:numId w:val="4"/>
        </w:numPr>
        <w:tabs>
          <w:tab w:val="left" w:pos="1108"/>
        </w:tabs>
        <w:ind w:left="1107" w:hanging="286"/>
        <w:rPr>
          <w:sz w:val="20"/>
        </w:rPr>
      </w:pPr>
      <w:r>
        <w:rPr>
          <w:sz w:val="20"/>
        </w:rPr>
        <w:t>Matriz de marco</w:t>
      </w:r>
      <w:r>
        <w:rPr>
          <w:spacing w:val="-5"/>
          <w:sz w:val="20"/>
        </w:rPr>
        <w:t xml:space="preserve"> </w:t>
      </w:r>
      <w:r>
        <w:rPr>
          <w:sz w:val="20"/>
        </w:rPr>
        <w:t>lógico</w:t>
      </w:r>
    </w:p>
    <w:p w14:paraId="6F1C4F17" w14:textId="77777777" w:rsidR="00644CF1" w:rsidRDefault="00E815CA">
      <w:pPr>
        <w:pStyle w:val="Prrafodelista"/>
        <w:numPr>
          <w:ilvl w:val="2"/>
          <w:numId w:val="4"/>
        </w:numPr>
        <w:tabs>
          <w:tab w:val="left" w:pos="1108"/>
        </w:tabs>
        <w:spacing w:before="1" w:line="229" w:lineRule="exact"/>
        <w:ind w:left="1107" w:hanging="286"/>
        <w:rPr>
          <w:sz w:val="20"/>
        </w:rPr>
      </w:pPr>
      <w:r>
        <w:rPr>
          <w:sz w:val="20"/>
        </w:rPr>
        <w:t>Cronograma de</w:t>
      </w:r>
      <w:r>
        <w:rPr>
          <w:spacing w:val="-3"/>
          <w:sz w:val="20"/>
        </w:rPr>
        <w:t xml:space="preserve"> </w:t>
      </w:r>
      <w:r>
        <w:rPr>
          <w:sz w:val="20"/>
        </w:rPr>
        <w:t>trabajo</w:t>
      </w:r>
    </w:p>
    <w:p w14:paraId="2C132795" w14:textId="77777777" w:rsidR="00644CF1" w:rsidRDefault="00E815CA">
      <w:pPr>
        <w:pStyle w:val="Prrafodelista"/>
        <w:numPr>
          <w:ilvl w:val="2"/>
          <w:numId w:val="4"/>
        </w:numPr>
        <w:tabs>
          <w:tab w:val="left" w:pos="1108"/>
        </w:tabs>
        <w:spacing w:line="229" w:lineRule="exact"/>
        <w:ind w:left="1107" w:hanging="286"/>
        <w:rPr>
          <w:sz w:val="20"/>
        </w:rPr>
      </w:pPr>
      <w:r>
        <w:rPr>
          <w:sz w:val="20"/>
        </w:rPr>
        <w:t>Matriz de</w:t>
      </w:r>
      <w:r>
        <w:rPr>
          <w:spacing w:val="-4"/>
          <w:sz w:val="20"/>
        </w:rPr>
        <w:t xml:space="preserve"> </w:t>
      </w:r>
      <w:r>
        <w:rPr>
          <w:sz w:val="20"/>
        </w:rPr>
        <w:t>ponderación</w:t>
      </w:r>
    </w:p>
    <w:p w14:paraId="75E24D47" w14:textId="77777777" w:rsidR="00644CF1" w:rsidRDefault="00E815CA">
      <w:pPr>
        <w:pStyle w:val="Prrafodelista"/>
        <w:numPr>
          <w:ilvl w:val="2"/>
          <w:numId w:val="4"/>
        </w:numPr>
        <w:tabs>
          <w:tab w:val="left" w:pos="1108"/>
        </w:tabs>
        <w:ind w:left="1107" w:hanging="286"/>
        <w:rPr>
          <w:sz w:val="20"/>
        </w:rPr>
      </w:pPr>
      <w:r>
        <w:rPr>
          <w:sz w:val="20"/>
        </w:rPr>
        <w:t>Presupuesto</w:t>
      </w:r>
    </w:p>
    <w:p w14:paraId="05BB87F2" w14:textId="77777777" w:rsidR="00644CF1" w:rsidRDefault="00644CF1">
      <w:pPr>
        <w:pStyle w:val="Textoindependiente"/>
        <w:spacing w:before="1"/>
      </w:pPr>
    </w:p>
    <w:p w14:paraId="065AF8CE" w14:textId="77777777" w:rsidR="00644CF1" w:rsidRDefault="00E815CA">
      <w:pPr>
        <w:pStyle w:val="Textoindependiente"/>
        <w:ind w:left="822" w:right="202"/>
        <w:jc w:val="both"/>
      </w:pPr>
      <w:r>
        <w:t>Al</w:t>
      </w:r>
      <w:r>
        <w:rPr>
          <w:spacing w:val="-16"/>
        </w:rPr>
        <w:t xml:space="preserve"> </w:t>
      </w:r>
      <w:r>
        <w:t>puntaje</w:t>
      </w:r>
      <w:r>
        <w:rPr>
          <w:spacing w:val="-17"/>
        </w:rPr>
        <w:t xml:space="preserve"> </w:t>
      </w:r>
      <w:r>
        <w:t>final,</w:t>
      </w:r>
      <w:r>
        <w:rPr>
          <w:spacing w:val="-13"/>
        </w:rPr>
        <w:t xml:space="preserve"> </w:t>
      </w:r>
      <w:r>
        <w:t>si</w:t>
      </w:r>
      <w:r>
        <w:rPr>
          <w:spacing w:val="-16"/>
        </w:rPr>
        <w:t xml:space="preserve"> </w:t>
      </w:r>
      <w:r>
        <w:t>se</w:t>
      </w:r>
      <w:r>
        <w:rPr>
          <w:spacing w:val="-17"/>
        </w:rPr>
        <w:t xml:space="preserve"> </w:t>
      </w:r>
      <w:r>
        <w:t>evidencia</w:t>
      </w:r>
      <w:r>
        <w:rPr>
          <w:spacing w:val="-17"/>
        </w:rPr>
        <w:t xml:space="preserve"> </w:t>
      </w:r>
      <w:r>
        <w:t>que</w:t>
      </w:r>
      <w:r>
        <w:rPr>
          <w:spacing w:val="-15"/>
        </w:rPr>
        <w:t xml:space="preserve"> </w:t>
      </w:r>
      <w:r>
        <w:t>el</w:t>
      </w:r>
      <w:r>
        <w:rPr>
          <w:spacing w:val="-15"/>
        </w:rPr>
        <w:t xml:space="preserve"> </w:t>
      </w:r>
      <w:r>
        <w:t>proyecto</w:t>
      </w:r>
      <w:r>
        <w:rPr>
          <w:spacing w:val="-16"/>
        </w:rPr>
        <w:t xml:space="preserve"> </w:t>
      </w:r>
      <w:r>
        <w:t>cuenta</w:t>
      </w:r>
      <w:r>
        <w:rPr>
          <w:spacing w:val="-15"/>
        </w:rPr>
        <w:t xml:space="preserve"> </w:t>
      </w:r>
      <w:r>
        <w:t>con</w:t>
      </w:r>
      <w:r>
        <w:rPr>
          <w:spacing w:val="-17"/>
        </w:rPr>
        <w:t xml:space="preserve"> </w:t>
      </w:r>
      <w:r>
        <w:t>asignación</w:t>
      </w:r>
      <w:r>
        <w:rPr>
          <w:spacing w:val="-17"/>
        </w:rPr>
        <w:t xml:space="preserve"> </w:t>
      </w:r>
      <w:r>
        <w:t>de</w:t>
      </w:r>
      <w:r>
        <w:rPr>
          <w:spacing w:val="-18"/>
        </w:rPr>
        <w:t xml:space="preserve"> </w:t>
      </w:r>
      <w:r>
        <w:t>recursos</w:t>
      </w:r>
      <w:r>
        <w:rPr>
          <w:spacing w:val="-13"/>
        </w:rPr>
        <w:t xml:space="preserve"> </w:t>
      </w:r>
      <w:r>
        <w:t>externos</w:t>
      </w:r>
      <w:r>
        <w:rPr>
          <w:spacing w:val="-8"/>
        </w:rPr>
        <w:t xml:space="preserve"> </w:t>
      </w:r>
      <w:r>
        <w:t>o</w:t>
      </w:r>
      <w:r>
        <w:rPr>
          <w:spacing w:val="-15"/>
        </w:rPr>
        <w:t xml:space="preserve"> </w:t>
      </w:r>
      <w:r>
        <w:t>participación internacional, se sumarán 2 puntos adicionales por cada uno de</w:t>
      </w:r>
      <w:r>
        <w:rPr>
          <w:spacing w:val="-9"/>
        </w:rPr>
        <w:t xml:space="preserve"> </w:t>
      </w:r>
      <w:r>
        <w:t>ellos.</w:t>
      </w:r>
    </w:p>
    <w:p w14:paraId="6B07988D" w14:textId="77777777" w:rsidR="00644CF1" w:rsidRDefault="00644CF1">
      <w:pPr>
        <w:jc w:val="both"/>
        <w:sectPr w:rsidR="00644CF1">
          <w:pgSz w:w="11900" w:h="16850"/>
          <w:pgMar w:top="1660" w:right="740" w:bottom="480" w:left="880" w:header="366" w:footer="288" w:gutter="0"/>
          <w:cols w:space="720"/>
        </w:sectPr>
      </w:pPr>
    </w:p>
    <w:p w14:paraId="1D744F63" w14:textId="77777777" w:rsidR="00644CF1" w:rsidRDefault="00E815CA">
      <w:pPr>
        <w:pStyle w:val="Ttulo1"/>
        <w:numPr>
          <w:ilvl w:val="0"/>
          <w:numId w:val="14"/>
        </w:numPr>
        <w:tabs>
          <w:tab w:val="left" w:pos="398"/>
        </w:tabs>
        <w:spacing w:before="164"/>
        <w:ind w:hanging="285"/>
      </w:pPr>
      <w:r>
        <w:lastRenderedPageBreak/>
        <w:t>SELECCIÓN Y</w:t>
      </w:r>
      <w:r>
        <w:rPr>
          <w:spacing w:val="3"/>
        </w:rPr>
        <w:t xml:space="preserve"> </w:t>
      </w:r>
      <w:r>
        <w:t>APROBACIÓN</w:t>
      </w:r>
    </w:p>
    <w:p w14:paraId="12164DAD" w14:textId="5E5EB6E0" w:rsidR="00644CF1" w:rsidRDefault="00E815CA" w:rsidP="00D01F02">
      <w:pPr>
        <w:pStyle w:val="Prrafodelista"/>
        <w:numPr>
          <w:ilvl w:val="1"/>
          <w:numId w:val="3"/>
        </w:numPr>
        <w:tabs>
          <w:tab w:val="left" w:pos="1585"/>
          <w:tab w:val="left" w:pos="1586"/>
        </w:tabs>
        <w:spacing w:before="3"/>
        <w:ind w:left="993" w:right="787" w:hanging="567"/>
        <w:rPr>
          <w:sz w:val="20"/>
        </w:rPr>
      </w:pPr>
      <w:r>
        <w:rPr>
          <w:sz w:val="20"/>
        </w:rPr>
        <w:t>Para que una propuesta sea considerada como seleccionada, deberá alcanzar el puntaje mínimo de 80 puntos en la evaluación final, esta selección será priorizada por Comisión de Investigación mediante la emisión de la respectiva</w:t>
      </w:r>
      <w:r>
        <w:rPr>
          <w:spacing w:val="-2"/>
          <w:sz w:val="20"/>
        </w:rPr>
        <w:t xml:space="preserve"> </w:t>
      </w:r>
      <w:r>
        <w:rPr>
          <w:sz w:val="20"/>
        </w:rPr>
        <w:t>resolución.</w:t>
      </w:r>
    </w:p>
    <w:p w14:paraId="7CAEAEF9" w14:textId="77777777" w:rsidR="00644CF1" w:rsidRDefault="00E815CA" w:rsidP="00D01F02">
      <w:pPr>
        <w:pStyle w:val="Prrafodelista"/>
        <w:numPr>
          <w:ilvl w:val="1"/>
          <w:numId w:val="3"/>
        </w:numPr>
        <w:tabs>
          <w:tab w:val="left" w:pos="1585"/>
          <w:tab w:val="left" w:pos="1586"/>
        </w:tabs>
        <w:ind w:left="993" w:right="893" w:hanging="567"/>
        <w:rPr>
          <w:sz w:val="20"/>
        </w:rPr>
      </w:pPr>
      <w:r>
        <w:rPr>
          <w:sz w:val="20"/>
        </w:rPr>
        <w:t>Los resultados de la selección y aprobación serán remitidos a los postulantes vía</w:t>
      </w:r>
      <w:r>
        <w:rPr>
          <w:spacing w:val="-24"/>
          <w:sz w:val="20"/>
        </w:rPr>
        <w:t xml:space="preserve"> </w:t>
      </w:r>
      <w:r>
        <w:rPr>
          <w:sz w:val="20"/>
        </w:rPr>
        <w:t>correo electrónico en las fechas establecidas en el cronograma establecido en esta</w:t>
      </w:r>
      <w:r>
        <w:rPr>
          <w:spacing w:val="-27"/>
          <w:sz w:val="20"/>
        </w:rPr>
        <w:t xml:space="preserve"> </w:t>
      </w:r>
      <w:r>
        <w:rPr>
          <w:sz w:val="20"/>
        </w:rPr>
        <w:t>convocatoria.</w:t>
      </w:r>
    </w:p>
    <w:p w14:paraId="547B9173" w14:textId="77777777" w:rsidR="00644CF1" w:rsidRDefault="00E815CA" w:rsidP="00D01F02">
      <w:pPr>
        <w:pStyle w:val="Prrafodelista"/>
        <w:numPr>
          <w:ilvl w:val="1"/>
          <w:numId w:val="3"/>
        </w:numPr>
        <w:tabs>
          <w:tab w:val="left" w:pos="1585"/>
          <w:tab w:val="left" w:pos="1586"/>
        </w:tabs>
        <w:ind w:left="993" w:right="119" w:hanging="567"/>
        <w:rPr>
          <w:sz w:val="20"/>
        </w:rPr>
      </w:pPr>
      <w:r>
        <w:rPr>
          <w:sz w:val="20"/>
        </w:rPr>
        <w:t>Los directores de proyectos de las propuestas que no hayan sido seleccionadas, podrán solicitar por escrito el informe de evaluación, con el objetivo de retroalimentar y mejorar la propuesta para una futura postulación, debido a que los resultados emitidos son</w:t>
      </w:r>
      <w:r>
        <w:rPr>
          <w:spacing w:val="-2"/>
          <w:sz w:val="20"/>
        </w:rPr>
        <w:t xml:space="preserve"> </w:t>
      </w:r>
      <w:r>
        <w:rPr>
          <w:sz w:val="20"/>
        </w:rPr>
        <w:t>inapelables.</w:t>
      </w:r>
    </w:p>
    <w:p w14:paraId="2387C085" w14:textId="77777777" w:rsidR="00644CF1" w:rsidRDefault="00E815CA" w:rsidP="00D01F02">
      <w:pPr>
        <w:pStyle w:val="Prrafodelista"/>
        <w:numPr>
          <w:ilvl w:val="1"/>
          <w:numId w:val="3"/>
        </w:numPr>
        <w:tabs>
          <w:tab w:val="left" w:pos="1585"/>
          <w:tab w:val="left" w:pos="1586"/>
        </w:tabs>
        <w:ind w:left="993" w:right="815" w:hanging="567"/>
        <w:rPr>
          <w:sz w:val="20"/>
        </w:rPr>
      </w:pPr>
      <w:r>
        <w:rPr>
          <w:sz w:val="20"/>
        </w:rPr>
        <w:t>La ejecución del proyecto iniciará según la fecha establecida en la resolución emitida</w:t>
      </w:r>
      <w:r>
        <w:rPr>
          <w:spacing w:val="-25"/>
          <w:sz w:val="20"/>
        </w:rPr>
        <w:t xml:space="preserve"> </w:t>
      </w:r>
      <w:r>
        <w:rPr>
          <w:sz w:val="20"/>
        </w:rPr>
        <w:t>por Comisión de</w:t>
      </w:r>
      <w:r>
        <w:rPr>
          <w:spacing w:val="-1"/>
          <w:sz w:val="20"/>
        </w:rPr>
        <w:t xml:space="preserve"> </w:t>
      </w:r>
      <w:r>
        <w:rPr>
          <w:sz w:val="20"/>
        </w:rPr>
        <w:t>Investigación.</w:t>
      </w:r>
    </w:p>
    <w:p w14:paraId="29F17CB1" w14:textId="77777777" w:rsidR="00644CF1" w:rsidRDefault="00644CF1">
      <w:pPr>
        <w:pStyle w:val="Textoindependiente"/>
        <w:spacing w:before="9"/>
        <w:rPr>
          <w:sz w:val="19"/>
        </w:rPr>
      </w:pPr>
    </w:p>
    <w:p w14:paraId="30496BFE" w14:textId="77777777" w:rsidR="00644CF1" w:rsidRDefault="00E815CA">
      <w:pPr>
        <w:pStyle w:val="Ttulo1"/>
        <w:numPr>
          <w:ilvl w:val="0"/>
          <w:numId w:val="14"/>
        </w:numPr>
        <w:tabs>
          <w:tab w:val="left" w:pos="398"/>
        </w:tabs>
        <w:ind w:hanging="285"/>
      </w:pPr>
      <w:r>
        <w:t xml:space="preserve">PROTECCIÓN DE </w:t>
      </w:r>
      <w:r>
        <w:rPr>
          <w:spacing w:val="2"/>
        </w:rPr>
        <w:t xml:space="preserve">LA </w:t>
      </w:r>
      <w:r>
        <w:t xml:space="preserve">PROPIEDAD INTELECTUAL E INDUSTRIAL Y DE </w:t>
      </w:r>
      <w:r>
        <w:rPr>
          <w:spacing w:val="2"/>
        </w:rPr>
        <w:t>LA</w:t>
      </w:r>
      <w:r>
        <w:rPr>
          <w:spacing w:val="-16"/>
        </w:rPr>
        <w:t xml:space="preserve"> </w:t>
      </w:r>
      <w:r>
        <w:t>CONFIDENCIALIDAD</w:t>
      </w:r>
    </w:p>
    <w:p w14:paraId="0BC0B303" w14:textId="77777777" w:rsidR="00644CF1" w:rsidRDefault="00E815CA">
      <w:pPr>
        <w:pStyle w:val="Textoindependiente"/>
        <w:spacing w:before="3"/>
        <w:ind w:left="397" w:right="202" w:hanging="10"/>
        <w:jc w:val="both"/>
      </w:pPr>
      <w:r>
        <w:t>De</w:t>
      </w:r>
      <w:r>
        <w:rPr>
          <w:spacing w:val="-9"/>
        </w:rPr>
        <w:t xml:space="preserve"> </w:t>
      </w:r>
      <w:r>
        <w:t>Conformidad</w:t>
      </w:r>
      <w:r>
        <w:rPr>
          <w:spacing w:val="-9"/>
        </w:rPr>
        <w:t xml:space="preserve"> </w:t>
      </w:r>
      <w:r>
        <w:t>con</w:t>
      </w:r>
      <w:r>
        <w:rPr>
          <w:spacing w:val="-8"/>
        </w:rPr>
        <w:t xml:space="preserve"> </w:t>
      </w:r>
      <w:r>
        <w:t>lo</w:t>
      </w:r>
      <w:r>
        <w:rPr>
          <w:spacing w:val="-9"/>
        </w:rPr>
        <w:t xml:space="preserve"> </w:t>
      </w:r>
      <w:r>
        <w:t>establecido</w:t>
      </w:r>
      <w:r>
        <w:rPr>
          <w:spacing w:val="-7"/>
        </w:rPr>
        <w:t xml:space="preserve"> </w:t>
      </w:r>
      <w:r>
        <w:t>en</w:t>
      </w:r>
      <w:r>
        <w:rPr>
          <w:spacing w:val="-6"/>
        </w:rPr>
        <w:t xml:space="preserve"> </w:t>
      </w:r>
      <w:r>
        <w:t>el</w:t>
      </w:r>
      <w:r>
        <w:rPr>
          <w:spacing w:val="-8"/>
        </w:rPr>
        <w:t xml:space="preserve"> </w:t>
      </w:r>
      <w:r>
        <w:t>artículo</w:t>
      </w:r>
      <w:r>
        <w:rPr>
          <w:spacing w:val="-6"/>
        </w:rPr>
        <w:t xml:space="preserve"> </w:t>
      </w:r>
      <w:r>
        <w:t>322</w:t>
      </w:r>
      <w:r>
        <w:rPr>
          <w:spacing w:val="-7"/>
        </w:rPr>
        <w:t xml:space="preserve"> </w:t>
      </w:r>
      <w:r>
        <w:t>de</w:t>
      </w:r>
      <w:r>
        <w:rPr>
          <w:spacing w:val="-9"/>
        </w:rPr>
        <w:t xml:space="preserve"> </w:t>
      </w:r>
      <w:r>
        <w:t>la</w:t>
      </w:r>
      <w:r>
        <w:rPr>
          <w:spacing w:val="-8"/>
        </w:rPr>
        <w:t xml:space="preserve"> </w:t>
      </w:r>
      <w:r>
        <w:t>Constitución</w:t>
      </w:r>
      <w:r>
        <w:rPr>
          <w:spacing w:val="-8"/>
        </w:rPr>
        <w:t xml:space="preserve"> </w:t>
      </w:r>
      <w:r>
        <w:t>de</w:t>
      </w:r>
      <w:r>
        <w:rPr>
          <w:spacing w:val="-8"/>
        </w:rPr>
        <w:t xml:space="preserve"> </w:t>
      </w:r>
      <w:r>
        <w:t>la</w:t>
      </w:r>
      <w:r>
        <w:rPr>
          <w:spacing w:val="-8"/>
        </w:rPr>
        <w:t xml:space="preserve"> </w:t>
      </w:r>
      <w:r>
        <w:t>República</w:t>
      </w:r>
      <w:r>
        <w:rPr>
          <w:spacing w:val="-9"/>
        </w:rPr>
        <w:t xml:space="preserve"> </w:t>
      </w:r>
      <w:r>
        <w:t>del</w:t>
      </w:r>
      <w:r>
        <w:rPr>
          <w:spacing w:val="-7"/>
        </w:rPr>
        <w:t xml:space="preserve"> </w:t>
      </w:r>
      <w:r>
        <w:t>Ecuador</w:t>
      </w:r>
      <w:r>
        <w:rPr>
          <w:spacing w:val="-6"/>
        </w:rPr>
        <w:t xml:space="preserve"> </w:t>
      </w:r>
      <w:r>
        <w:t>en</w:t>
      </w:r>
      <w:r>
        <w:rPr>
          <w:spacing w:val="-7"/>
        </w:rPr>
        <w:t xml:space="preserve"> </w:t>
      </w:r>
      <w:r>
        <w:t>la</w:t>
      </w:r>
      <w:r>
        <w:rPr>
          <w:spacing w:val="-8"/>
        </w:rPr>
        <w:t xml:space="preserve"> </w:t>
      </w:r>
      <w:r>
        <w:t>cual se reconoce a la propiedad intelectual como un tipo de “Propiedad”, es obligación de la Dirección de Investigación</w:t>
      </w:r>
      <w:r>
        <w:rPr>
          <w:spacing w:val="-1"/>
        </w:rPr>
        <w:t xml:space="preserve"> </w:t>
      </w:r>
      <w:r>
        <w:t>garantizar</w:t>
      </w:r>
      <w:r>
        <w:rPr>
          <w:spacing w:val="-3"/>
        </w:rPr>
        <w:t xml:space="preserve"> </w:t>
      </w:r>
      <w:r>
        <w:t>que</w:t>
      </w:r>
      <w:r>
        <w:rPr>
          <w:spacing w:val="-3"/>
        </w:rPr>
        <w:t xml:space="preserve"> </w:t>
      </w:r>
      <w:r>
        <w:t>se</w:t>
      </w:r>
      <w:r>
        <w:rPr>
          <w:spacing w:val="-3"/>
        </w:rPr>
        <w:t xml:space="preserve"> </w:t>
      </w:r>
      <w:r>
        <w:t>respete</w:t>
      </w:r>
      <w:r>
        <w:rPr>
          <w:spacing w:val="-3"/>
        </w:rPr>
        <w:t xml:space="preserve"> </w:t>
      </w:r>
      <w:r>
        <w:t>estos</w:t>
      </w:r>
      <w:r>
        <w:rPr>
          <w:spacing w:val="-3"/>
        </w:rPr>
        <w:t xml:space="preserve"> </w:t>
      </w:r>
      <w:r>
        <w:t>derechos,</w:t>
      </w:r>
      <w:r>
        <w:rPr>
          <w:spacing w:val="-3"/>
        </w:rPr>
        <w:t xml:space="preserve"> </w:t>
      </w:r>
      <w:r>
        <w:t>para</w:t>
      </w:r>
      <w:r>
        <w:rPr>
          <w:spacing w:val="-3"/>
        </w:rPr>
        <w:t xml:space="preserve"> </w:t>
      </w:r>
      <w:r>
        <w:t>lo</w:t>
      </w:r>
      <w:r>
        <w:rPr>
          <w:spacing w:val="-3"/>
        </w:rPr>
        <w:t xml:space="preserve"> </w:t>
      </w:r>
      <w:r>
        <w:t>cual</w:t>
      </w:r>
      <w:r>
        <w:rPr>
          <w:spacing w:val="-4"/>
        </w:rPr>
        <w:t xml:space="preserve"> </w:t>
      </w:r>
      <w:r>
        <w:t>se</w:t>
      </w:r>
      <w:r>
        <w:rPr>
          <w:spacing w:val="-4"/>
        </w:rPr>
        <w:t xml:space="preserve"> </w:t>
      </w:r>
      <w:r>
        <w:t>solicita</w:t>
      </w:r>
      <w:r>
        <w:rPr>
          <w:spacing w:val="-3"/>
        </w:rPr>
        <w:t xml:space="preserve"> </w:t>
      </w:r>
      <w:r>
        <w:t>a</w:t>
      </w:r>
      <w:r>
        <w:rPr>
          <w:spacing w:val="-3"/>
        </w:rPr>
        <w:t xml:space="preserve"> </w:t>
      </w:r>
      <w:r>
        <w:t>los</w:t>
      </w:r>
      <w:r>
        <w:rPr>
          <w:spacing w:val="-2"/>
        </w:rPr>
        <w:t xml:space="preserve"> </w:t>
      </w:r>
      <w:r>
        <w:t>postulantes</w:t>
      </w:r>
      <w:r>
        <w:rPr>
          <w:spacing w:val="-2"/>
        </w:rPr>
        <w:t xml:space="preserve"> </w:t>
      </w:r>
      <w:r>
        <w:t>adjuntar</w:t>
      </w:r>
      <w:r>
        <w:rPr>
          <w:spacing w:val="-2"/>
        </w:rPr>
        <w:t xml:space="preserve"> </w:t>
      </w:r>
      <w:r>
        <w:t>a</w:t>
      </w:r>
      <w:r>
        <w:rPr>
          <w:spacing w:val="-4"/>
        </w:rPr>
        <w:t xml:space="preserve"> </w:t>
      </w:r>
      <w:r>
        <w:t>la presentación</w:t>
      </w:r>
      <w:r>
        <w:rPr>
          <w:spacing w:val="-7"/>
        </w:rPr>
        <w:t xml:space="preserve"> </w:t>
      </w:r>
      <w:r>
        <w:t>de</w:t>
      </w:r>
      <w:r>
        <w:rPr>
          <w:spacing w:val="-6"/>
        </w:rPr>
        <w:t xml:space="preserve"> </w:t>
      </w:r>
      <w:r>
        <w:t>sus</w:t>
      </w:r>
      <w:r>
        <w:rPr>
          <w:spacing w:val="-5"/>
        </w:rPr>
        <w:t xml:space="preserve"> </w:t>
      </w:r>
      <w:r>
        <w:t>proyectos,</w:t>
      </w:r>
      <w:r>
        <w:rPr>
          <w:spacing w:val="-6"/>
        </w:rPr>
        <w:t xml:space="preserve"> </w:t>
      </w:r>
      <w:r>
        <w:t>la</w:t>
      </w:r>
      <w:r>
        <w:rPr>
          <w:spacing w:val="-6"/>
        </w:rPr>
        <w:t xml:space="preserve"> </w:t>
      </w:r>
      <w:r>
        <w:t>declaración</w:t>
      </w:r>
      <w:r>
        <w:rPr>
          <w:spacing w:val="-6"/>
        </w:rPr>
        <w:t xml:space="preserve"> </w:t>
      </w:r>
      <w:r>
        <w:t>expresa</w:t>
      </w:r>
      <w:r>
        <w:rPr>
          <w:spacing w:val="-7"/>
        </w:rPr>
        <w:t xml:space="preserve"> </w:t>
      </w:r>
      <w:r>
        <w:t>de</w:t>
      </w:r>
      <w:r>
        <w:rPr>
          <w:spacing w:val="-6"/>
        </w:rPr>
        <w:t xml:space="preserve"> </w:t>
      </w:r>
      <w:r>
        <w:t>la</w:t>
      </w:r>
      <w:r>
        <w:rPr>
          <w:spacing w:val="-3"/>
        </w:rPr>
        <w:t xml:space="preserve"> </w:t>
      </w:r>
      <w:r>
        <w:t>autoría</w:t>
      </w:r>
      <w:r>
        <w:rPr>
          <w:spacing w:val="-6"/>
        </w:rPr>
        <w:t xml:space="preserve"> </w:t>
      </w:r>
      <w:r>
        <w:t>responsabilizándose</w:t>
      </w:r>
      <w:r>
        <w:rPr>
          <w:spacing w:val="-6"/>
        </w:rPr>
        <w:t xml:space="preserve"> </w:t>
      </w:r>
      <w:r>
        <w:t>sobre</w:t>
      </w:r>
      <w:r>
        <w:rPr>
          <w:spacing w:val="-3"/>
        </w:rPr>
        <w:t xml:space="preserve"> </w:t>
      </w:r>
      <w:r>
        <w:t>la</w:t>
      </w:r>
      <w:r>
        <w:rPr>
          <w:spacing w:val="-7"/>
        </w:rPr>
        <w:t xml:space="preserve"> </w:t>
      </w:r>
      <w:r>
        <w:t>originalidad de la investigación en todas sus</w:t>
      </w:r>
      <w:r>
        <w:rPr>
          <w:spacing w:val="-5"/>
        </w:rPr>
        <w:t xml:space="preserve"> </w:t>
      </w:r>
      <w:r>
        <w:t>etapas.</w:t>
      </w:r>
    </w:p>
    <w:p w14:paraId="7AA0355B" w14:textId="77777777" w:rsidR="00644CF1" w:rsidRDefault="00644CF1">
      <w:pPr>
        <w:pStyle w:val="Textoindependiente"/>
      </w:pPr>
    </w:p>
    <w:p w14:paraId="6F2BD7E5" w14:textId="77777777" w:rsidR="00644CF1" w:rsidRDefault="00E815CA">
      <w:pPr>
        <w:pStyle w:val="Textoindependiente"/>
        <w:ind w:left="397" w:right="199" w:hanging="10"/>
        <w:jc w:val="both"/>
      </w:pPr>
      <w:r>
        <w:t>La</w:t>
      </w:r>
      <w:r>
        <w:rPr>
          <w:spacing w:val="-6"/>
        </w:rPr>
        <w:t xml:space="preserve"> </w:t>
      </w:r>
      <w:r>
        <w:t>propiedad</w:t>
      </w:r>
      <w:r>
        <w:rPr>
          <w:spacing w:val="-6"/>
        </w:rPr>
        <w:t xml:space="preserve"> </w:t>
      </w:r>
      <w:r>
        <w:t>intelectual</w:t>
      </w:r>
      <w:r>
        <w:rPr>
          <w:spacing w:val="-7"/>
        </w:rPr>
        <w:t xml:space="preserve"> </w:t>
      </w:r>
      <w:r>
        <w:t>resultante</w:t>
      </w:r>
      <w:r>
        <w:rPr>
          <w:spacing w:val="-6"/>
        </w:rPr>
        <w:t xml:space="preserve"> </w:t>
      </w:r>
      <w:r>
        <w:t>de</w:t>
      </w:r>
      <w:r>
        <w:rPr>
          <w:spacing w:val="-6"/>
        </w:rPr>
        <w:t xml:space="preserve"> </w:t>
      </w:r>
      <w:r>
        <w:t>los</w:t>
      </w:r>
      <w:r>
        <w:rPr>
          <w:spacing w:val="-5"/>
        </w:rPr>
        <w:t xml:space="preserve"> </w:t>
      </w:r>
      <w:r>
        <w:t>proyectos</w:t>
      </w:r>
      <w:r>
        <w:rPr>
          <w:spacing w:val="-4"/>
        </w:rPr>
        <w:t xml:space="preserve"> </w:t>
      </w:r>
      <w:r>
        <w:t>de</w:t>
      </w:r>
      <w:r>
        <w:rPr>
          <w:spacing w:val="-3"/>
        </w:rPr>
        <w:t xml:space="preserve"> </w:t>
      </w:r>
      <w:r>
        <w:t>investigación</w:t>
      </w:r>
      <w:r>
        <w:rPr>
          <w:spacing w:val="-5"/>
        </w:rPr>
        <w:t xml:space="preserve"> </w:t>
      </w:r>
      <w:r>
        <w:t>e</w:t>
      </w:r>
      <w:r>
        <w:rPr>
          <w:spacing w:val="-6"/>
        </w:rPr>
        <w:t xml:space="preserve"> </w:t>
      </w:r>
      <w:r>
        <w:t>innovación, estarán</w:t>
      </w:r>
      <w:r>
        <w:rPr>
          <w:spacing w:val="-6"/>
        </w:rPr>
        <w:t xml:space="preserve"> </w:t>
      </w:r>
      <w:r>
        <w:t>en</w:t>
      </w:r>
      <w:r>
        <w:rPr>
          <w:spacing w:val="-6"/>
        </w:rPr>
        <w:t xml:space="preserve"> </w:t>
      </w:r>
      <w:r>
        <w:t>relación</w:t>
      </w:r>
      <w:r>
        <w:rPr>
          <w:spacing w:val="-6"/>
        </w:rPr>
        <w:t xml:space="preserve"> </w:t>
      </w:r>
      <w:r>
        <w:t>con</w:t>
      </w:r>
      <w:r>
        <w:rPr>
          <w:spacing w:val="-4"/>
        </w:rPr>
        <w:t xml:space="preserve"> </w:t>
      </w:r>
      <w:r>
        <w:t>los términos</w:t>
      </w:r>
      <w:r>
        <w:rPr>
          <w:spacing w:val="-12"/>
        </w:rPr>
        <w:t xml:space="preserve"> </w:t>
      </w:r>
      <w:r>
        <w:t>definidos</w:t>
      </w:r>
      <w:r>
        <w:rPr>
          <w:spacing w:val="-8"/>
        </w:rPr>
        <w:t xml:space="preserve"> </w:t>
      </w:r>
      <w:r>
        <w:t>en</w:t>
      </w:r>
      <w:r>
        <w:rPr>
          <w:spacing w:val="-11"/>
        </w:rPr>
        <w:t xml:space="preserve"> </w:t>
      </w:r>
      <w:r>
        <w:t>el</w:t>
      </w:r>
      <w:r>
        <w:rPr>
          <w:spacing w:val="-11"/>
        </w:rPr>
        <w:t xml:space="preserve"> </w:t>
      </w:r>
      <w:r>
        <w:t>Reglamento</w:t>
      </w:r>
      <w:r>
        <w:rPr>
          <w:spacing w:val="-10"/>
        </w:rPr>
        <w:t xml:space="preserve"> </w:t>
      </w:r>
      <w:r>
        <w:t>de</w:t>
      </w:r>
      <w:r>
        <w:rPr>
          <w:spacing w:val="-11"/>
        </w:rPr>
        <w:t xml:space="preserve"> </w:t>
      </w:r>
      <w:r>
        <w:t>a</w:t>
      </w:r>
      <w:r>
        <w:rPr>
          <w:spacing w:val="-9"/>
        </w:rPr>
        <w:t xml:space="preserve"> </w:t>
      </w:r>
      <w:r>
        <w:t>LOES,</w:t>
      </w:r>
      <w:r>
        <w:rPr>
          <w:spacing w:val="-10"/>
        </w:rPr>
        <w:t xml:space="preserve"> </w:t>
      </w:r>
      <w:r>
        <w:t>en</w:t>
      </w:r>
      <w:r>
        <w:rPr>
          <w:spacing w:val="-10"/>
        </w:rPr>
        <w:t xml:space="preserve"> </w:t>
      </w:r>
      <w:r>
        <w:t>el</w:t>
      </w:r>
      <w:r>
        <w:rPr>
          <w:spacing w:val="-7"/>
        </w:rPr>
        <w:t xml:space="preserve"> </w:t>
      </w:r>
      <w:hyperlink r:id="rId9">
        <w:r>
          <w:t>Código</w:t>
        </w:r>
        <w:r>
          <w:rPr>
            <w:spacing w:val="-10"/>
          </w:rPr>
          <w:t xml:space="preserve"> </w:t>
        </w:r>
        <w:r>
          <w:t>Orgánico</w:t>
        </w:r>
        <w:r>
          <w:rPr>
            <w:spacing w:val="-9"/>
          </w:rPr>
          <w:t xml:space="preserve"> </w:t>
        </w:r>
        <w:r>
          <w:t>de</w:t>
        </w:r>
        <w:r>
          <w:rPr>
            <w:spacing w:val="-11"/>
          </w:rPr>
          <w:t xml:space="preserve"> </w:t>
        </w:r>
        <w:r>
          <w:t>Economía</w:t>
        </w:r>
        <w:r>
          <w:rPr>
            <w:spacing w:val="-12"/>
          </w:rPr>
          <w:t xml:space="preserve"> </w:t>
        </w:r>
        <w:r>
          <w:t>Social</w:t>
        </w:r>
        <w:r>
          <w:rPr>
            <w:spacing w:val="-12"/>
          </w:rPr>
          <w:t xml:space="preserve"> </w:t>
        </w:r>
        <w:r>
          <w:t>del</w:t>
        </w:r>
        <w:r>
          <w:rPr>
            <w:spacing w:val="-11"/>
          </w:rPr>
          <w:t xml:space="preserve"> </w:t>
        </w:r>
        <w:r>
          <w:t>Conocimiento</w:t>
        </w:r>
      </w:hyperlink>
      <w:r>
        <w:t xml:space="preserve"> </w:t>
      </w:r>
      <w:hyperlink r:id="rId10">
        <w:r>
          <w:t xml:space="preserve">e Innovación </w:t>
        </w:r>
      </w:hyperlink>
      <w:r>
        <w:t>y en la reglamentación interna</w:t>
      </w:r>
      <w:r>
        <w:rPr>
          <w:spacing w:val="-1"/>
        </w:rPr>
        <w:t xml:space="preserve"> </w:t>
      </w:r>
      <w:r>
        <w:t>aplicable.</w:t>
      </w:r>
    </w:p>
    <w:p w14:paraId="00066581" w14:textId="77777777" w:rsidR="00644CF1" w:rsidRDefault="00644CF1">
      <w:pPr>
        <w:pStyle w:val="Textoindependiente"/>
        <w:spacing w:before="11"/>
        <w:rPr>
          <w:sz w:val="19"/>
        </w:rPr>
      </w:pPr>
    </w:p>
    <w:p w14:paraId="1070BC57" w14:textId="77777777" w:rsidR="00644CF1" w:rsidRDefault="00E815CA">
      <w:pPr>
        <w:pStyle w:val="Textoindependiente"/>
        <w:ind w:left="397" w:right="211" w:hanging="10"/>
        <w:jc w:val="both"/>
      </w:pPr>
      <w:r>
        <w:t>La divulgación de los resultados del proyecto, deberá hacerse resguardando las necesidades de confidencialidad que se establezcan para el efecto y, en ningún caso podrá atentar contra la eventual obtención de derechos sobre la propiedad intelectual e industrial generada por el proyecto. En particular, la divulgación de la información obtenida o hallada durante la ejecución de los proyectos deberá contar, necesariamente, con el acuerdo de las partes.</w:t>
      </w:r>
    </w:p>
    <w:p w14:paraId="4FF60B1B" w14:textId="77777777" w:rsidR="00644CF1" w:rsidRDefault="00644CF1">
      <w:pPr>
        <w:pStyle w:val="Textoindependiente"/>
      </w:pPr>
    </w:p>
    <w:p w14:paraId="2D14E677" w14:textId="77777777" w:rsidR="00644CF1" w:rsidRDefault="00E815CA">
      <w:pPr>
        <w:pStyle w:val="Textoindependiente"/>
        <w:ind w:left="397" w:right="201" w:hanging="10"/>
        <w:jc w:val="both"/>
      </w:pPr>
      <w:r>
        <w:t>Lo expuesto no obstará al derecho de la UNACH a través de la Dirección de Investigación a publicar los informes que reciba, siempre que, a su juicio, tal publicación no afecte a los propósitos establecidos en el presente numeral.</w:t>
      </w:r>
    </w:p>
    <w:p w14:paraId="15DA3AD3" w14:textId="77777777" w:rsidR="00644CF1" w:rsidRDefault="00644CF1">
      <w:pPr>
        <w:pStyle w:val="Textoindependiente"/>
        <w:spacing w:before="9"/>
        <w:rPr>
          <w:sz w:val="19"/>
        </w:rPr>
      </w:pPr>
    </w:p>
    <w:p w14:paraId="700F7117" w14:textId="77777777" w:rsidR="00644CF1" w:rsidRDefault="00E815CA">
      <w:pPr>
        <w:pStyle w:val="Ttulo1"/>
        <w:numPr>
          <w:ilvl w:val="0"/>
          <w:numId w:val="14"/>
        </w:numPr>
        <w:tabs>
          <w:tab w:val="left" w:pos="398"/>
        </w:tabs>
        <w:ind w:hanging="285"/>
      </w:pPr>
      <w:r>
        <w:t>CRONOGRAMA</w:t>
      </w:r>
    </w:p>
    <w:p w14:paraId="1B72614A" w14:textId="77777777" w:rsidR="00644CF1" w:rsidRDefault="00644CF1">
      <w:pPr>
        <w:pStyle w:val="Textoindependiente"/>
        <w:spacing w:before="6" w:after="1"/>
        <w:rPr>
          <w:b/>
          <w:sz w:val="21"/>
        </w:rPr>
      </w:pPr>
    </w:p>
    <w:tbl>
      <w:tblPr>
        <w:tblStyle w:val="TableNormal"/>
        <w:tblW w:w="0" w:type="auto"/>
        <w:tblInd w:w="1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3204"/>
      </w:tblGrid>
      <w:tr w:rsidR="00644CF1" w14:paraId="63C6495D" w14:textId="77777777" w:rsidTr="00921A4A">
        <w:trPr>
          <w:trHeight w:val="230"/>
        </w:trPr>
        <w:tc>
          <w:tcPr>
            <w:tcW w:w="3971" w:type="dxa"/>
            <w:shd w:val="clear" w:color="auto" w:fill="A4A4A4"/>
            <w:vAlign w:val="center"/>
          </w:tcPr>
          <w:p w14:paraId="0E0B16F2" w14:textId="77777777" w:rsidR="00644CF1" w:rsidRDefault="00E815CA">
            <w:pPr>
              <w:pStyle w:val="TableParagraph"/>
              <w:spacing w:line="210" w:lineRule="exact"/>
              <w:ind w:left="1690" w:right="1686"/>
              <w:jc w:val="center"/>
              <w:rPr>
                <w:b/>
                <w:sz w:val="20"/>
              </w:rPr>
            </w:pPr>
            <w:r>
              <w:rPr>
                <w:b/>
                <w:sz w:val="20"/>
              </w:rPr>
              <w:t>Etapa</w:t>
            </w:r>
          </w:p>
        </w:tc>
        <w:tc>
          <w:tcPr>
            <w:tcW w:w="3204" w:type="dxa"/>
            <w:shd w:val="clear" w:color="auto" w:fill="A4A4A4"/>
            <w:vAlign w:val="center"/>
          </w:tcPr>
          <w:p w14:paraId="5A7C0B31" w14:textId="77777777" w:rsidR="00644CF1" w:rsidRDefault="00E815CA">
            <w:pPr>
              <w:pStyle w:val="TableParagraph"/>
              <w:spacing w:line="210" w:lineRule="exact"/>
              <w:ind w:left="1271" w:right="1270"/>
              <w:jc w:val="center"/>
              <w:rPr>
                <w:b/>
                <w:sz w:val="20"/>
              </w:rPr>
            </w:pPr>
            <w:r>
              <w:rPr>
                <w:b/>
                <w:sz w:val="20"/>
              </w:rPr>
              <w:t>Plazo</w:t>
            </w:r>
          </w:p>
        </w:tc>
      </w:tr>
      <w:tr w:rsidR="00644CF1" w14:paraId="2697B1B8" w14:textId="77777777" w:rsidTr="00921A4A">
        <w:trPr>
          <w:trHeight w:val="460"/>
        </w:trPr>
        <w:tc>
          <w:tcPr>
            <w:tcW w:w="3971" w:type="dxa"/>
            <w:shd w:val="clear" w:color="auto" w:fill="ECECEC"/>
            <w:vAlign w:val="center"/>
          </w:tcPr>
          <w:p w14:paraId="48F96A92" w14:textId="77777777" w:rsidR="00644CF1" w:rsidRPr="00665D57" w:rsidRDefault="00E815CA">
            <w:pPr>
              <w:pStyle w:val="TableParagraph"/>
              <w:spacing w:before="114"/>
              <w:rPr>
                <w:sz w:val="20"/>
              </w:rPr>
            </w:pPr>
            <w:r w:rsidRPr="00665D57">
              <w:rPr>
                <w:sz w:val="20"/>
              </w:rPr>
              <w:t>Presentación de propuestas</w:t>
            </w:r>
          </w:p>
        </w:tc>
        <w:tc>
          <w:tcPr>
            <w:tcW w:w="3204" w:type="dxa"/>
            <w:shd w:val="clear" w:color="auto" w:fill="ECECEC"/>
            <w:vAlign w:val="center"/>
          </w:tcPr>
          <w:p w14:paraId="237A518F" w14:textId="1BD3D816" w:rsidR="00644CF1" w:rsidRPr="00665D57" w:rsidRDefault="00E815CA">
            <w:pPr>
              <w:pStyle w:val="TableParagraph"/>
              <w:spacing w:before="4" w:line="228" w:lineRule="exact"/>
              <w:ind w:right="419"/>
              <w:rPr>
                <w:sz w:val="20"/>
              </w:rPr>
            </w:pPr>
            <w:r w:rsidRPr="00665D57">
              <w:rPr>
                <w:sz w:val="20"/>
              </w:rPr>
              <w:t xml:space="preserve">Hasta el </w:t>
            </w:r>
            <w:r w:rsidR="00B217D7" w:rsidRPr="00665D57">
              <w:rPr>
                <w:sz w:val="20"/>
              </w:rPr>
              <w:t>15</w:t>
            </w:r>
            <w:r w:rsidRPr="00665D57">
              <w:rPr>
                <w:sz w:val="20"/>
              </w:rPr>
              <w:t xml:space="preserve"> de </w:t>
            </w:r>
            <w:r w:rsidR="00B217D7" w:rsidRPr="00665D57">
              <w:rPr>
                <w:sz w:val="20"/>
              </w:rPr>
              <w:t>abril</w:t>
            </w:r>
            <w:r w:rsidRPr="00665D57">
              <w:rPr>
                <w:sz w:val="20"/>
              </w:rPr>
              <w:t xml:space="preserve"> de 20</w:t>
            </w:r>
            <w:r w:rsidR="00B217D7" w:rsidRPr="00665D57">
              <w:rPr>
                <w:sz w:val="20"/>
              </w:rPr>
              <w:t>20</w:t>
            </w:r>
          </w:p>
        </w:tc>
      </w:tr>
      <w:tr w:rsidR="00921A4A" w14:paraId="0FA6BB3C" w14:textId="77777777" w:rsidTr="00921A4A">
        <w:trPr>
          <w:trHeight w:val="460"/>
        </w:trPr>
        <w:tc>
          <w:tcPr>
            <w:tcW w:w="3971" w:type="dxa"/>
            <w:vAlign w:val="center"/>
          </w:tcPr>
          <w:p w14:paraId="2489A05C" w14:textId="77777777" w:rsidR="00921A4A" w:rsidRPr="00665D57" w:rsidRDefault="00921A4A">
            <w:pPr>
              <w:pStyle w:val="TableParagraph"/>
              <w:spacing w:before="112"/>
              <w:rPr>
                <w:sz w:val="20"/>
              </w:rPr>
            </w:pPr>
            <w:r w:rsidRPr="00665D57">
              <w:rPr>
                <w:sz w:val="20"/>
              </w:rPr>
              <w:t>Evaluación de pertinencia</w:t>
            </w:r>
          </w:p>
        </w:tc>
        <w:tc>
          <w:tcPr>
            <w:tcW w:w="3204" w:type="dxa"/>
            <w:vMerge w:val="restart"/>
            <w:vAlign w:val="center"/>
          </w:tcPr>
          <w:p w14:paraId="4ED9ABF5" w14:textId="091E813E" w:rsidR="00921A4A" w:rsidRPr="00665D57" w:rsidRDefault="00921A4A">
            <w:pPr>
              <w:pStyle w:val="TableParagraph"/>
              <w:spacing w:line="230" w:lineRule="exact"/>
              <w:ind w:right="419"/>
              <w:rPr>
                <w:sz w:val="20"/>
              </w:rPr>
            </w:pPr>
            <w:r w:rsidRPr="00665D57">
              <w:rPr>
                <w:sz w:val="20"/>
              </w:rPr>
              <w:t>Hasta el 20 de mayo de 2020</w:t>
            </w:r>
          </w:p>
        </w:tc>
      </w:tr>
      <w:tr w:rsidR="00921A4A" w14:paraId="622709A3" w14:textId="77777777" w:rsidTr="00921A4A">
        <w:trPr>
          <w:trHeight w:val="460"/>
        </w:trPr>
        <w:tc>
          <w:tcPr>
            <w:tcW w:w="3971" w:type="dxa"/>
            <w:shd w:val="clear" w:color="auto" w:fill="ECECEC"/>
            <w:vAlign w:val="center"/>
          </w:tcPr>
          <w:p w14:paraId="0A69AF7D" w14:textId="77777777" w:rsidR="00921A4A" w:rsidRPr="00665D57" w:rsidRDefault="00921A4A">
            <w:pPr>
              <w:pStyle w:val="TableParagraph"/>
              <w:spacing w:before="112"/>
              <w:rPr>
                <w:sz w:val="20"/>
              </w:rPr>
            </w:pPr>
            <w:r w:rsidRPr="00665D57">
              <w:rPr>
                <w:sz w:val="20"/>
              </w:rPr>
              <w:t>Evaluación científica – técnica</w:t>
            </w:r>
          </w:p>
        </w:tc>
        <w:tc>
          <w:tcPr>
            <w:tcW w:w="3204" w:type="dxa"/>
            <w:vMerge/>
            <w:shd w:val="clear" w:color="auto" w:fill="ECECEC"/>
            <w:vAlign w:val="center"/>
          </w:tcPr>
          <w:p w14:paraId="137DF4DA" w14:textId="34C02171" w:rsidR="00921A4A" w:rsidRPr="00665D57" w:rsidRDefault="00921A4A">
            <w:pPr>
              <w:pStyle w:val="TableParagraph"/>
              <w:spacing w:line="230" w:lineRule="exact"/>
              <w:ind w:right="486"/>
              <w:rPr>
                <w:sz w:val="20"/>
              </w:rPr>
            </w:pPr>
          </w:p>
        </w:tc>
      </w:tr>
      <w:tr w:rsidR="00921A4A" w14:paraId="3183CBD1" w14:textId="77777777" w:rsidTr="00921A4A">
        <w:trPr>
          <w:trHeight w:val="460"/>
        </w:trPr>
        <w:tc>
          <w:tcPr>
            <w:tcW w:w="3971" w:type="dxa"/>
            <w:vAlign w:val="center"/>
          </w:tcPr>
          <w:p w14:paraId="0EA9A622" w14:textId="77777777" w:rsidR="00921A4A" w:rsidRPr="00665D57" w:rsidRDefault="00921A4A">
            <w:pPr>
              <w:pStyle w:val="TableParagraph"/>
              <w:spacing w:line="230" w:lineRule="exact"/>
              <w:rPr>
                <w:sz w:val="20"/>
              </w:rPr>
            </w:pPr>
            <w:r w:rsidRPr="00665D57">
              <w:rPr>
                <w:sz w:val="20"/>
              </w:rPr>
              <w:t>Evaluación del planteamiento de la propuesta</w:t>
            </w:r>
          </w:p>
        </w:tc>
        <w:tc>
          <w:tcPr>
            <w:tcW w:w="3204" w:type="dxa"/>
            <w:vMerge/>
            <w:vAlign w:val="center"/>
          </w:tcPr>
          <w:p w14:paraId="1D5719C1" w14:textId="49CFCCA2" w:rsidR="00921A4A" w:rsidRPr="00665D57" w:rsidRDefault="00921A4A">
            <w:pPr>
              <w:pStyle w:val="TableParagraph"/>
              <w:spacing w:line="230" w:lineRule="exact"/>
              <w:ind w:right="486"/>
              <w:rPr>
                <w:sz w:val="20"/>
              </w:rPr>
            </w:pPr>
          </w:p>
        </w:tc>
      </w:tr>
      <w:tr w:rsidR="00644CF1" w14:paraId="1DB3D969" w14:textId="77777777" w:rsidTr="00921A4A">
        <w:trPr>
          <w:trHeight w:val="230"/>
        </w:trPr>
        <w:tc>
          <w:tcPr>
            <w:tcW w:w="3971" w:type="dxa"/>
            <w:shd w:val="clear" w:color="auto" w:fill="ECECEC"/>
            <w:vAlign w:val="center"/>
          </w:tcPr>
          <w:p w14:paraId="282EEE70" w14:textId="77777777" w:rsidR="00644CF1" w:rsidRPr="00665D57" w:rsidRDefault="00E815CA">
            <w:pPr>
              <w:pStyle w:val="TableParagraph"/>
              <w:spacing w:line="210" w:lineRule="exact"/>
              <w:rPr>
                <w:sz w:val="20"/>
              </w:rPr>
            </w:pPr>
            <w:r w:rsidRPr="00665D57">
              <w:rPr>
                <w:sz w:val="20"/>
              </w:rPr>
              <w:t>Selección y aprobación</w:t>
            </w:r>
          </w:p>
        </w:tc>
        <w:tc>
          <w:tcPr>
            <w:tcW w:w="3204" w:type="dxa"/>
            <w:shd w:val="clear" w:color="auto" w:fill="ECECEC"/>
            <w:vAlign w:val="center"/>
          </w:tcPr>
          <w:p w14:paraId="2B7E0C8A" w14:textId="3F2268F3" w:rsidR="00644CF1" w:rsidRPr="00665D57" w:rsidRDefault="00E815CA">
            <w:pPr>
              <w:pStyle w:val="TableParagraph"/>
              <w:spacing w:line="210" w:lineRule="exact"/>
              <w:rPr>
                <w:sz w:val="20"/>
              </w:rPr>
            </w:pPr>
            <w:r w:rsidRPr="00665D57">
              <w:rPr>
                <w:sz w:val="20"/>
              </w:rPr>
              <w:t xml:space="preserve">Hasta </w:t>
            </w:r>
            <w:r w:rsidR="00921A4A" w:rsidRPr="00665D57">
              <w:rPr>
                <w:sz w:val="20"/>
              </w:rPr>
              <w:t>2</w:t>
            </w:r>
            <w:r w:rsidRPr="00665D57">
              <w:rPr>
                <w:sz w:val="20"/>
              </w:rPr>
              <w:t xml:space="preserve">9 de </w:t>
            </w:r>
            <w:r w:rsidR="00665D57" w:rsidRPr="00665D57">
              <w:rPr>
                <w:sz w:val="20"/>
              </w:rPr>
              <w:t>mayo</w:t>
            </w:r>
            <w:r w:rsidRPr="00665D57">
              <w:rPr>
                <w:sz w:val="20"/>
              </w:rPr>
              <w:t xml:space="preserve"> de 2020</w:t>
            </w:r>
          </w:p>
        </w:tc>
      </w:tr>
      <w:tr w:rsidR="00644CF1" w14:paraId="35FE0AE0" w14:textId="77777777" w:rsidTr="00921A4A">
        <w:trPr>
          <w:trHeight w:val="230"/>
        </w:trPr>
        <w:tc>
          <w:tcPr>
            <w:tcW w:w="3971" w:type="dxa"/>
            <w:vAlign w:val="center"/>
          </w:tcPr>
          <w:p w14:paraId="17A84B5E" w14:textId="77777777" w:rsidR="00644CF1" w:rsidRPr="00665D57" w:rsidRDefault="00E815CA">
            <w:pPr>
              <w:pStyle w:val="TableParagraph"/>
              <w:spacing w:line="211" w:lineRule="exact"/>
              <w:rPr>
                <w:sz w:val="20"/>
              </w:rPr>
            </w:pPr>
            <w:r w:rsidRPr="00665D57">
              <w:rPr>
                <w:sz w:val="20"/>
              </w:rPr>
              <w:t>Notificación de resultados</w:t>
            </w:r>
          </w:p>
        </w:tc>
        <w:tc>
          <w:tcPr>
            <w:tcW w:w="3204" w:type="dxa"/>
            <w:vAlign w:val="center"/>
          </w:tcPr>
          <w:p w14:paraId="2E600DCC" w14:textId="15DB3E24" w:rsidR="00644CF1" w:rsidRPr="00665D57" w:rsidRDefault="00E815CA">
            <w:pPr>
              <w:pStyle w:val="TableParagraph"/>
              <w:spacing w:line="211" w:lineRule="exact"/>
              <w:rPr>
                <w:sz w:val="20"/>
              </w:rPr>
            </w:pPr>
            <w:r w:rsidRPr="00665D57">
              <w:rPr>
                <w:sz w:val="20"/>
              </w:rPr>
              <w:t xml:space="preserve">A partir del </w:t>
            </w:r>
            <w:r w:rsidR="00921A4A" w:rsidRPr="00665D57">
              <w:rPr>
                <w:sz w:val="20"/>
              </w:rPr>
              <w:t>30</w:t>
            </w:r>
            <w:r w:rsidRPr="00665D57">
              <w:rPr>
                <w:sz w:val="20"/>
              </w:rPr>
              <w:t xml:space="preserve"> de </w:t>
            </w:r>
            <w:r w:rsidR="00921A4A" w:rsidRPr="00665D57">
              <w:rPr>
                <w:sz w:val="20"/>
              </w:rPr>
              <w:t>mayo</w:t>
            </w:r>
            <w:r w:rsidRPr="00665D57">
              <w:rPr>
                <w:sz w:val="20"/>
              </w:rPr>
              <w:t xml:space="preserve"> de 2020</w:t>
            </w:r>
          </w:p>
        </w:tc>
      </w:tr>
    </w:tbl>
    <w:p w14:paraId="6DF3FCF4" w14:textId="77777777" w:rsidR="00644CF1" w:rsidRDefault="00644CF1">
      <w:pPr>
        <w:pStyle w:val="Textoindependiente"/>
        <w:spacing w:before="6"/>
        <w:rPr>
          <w:b/>
          <w:sz w:val="19"/>
        </w:rPr>
      </w:pPr>
    </w:p>
    <w:p w14:paraId="443C04B7" w14:textId="77777777" w:rsidR="00644CF1" w:rsidRDefault="00E815CA">
      <w:pPr>
        <w:pStyle w:val="Prrafodelista"/>
        <w:numPr>
          <w:ilvl w:val="0"/>
          <w:numId w:val="14"/>
        </w:numPr>
        <w:tabs>
          <w:tab w:val="left" w:pos="398"/>
        </w:tabs>
        <w:ind w:hanging="285"/>
        <w:rPr>
          <w:b/>
          <w:sz w:val="20"/>
        </w:rPr>
      </w:pPr>
      <w:r>
        <w:rPr>
          <w:b/>
          <w:sz w:val="20"/>
        </w:rPr>
        <w:t>DISPOSICIONES</w:t>
      </w:r>
      <w:r>
        <w:rPr>
          <w:b/>
          <w:spacing w:val="-2"/>
          <w:sz w:val="20"/>
        </w:rPr>
        <w:t xml:space="preserve"> </w:t>
      </w:r>
      <w:r>
        <w:rPr>
          <w:b/>
          <w:sz w:val="20"/>
        </w:rPr>
        <w:t>GENERALES</w:t>
      </w:r>
    </w:p>
    <w:p w14:paraId="4D8DC5DC" w14:textId="4862AA94" w:rsidR="00644CF1" w:rsidRDefault="00E815CA" w:rsidP="00D01F02">
      <w:pPr>
        <w:pStyle w:val="Prrafodelista"/>
        <w:numPr>
          <w:ilvl w:val="1"/>
          <w:numId w:val="2"/>
        </w:numPr>
        <w:tabs>
          <w:tab w:val="left" w:pos="1586"/>
        </w:tabs>
        <w:spacing w:before="3"/>
        <w:ind w:left="993" w:right="198" w:hanging="567"/>
        <w:jc w:val="both"/>
        <w:rPr>
          <w:sz w:val="20"/>
        </w:rPr>
      </w:pPr>
      <w:r>
        <w:rPr>
          <w:sz w:val="20"/>
        </w:rPr>
        <w:t>Los proyectos de investigación que a la fecha de publicación de la presente convocatoria se encuentren en ejecución, pertenezcan a un grupo de investigación, presenten el 70% de avance y estén al día en el cumplimiento de sus actividades investigativas; podrán presentar dentro de esta convocatoria</w:t>
      </w:r>
      <w:r>
        <w:rPr>
          <w:spacing w:val="-6"/>
          <w:sz w:val="20"/>
        </w:rPr>
        <w:t xml:space="preserve"> </w:t>
      </w:r>
      <w:r>
        <w:rPr>
          <w:sz w:val="20"/>
        </w:rPr>
        <w:t>un</w:t>
      </w:r>
      <w:r>
        <w:rPr>
          <w:spacing w:val="-3"/>
          <w:sz w:val="20"/>
        </w:rPr>
        <w:t xml:space="preserve"> </w:t>
      </w:r>
      <w:r>
        <w:rPr>
          <w:sz w:val="20"/>
        </w:rPr>
        <w:t>nuevo</w:t>
      </w:r>
      <w:r>
        <w:rPr>
          <w:spacing w:val="-3"/>
          <w:sz w:val="20"/>
        </w:rPr>
        <w:t xml:space="preserve"> </w:t>
      </w:r>
      <w:r>
        <w:rPr>
          <w:sz w:val="20"/>
        </w:rPr>
        <w:t>proyecto</w:t>
      </w:r>
      <w:r>
        <w:rPr>
          <w:spacing w:val="-5"/>
          <w:sz w:val="20"/>
        </w:rPr>
        <w:t xml:space="preserve"> </w:t>
      </w:r>
      <w:r>
        <w:rPr>
          <w:sz w:val="20"/>
        </w:rPr>
        <w:t>de</w:t>
      </w:r>
      <w:r>
        <w:rPr>
          <w:spacing w:val="-3"/>
          <w:sz w:val="20"/>
        </w:rPr>
        <w:t xml:space="preserve"> </w:t>
      </w:r>
      <w:r>
        <w:rPr>
          <w:sz w:val="20"/>
        </w:rPr>
        <w:t>investigación,</w:t>
      </w:r>
      <w:r>
        <w:rPr>
          <w:spacing w:val="-3"/>
          <w:sz w:val="20"/>
        </w:rPr>
        <w:t xml:space="preserve"> </w:t>
      </w:r>
      <w:r>
        <w:rPr>
          <w:sz w:val="20"/>
        </w:rPr>
        <w:t>el</w:t>
      </w:r>
      <w:r>
        <w:rPr>
          <w:spacing w:val="-6"/>
          <w:sz w:val="20"/>
        </w:rPr>
        <w:t xml:space="preserve"> </w:t>
      </w:r>
      <w:r>
        <w:rPr>
          <w:sz w:val="20"/>
        </w:rPr>
        <w:t>mismo</w:t>
      </w:r>
      <w:r>
        <w:rPr>
          <w:spacing w:val="-6"/>
          <w:sz w:val="20"/>
        </w:rPr>
        <w:t xml:space="preserve"> </w:t>
      </w:r>
      <w:r>
        <w:rPr>
          <w:sz w:val="20"/>
        </w:rPr>
        <w:t>que</w:t>
      </w:r>
      <w:r>
        <w:rPr>
          <w:spacing w:val="-6"/>
          <w:sz w:val="20"/>
        </w:rPr>
        <w:t xml:space="preserve"> </w:t>
      </w:r>
      <w:r>
        <w:rPr>
          <w:sz w:val="20"/>
        </w:rPr>
        <w:t>debe</w:t>
      </w:r>
      <w:r>
        <w:rPr>
          <w:spacing w:val="-5"/>
          <w:sz w:val="20"/>
        </w:rPr>
        <w:t xml:space="preserve"> </w:t>
      </w:r>
      <w:r>
        <w:rPr>
          <w:sz w:val="20"/>
        </w:rPr>
        <w:t>sustentarse</w:t>
      </w:r>
      <w:r>
        <w:rPr>
          <w:spacing w:val="-3"/>
          <w:sz w:val="20"/>
        </w:rPr>
        <w:t xml:space="preserve"> </w:t>
      </w:r>
      <w:r>
        <w:rPr>
          <w:sz w:val="20"/>
        </w:rPr>
        <w:t>en</w:t>
      </w:r>
      <w:r>
        <w:rPr>
          <w:spacing w:val="-3"/>
          <w:sz w:val="20"/>
        </w:rPr>
        <w:t xml:space="preserve"> </w:t>
      </w:r>
      <w:r>
        <w:rPr>
          <w:sz w:val="20"/>
        </w:rPr>
        <w:t>la</w:t>
      </w:r>
      <w:r>
        <w:rPr>
          <w:spacing w:val="-5"/>
          <w:sz w:val="20"/>
        </w:rPr>
        <w:t xml:space="preserve"> </w:t>
      </w:r>
      <w:r>
        <w:rPr>
          <w:sz w:val="20"/>
        </w:rPr>
        <w:t>continuidad de uno o más componentes de investigación planteados en el proyect</w:t>
      </w:r>
      <w:r w:rsidR="00FD31E3">
        <w:rPr>
          <w:sz w:val="20"/>
        </w:rPr>
        <w:t>o</w:t>
      </w:r>
      <w:r>
        <w:rPr>
          <w:sz w:val="20"/>
        </w:rPr>
        <w:t xml:space="preserve"> que le antecede. Para lo cual el director del proyecto deberá indicar previa carta motivada los componentes a los que se asocia el nuevo proyecto de investigación. En estos casos se procederá únicamente con la evaluación del planteamiento de la propuesta.</w:t>
      </w:r>
    </w:p>
    <w:p w14:paraId="52EC598B" w14:textId="77777777" w:rsidR="00644CF1" w:rsidRDefault="00E815CA" w:rsidP="00D01F02">
      <w:pPr>
        <w:pStyle w:val="Prrafodelista"/>
        <w:numPr>
          <w:ilvl w:val="1"/>
          <w:numId w:val="2"/>
        </w:numPr>
        <w:tabs>
          <w:tab w:val="left" w:pos="1586"/>
        </w:tabs>
        <w:ind w:left="993" w:right="202" w:hanging="567"/>
        <w:jc w:val="both"/>
        <w:rPr>
          <w:sz w:val="20"/>
        </w:rPr>
      </w:pPr>
      <w:r>
        <w:rPr>
          <w:sz w:val="20"/>
        </w:rPr>
        <w:t>Para las propuestas presentadas cuyo resultado sea un programa de Maestría, la evaluación científica técnica la realizará el Coordinador del CID de la Facultad, el Analista de Investigación de la Facultad y el delegado de la Dirección de</w:t>
      </w:r>
      <w:r>
        <w:rPr>
          <w:spacing w:val="-9"/>
          <w:sz w:val="20"/>
        </w:rPr>
        <w:t xml:space="preserve"> </w:t>
      </w:r>
      <w:r>
        <w:rPr>
          <w:sz w:val="20"/>
        </w:rPr>
        <w:t>Posgrado.</w:t>
      </w:r>
    </w:p>
    <w:p w14:paraId="5034146B" w14:textId="41C1C8E5" w:rsidR="00644CF1" w:rsidRDefault="00500AB7" w:rsidP="00D01F02">
      <w:pPr>
        <w:pStyle w:val="Prrafodelista"/>
        <w:numPr>
          <w:ilvl w:val="1"/>
          <w:numId w:val="2"/>
        </w:numPr>
        <w:tabs>
          <w:tab w:val="left" w:pos="1586"/>
        </w:tabs>
        <w:ind w:left="993" w:right="215" w:hanging="567"/>
        <w:jc w:val="both"/>
        <w:rPr>
          <w:sz w:val="20"/>
        </w:rPr>
      </w:pPr>
      <w:r>
        <w:rPr>
          <w:sz w:val="20"/>
        </w:rPr>
        <w:t>Los resultados de las diferentes fases del proceso de evaluación son inapelables</w:t>
      </w:r>
      <w:r w:rsidR="00E815CA">
        <w:rPr>
          <w:sz w:val="20"/>
        </w:rPr>
        <w:t xml:space="preserve">; sin embargo, </w:t>
      </w:r>
      <w:r>
        <w:rPr>
          <w:sz w:val="20"/>
        </w:rPr>
        <w:t xml:space="preserve">se </w:t>
      </w:r>
      <w:r w:rsidR="00E815CA">
        <w:rPr>
          <w:sz w:val="20"/>
        </w:rPr>
        <w:t>podrán solicitar las evaluaciones de la propuesta</w:t>
      </w:r>
      <w:r w:rsidR="00E815CA">
        <w:rPr>
          <w:spacing w:val="-3"/>
          <w:sz w:val="20"/>
        </w:rPr>
        <w:t xml:space="preserve"> </w:t>
      </w:r>
      <w:r w:rsidR="00E815CA">
        <w:rPr>
          <w:sz w:val="20"/>
        </w:rPr>
        <w:t>presentada.</w:t>
      </w:r>
    </w:p>
    <w:p w14:paraId="79002E6D" w14:textId="77777777" w:rsidR="00644CF1" w:rsidRDefault="00644CF1" w:rsidP="00D01F02">
      <w:pPr>
        <w:ind w:left="993" w:hanging="567"/>
        <w:jc w:val="both"/>
        <w:rPr>
          <w:sz w:val="20"/>
        </w:rPr>
        <w:sectPr w:rsidR="00644CF1">
          <w:pgSz w:w="11900" w:h="16850"/>
          <w:pgMar w:top="1660" w:right="740" w:bottom="480" w:left="880" w:header="366" w:footer="288" w:gutter="0"/>
          <w:cols w:space="720"/>
        </w:sectPr>
      </w:pPr>
    </w:p>
    <w:p w14:paraId="1701F879" w14:textId="77777777" w:rsidR="00644CF1" w:rsidRDefault="00E815CA" w:rsidP="00D01F02">
      <w:pPr>
        <w:pStyle w:val="Prrafodelista"/>
        <w:numPr>
          <w:ilvl w:val="1"/>
          <w:numId w:val="2"/>
        </w:numPr>
        <w:tabs>
          <w:tab w:val="left" w:pos="1585"/>
          <w:tab w:val="left" w:pos="1586"/>
        </w:tabs>
        <w:spacing w:before="166"/>
        <w:ind w:left="993" w:right="203" w:hanging="567"/>
        <w:rPr>
          <w:sz w:val="20"/>
        </w:rPr>
      </w:pPr>
      <w:r>
        <w:rPr>
          <w:sz w:val="20"/>
        </w:rPr>
        <w:lastRenderedPageBreak/>
        <w:t>Las Tesis o trabajos de titulación de los programas de doctorado, no serán considerados</w:t>
      </w:r>
      <w:r>
        <w:rPr>
          <w:spacing w:val="-24"/>
          <w:sz w:val="20"/>
        </w:rPr>
        <w:t xml:space="preserve"> </w:t>
      </w:r>
      <w:r>
        <w:rPr>
          <w:sz w:val="20"/>
        </w:rPr>
        <w:t>dentro de la presente</w:t>
      </w:r>
      <w:r>
        <w:rPr>
          <w:spacing w:val="-4"/>
          <w:sz w:val="20"/>
        </w:rPr>
        <w:t xml:space="preserve"> </w:t>
      </w:r>
      <w:r>
        <w:rPr>
          <w:sz w:val="20"/>
        </w:rPr>
        <w:t>convocatoria.</w:t>
      </w:r>
    </w:p>
    <w:p w14:paraId="41A5EA96" w14:textId="775CAC15" w:rsidR="00644CF1" w:rsidRDefault="00E815CA" w:rsidP="00D01F02">
      <w:pPr>
        <w:pStyle w:val="Prrafodelista"/>
        <w:numPr>
          <w:ilvl w:val="1"/>
          <w:numId w:val="2"/>
        </w:numPr>
        <w:tabs>
          <w:tab w:val="left" w:pos="1585"/>
          <w:tab w:val="left" w:pos="1586"/>
        </w:tabs>
        <w:spacing w:before="1"/>
        <w:ind w:left="993" w:right="209" w:hanging="567"/>
        <w:rPr>
          <w:sz w:val="20"/>
        </w:rPr>
      </w:pPr>
      <w:r>
        <w:rPr>
          <w:sz w:val="20"/>
        </w:rPr>
        <w:t xml:space="preserve">Las publicaciones derivadas de la investigación </w:t>
      </w:r>
      <w:r w:rsidR="00DF76FB">
        <w:rPr>
          <w:sz w:val="20"/>
        </w:rPr>
        <w:t>realizada</w:t>
      </w:r>
      <w:r>
        <w:rPr>
          <w:sz w:val="20"/>
        </w:rPr>
        <w:t xml:space="preserve"> no podrán superar el número de 4 autores con filiación de IES</w:t>
      </w:r>
      <w:r>
        <w:rPr>
          <w:spacing w:val="1"/>
          <w:sz w:val="20"/>
        </w:rPr>
        <w:t xml:space="preserve"> </w:t>
      </w:r>
      <w:r>
        <w:rPr>
          <w:sz w:val="20"/>
        </w:rPr>
        <w:t>ecuatorianas.</w:t>
      </w:r>
    </w:p>
    <w:p w14:paraId="152551EA" w14:textId="480E8BBD" w:rsidR="00644CF1" w:rsidRDefault="00E815CA" w:rsidP="00D01F02">
      <w:pPr>
        <w:pStyle w:val="Prrafodelista"/>
        <w:numPr>
          <w:ilvl w:val="1"/>
          <w:numId w:val="2"/>
        </w:numPr>
        <w:tabs>
          <w:tab w:val="left" w:pos="1530"/>
        </w:tabs>
        <w:ind w:left="993" w:right="201" w:hanging="567"/>
        <w:rPr>
          <w:sz w:val="20"/>
        </w:rPr>
      </w:pPr>
      <w:r>
        <w:rPr>
          <w:sz w:val="20"/>
        </w:rPr>
        <w:t>Los resultados de los proyectos que sean productos innovadores deberán ser presentados en términos generales.</w:t>
      </w:r>
      <w:r>
        <w:rPr>
          <w:spacing w:val="-1"/>
          <w:sz w:val="20"/>
        </w:rPr>
        <w:t xml:space="preserve"> </w:t>
      </w:r>
      <w:r>
        <w:rPr>
          <w:sz w:val="20"/>
        </w:rPr>
        <w:t>(</w:t>
      </w:r>
      <w:r w:rsidR="00FD31E3">
        <w:rPr>
          <w:sz w:val="20"/>
        </w:rPr>
        <w:t xml:space="preserve">Conforme al ítem </w:t>
      </w:r>
      <w:r>
        <w:rPr>
          <w:sz w:val="20"/>
        </w:rPr>
        <w:t>6</w:t>
      </w:r>
      <w:r w:rsidR="00FD31E3">
        <w:rPr>
          <w:sz w:val="20"/>
        </w:rPr>
        <w:t>.</w:t>
      </w:r>
      <w:r>
        <w:rPr>
          <w:sz w:val="20"/>
        </w:rPr>
        <w:t>3)</w:t>
      </w:r>
      <w:r w:rsidR="00D01F02">
        <w:rPr>
          <w:sz w:val="20"/>
        </w:rPr>
        <w:t>.</w:t>
      </w:r>
    </w:p>
    <w:p w14:paraId="53C4342E" w14:textId="24B82921" w:rsidR="00644CF1" w:rsidRDefault="00E815CA" w:rsidP="00D01F02">
      <w:pPr>
        <w:pStyle w:val="Prrafodelista"/>
        <w:numPr>
          <w:ilvl w:val="1"/>
          <w:numId w:val="2"/>
        </w:numPr>
        <w:tabs>
          <w:tab w:val="left" w:pos="1530"/>
        </w:tabs>
        <w:ind w:left="993" w:right="199" w:hanging="567"/>
        <w:jc w:val="both"/>
        <w:rPr>
          <w:sz w:val="20"/>
        </w:rPr>
      </w:pPr>
      <w:r>
        <w:rPr>
          <w:sz w:val="20"/>
        </w:rPr>
        <w:t>En el caso de proyectos de investigación que como parte de los resultados generen innovación, una</w:t>
      </w:r>
      <w:r>
        <w:rPr>
          <w:spacing w:val="-3"/>
          <w:sz w:val="20"/>
        </w:rPr>
        <w:t xml:space="preserve"> </w:t>
      </w:r>
      <w:r>
        <w:rPr>
          <w:sz w:val="20"/>
        </w:rPr>
        <w:t>vez</w:t>
      </w:r>
      <w:r>
        <w:rPr>
          <w:spacing w:val="-5"/>
          <w:sz w:val="20"/>
        </w:rPr>
        <w:t xml:space="preserve"> </w:t>
      </w:r>
      <w:r>
        <w:rPr>
          <w:sz w:val="20"/>
        </w:rPr>
        <w:t>aprobado su</w:t>
      </w:r>
      <w:r>
        <w:rPr>
          <w:spacing w:val="-5"/>
          <w:sz w:val="20"/>
        </w:rPr>
        <w:t xml:space="preserve"> </w:t>
      </w:r>
      <w:r>
        <w:rPr>
          <w:sz w:val="20"/>
        </w:rPr>
        <w:t>ejecución,</w:t>
      </w:r>
      <w:r>
        <w:rPr>
          <w:spacing w:val="-2"/>
          <w:sz w:val="20"/>
        </w:rPr>
        <w:t xml:space="preserve"> </w:t>
      </w:r>
      <w:r>
        <w:rPr>
          <w:sz w:val="20"/>
        </w:rPr>
        <w:t>el</w:t>
      </w:r>
      <w:r>
        <w:rPr>
          <w:spacing w:val="-3"/>
          <w:sz w:val="20"/>
        </w:rPr>
        <w:t xml:space="preserve"> </w:t>
      </w:r>
      <w:r>
        <w:rPr>
          <w:sz w:val="20"/>
        </w:rPr>
        <w:t>Centro</w:t>
      </w:r>
      <w:r>
        <w:rPr>
          <w:spacing w:val="-2"/>
          <w:sz w:val="20"/>
        </w:rPr>
        <w:t xml:space="preserve"> </w:t>
      </w:r>
      <w:r>
        <w:rPr>
          <w:sz w:val="20"/>
        </w:rPr>
        <w:t>de</w:t>
      </w:r>
      <w:r>
        <w:rPr>
          <w:spacing w:val="-3"/>
          <w:sz w:val="20"/>
        </w:rPr>
        <w:t xml:space="preserve"> </w:t>
      </w:r>
      <w:r>
        <w:rPr>
          <w:sz w:val="20"/>
        </w:rPr>
        <w:t>Apoyo</w:t>
      </w:r>
      <w:r>
        <w:rPr>
          <w:spacing w:val="-2"/>
          <w:sz w:val="20"/>
        </w:rPr>
        <w:t xml:space="preserve"> </w:t>
      </w:r>
      <w:r>
        <w:rPr>
          <w:sz w:val="20"/>
        </w:rPr>
        <w:t>a</w:t>
      </w:r>
      <w:r>
        <w:rPr>
          <w:spacing w:val="-2"/>
          <w:sz w:val="20"/>
        </w:rPr>
        <w:t xml:space="preserve"> </w:t>
      </w:r>
      <w:r>
        <w:rPr>
          <w:sz w:val="20"/>
        </w:rPr>
        <w:t>la</w:t>
      </w:r>
      <w:r>
        <w:rPr>
          <w:spacing w:val="-5"/>
          <w:sz w:val="20"/>
        </w:rPr>
        <w:t xml:space="preserve"> </w:t>
      </w:r>
      <w:r>
        <w:rPr>
          <w:sz w:val="20"/>
        </w:rPr>
        <w:t>Tecnología y</w:t>
      </w:r>
      <w:r>
        <w:rPr>
          <w:spacing w:val="-5"/>
          <w:sz w:val="20"/>
        </w:rPr>
        <w:t xml:space="preserve"> </w:t>
      </w:r>
      <w:r>
        <w:rPr>
          <w:sz w:val="20"/>
        </w:rPr>
        <w:t>la</w:t>
      </w:r>
      <w:r>
        <w:rPr>
          <w:spacing w:val="-5"/>
          <w:sz w:val="20"/>
        </w:rPr>
        <w:t xml:space="preserve"> </w:t>
      </w:r>
      <w:r>
        <w:rPr>
          <w:sz w:val="20"/>
        </w:rPr>
        <w:t>Innovación –</w:t>
      </w:r>
      <w:r>
        <w:rPr>
          <w:spacing w:val="-3"/>
          <w:sz w:val="20"/>
        </w:rPr>
        <w:t xml:space="preserve"> </w:t>
      </w:r>
      <w:proofErr w:type="spellStart"/>
      <w:r>
        <w:rPr>
          <w:sz w:val="20"/>
        </w:rPr>
        <w:t>CATI</w:t>
      </w:r>
      <w:proofErr w:type="spellEnd"/>
      <w:r>
        <w:rPr>
          <w:spacing w:val="-4"/>
          <w:sz w:val="20"/>
        </w:rPr>
        <w:t xml:space="preserve"> </w:t>
      </w:r>
      <w:r>
        <w:rPr>
          <w:sz w:val="20"/>
        </w:rPr>
        <w:t>de</w:t>
      </w:r>
      <w:r>
        <w:rPr>
          <w:spacing w:val="-2"/>
          <w:sz w:val="20"/>
        </w:rPr>
        <w:t xml:space="preserve"> </w:t>
      </w:r>
      <w:r>
        <w:rPr>
          <w:sz w:val="20"/>
        </w:rPr>
        <w:t xml:space="preserve">la </w:t>
      </w:r>
      <w:proofErr w:type="spellStart"/>
      <w:r>
        <w:rPr>
          <w:sz w:val="20"/>
        </w:rPr>
        <w:t>Unach</w:t>
      </w:r>
      <w:proofErr w:type="spellEnd"/>
      <w:r>
        <w:rPr>
          <w:sz w:val="20"/>
        </w:rPr>
        <w:t>,</w:t>
      </w:r>
      <w:r>
        <w:rPr>
          <w:spacing w:val="-15"/>
          <w:sz w:val="20"/>
        </w:rPr>
        <w:t xml:space="preserve"> </w:t>
      </w:r>
      <w:r>
        <w:rPr>
          <w:sz w:val="20"/>
        </w:rPr>
        <w:t>solicitará</w:t>
      </w:r>
      <w:r>
        <w:rPr>
          <w:spacing w:val="-14"/>
          <w:sz w:val="20"/>
        </w:rPr>
        <w:t xml:space="preserve"> </w:t>
      </w:r>
      <w:r>
        <w:rPr>
          <w:sz w:val="20"/>
        </w:rPr>
        <w:t>la</w:t>
      </w:r>
      <w:r>
        <w:rPr>
          <w:spacing w:val="-15"/>
          <w:sz w:val="20"/>
        </w:rPr>
        <w:t xml:space="preserve"> </w:t>
      </w:r>
      <w:r>
        <w:rPr>
          <w:sz w:val="20"/>
        </w:rPr>
        <w:t>ampliación</w:t>
      </w:r>
      <w:r>
        <w:rPr>
          <w:spacing w:val="-15"/>
          <w:sz w:val="20"/>
        </w:rPr>
        <w:t xml:space="preserve"> </w:t>
      </w:r>
      <w:r>
        <w:rPr>
          <w:sz w:val="20"/>
        </w:rPr>
        <w:t>de</w:t>
      </w:r>
      <w:r>
        <w:rPr>
          <w:spacing w:val="-15"/>
          <w:sz w:val="20"/>
        </w:rPr>
        <w:t xml:space="preserve"> </w:t>
      </w:r>
      <w:r>
        <w:rPr>
          <w:sz w:val="20"/>
        </w:rPr>
        <w:t>las</w:t>
      </w:r>
      <w:r>
        <w:rPr>
          <w:spacing w:val="-14"/>
          <w:sz w:val="20"/>
        </w:rPr>
        <w:t xml:space="preserve"> </w:t>
      </w:r>
      <w:r>
        <w:rPr>
          <w:sz w:val="20"/>
        </w:rPr>
        <w:t>propuestas,</w:t>
      </w:r>
      <w:r>
        <w:rPr>
          <w:spacing w:val="-14"/>
          <w:sz w:val="20"/>
        </w:rPr>
        <w:t xml:space="preserve"> </w:t>
      </w:r>
      <w:r>
        <w:rPr>
          <w:sz w:val="20"/>
        </w:rPr>
        <w:t>a</w:t>
      </w:r>
      <w:r>
        <w:rPr>
          <w:spacing w:val="-17"/>
          <w:sz w:val="20"/>
        </w:rPr>
        <w:t xml:space="preserve"> </w:t>
      </w:r>
      <w:r>
        <w:rPr>
          <w:sz w:val="20"/>
        </w:rPr>
        <w:t>fin</w:t>
      </w:r>
      <w:r>
        <w:rPr>
          <w:spacing w:val="-15"/>
          <w:sz w:val="20"/>
        </w:rPr>
        <w:t xml:space="preserve"> </w:t>
      </w:r>
      <w:r>
        <w:rPr>
          <w:sz w:val="20"/>
        </w:rPr>
        <w:t>de</w:t>
      </w:r>
      <w:r>
        <w:rPr>
          <w:spacing w:val="-17"/>
          <w:sz w:val="20"/>
        </w:rPr>
        <w:t xml:space="preserve"> </w:t>
      </w:r>
      <w:r>
        <w:rPr>
          <w:sz w:val="20"/>
        </w:rPr>
        <w:t>poder</w:t>
      </w:r>
      <w:r>
        <w:rPr>
          <w:spacing w:val="-16"/>
          <w:sz w:val="20"/>
        </w:rPr>
        <w:t xml:space="preserve"> </w:t>
      </w:r>
      <w:r>
        <w:rPr>
          <w:sz w:val="20"/>
        </w:rPr>
        <w:t>cumplir</w:t>
      </w:r>
      <w:r>
        <w:rPr>
          <w:spacing w:val="-14"/>
          <w:sz w:val="20"/>
        </w:rPr>
        <w:t xml:space="preserve"> </w:t>
      </w:r>
      <w:r>
        <w:rPr>
          <w:sz w:val="20"/>
        </w:rPr>
        <w:t>con</w:t>
      </w:r>
      <w:r>
        <w:rPr>
          <w:spacing w:val="-15"/>
          <w:sz w:val="20"/>
        </w:rPr>
        <w:t xml:space="preserve"> </w:t>
      </w:r>
      <w:r>
        <w:rPr>
          <w:sz w:val="20"/>
        </w:rPr>
        <w:t>la</w:t>
      </w:r>
      <w:r>
        <w:rPr>
          <w:spacing w:val="-15"/>
          <w:sz w:val="20"/>
        </w:rPr>
        <w:t xml:space="preserve"> </w:t>
      </w:r>
      <w:r>
        <w:rPr>
          <w:sz w:val="20"/>
        </w:rPr>
        <w:t>normativa</w:t>
      </w:r>
      <w:r>
        <w:rPr>
          <w:spacing w:val="-14"/>
          <w:sz w:val="20"/>
        </w:rPr>
        <w:t xml:space="preserve"> </w:t>
      </w:r>
      <w:r>
        <w:rPr>
          <w:sz w:val="20"/>
        </w:rPr>
        <w:t>nacional, y salvaguardar la originalidad de la misma. De no presentar la información solicitada, dicho resultado no será considerado como producto del</w:t>
      </w:r>
      <w:r>
        <w:rPr>
          <w:spacing w:val="-8"/>
          <w:sz w:val="20"/>
        </w:rPr>
        <w:t xml:space="preserve"> </w:t>
      </w:r>
      <w:r>
        <w:rPr>
          <w:sz w:val="20"/>
        </w:rPr>
        <w:t>proyecto</w:t>
      </w:r>
      <w:r w:rsidR="00D01F02">
        <w:rPr>
          <w:sz w:val="20"/>
        </w:rPr>
        <w:t>.</w:t>
      </w:r>
    </w:p>
    <w:p w14:paraId="2912AF11" w14:textId="59F6BB6F" w:rsidR="00644CF1" w:rsidRDefault="00E815CA" w:rsidP="00D01F02">
      <w:pPr>
        <w:pStyle w:val="Prrafodelista"/>
        <w:numPr>
          <w:ilvl w:val="1"/>
          <w:numId w:val="2"/>
        </w:numPr>
        <w:tabs>
          <w:tab w:val="left" w:pos="1586"/>
        </w:tabs>
        <w:ind w:left="993" w:right="201" w:hanging="567"/>
        <w:jc w:val="both"/>
        <w:rPr>
          <w:sz w:val="20"/>
        </w:rPr>
      </w:pPr>
      <w:r>
        <w:rPr>
          <w:sz w:val="20"/>
        </w:rPr>
        <w:t>En</w:t>
      </w:r>
      <w:r>
        <w:rPr>
          <w:spacing w:val="-8"/>
          <w:sz w:val="20"/>
        </w:rPr>
        <w:t xml:space="preserve"> </w:t>
      </w:r>
      <w:r>
        <w:rPr>
          <w:sz w:val="20"/>
        </w:rPr>
        <w:t>caso</w:t>
      </w:r>
      <w:r>
        <w:rPr>
          <w:spacing w:val="-7"/>
          <w:sz w:val="20"/>
        </w:rPr>
        <w:t xml:space="preserve"> </w:t>
      </w:r>
      <w:r>
        <w:rPr>
          <w:sz w:val="20"/>
        </w:rPr>
        <w:t>de</w:t>
      </w:r>
      <w:r>
        <w:rPr>
          <w:spacing w:val="-8"/>
          <w:sz w:val="20"/>
        </w:rPr>
        <w:t xml:space="preserve"> </w:t>
      </w:r>
      <w:r>
        <w:rPr>
          <w:sz w:val="20"/>
        </w:rPr>
        <w:t>proyectos</w:t>
      </w:r>
      <w:r>
        <w:rPr>
          <w:spacing w:val="-5"/>
          <w:sz w:val="20"/>
        </w:rPr>
        <w:t xml:space="preserve"> </w:t>
      </w:r>
      <w:r>
        <w:rPr>
          <w:sz w:val="20"/>
        </w:rPr>
        <w:t>que</w:t>
      </w:r>
      <w:r>
        <w:rPr>
          <w:spacing w:val="-5"/>
          <w:sz w:val="20"/>
        </w:rPr>
        <w:t xml:space="preserve"> </w:t>
      </w:r>
      <w:r>
        <w:rPr>
          <w:sz w:val="20"/>
        </w:rPr>
        <w:t>requieran</w:t>
      </w:r>
      <w:r>
        <w:rPr>
          <w:spacing w:val="-8"/>
          <w:sz w:val="20"/>
        </w:rPr>
        <w:t xml:space="preserve"> </w:t>
      </w:r>
      <w:r>
        <w:rPr>
          <w:sz w:val="20"/>
        </w:rPr>
        <w:t>la</w:t>
      </w:r>
      <w:r>
        <w:rPr>
          <w:spacing w:val="-6"/>
          <w:sz w:val="20"/>
        </w:rPr>
        <w:t xml:space="preserve"> </w:t>
      </w:r>
      <w:r>
        <w:rPr>
          <w:sz w:val="20"/>
        </w:rPr>
        <w:t>aprobación</w:t>
      </w:r>
      <w:r>
        <w:rPr>
          <w:spacing w:val="-8"/>
          <w:sz w:val="20"/>
        </w:rPr>
        <w:t xml:space="preserve"> </w:t>
      </w:r>
      <w:r>
        <w:rPr>
          <w:sz w:val="20"/>
        </w:rPr>
        <w:t>de</w:t>
      </w:r>
      <w:r>
        <w:rPr>
          <w:spacing w:val="-5"/>
          <w:sz w:val="20"/>
        </w:rPr>
        <w:t xml:space="preserve"> </w:t>
      </w:r>
      <w:r>
        <w:rPr>
          <w:sz w:val="20"/>
        </w:rPr>
        <w:t>Comité</w:t>
      </w:r>
      <w:r>
        <w:rPr>
          <w:spacing w:val="-7"/>
          <w:sz w:val="20"/>
        </w:rPr>
        <w:t xml:space="preserve"> </w:t>
      </w:r>
      <w:r>
        <w:rPr>
          <w:sz w:val="20"/>
        </w:rPr>
        <w:t>de</w:t>
      </w:r>
      <w:r>
        <w:rPr>
          <w:spacing w:val="-8"/>
          <w:sz w:val="20"/>
        </w:rPr>
        <w:t xml:space="preserve"> </w:t>
      </w:r>
      <w:r>
        <w:rPr>
          <w:sz w:val="20"/>
        </w:rPr>
        <w:t>Ética</w:t>
      </w:r>
      <w:r>
        <w:rPr>
          <w:spacing w:val="-7"/>
          <w:sz w:val="20"/>
        </w:rPr>
        <w:t xml:space="preserve"> </w:t>
      </w:r>
      <w:r>
        <w:rPr>
          <w:sz w:val="20"/>
        </w:rPr>
        <w:t>de</w:t>
      </w:r>
      <w:r>
        <w:rPr>
          <w:spacing w:val="-7"/>
          <w:sz w:val="20"/>
        </w:rPr>
        <w:t xml:space="preserve"> </w:t>
      </w:r>
      <w:r>
        <w:rPr>
          <w:sz w:val="20"/>
        </w:rPr>
        <w:t>Investigación</w:t>
      </w:r>
      <w:r>
        <w:rPr>
          <w:spacing w:val="-8"/>
          <w:sz w:val="20"/>
        </w:rPr>
        <w:t xml:space="preserve"> </w:t>
      </w:r>
      <w:r>
        <w:rPr>
          <w:sz w:val="20"/>
        </w:rPr>
        <w:t>en</w:t>
      </w:r>
      <w:r>
        <w:rPr>
          <w:spacing w:val="-7"/>
          <w:sz w:val="20"/>
        </w:rPr>
        <w:t xml:space="preserve"> </w:t>
      </w:r>
      <w:r>
        <w:rPr>
          <w:sz w:val="20"/>
        </w:rPr>
        <w:t>Seres Humanos (CEISH), se postulará un proyecto dividido en dos fases. La primera fase consistirá</w:t>
      </w:r>
      <w:r>
        <w:rPr>
          <w:spacing w:val="-39"/>
          <w:sz w:val="20"/>
        </w:rPr>
        <w:t xml:space="preserve"> </w:t>
      </w:r>
      <w:r>
        <w:rPr>
          <w:sz w:val="20"/>
        </w:rPr>
        <w:t xml:space="preserve">en un estudio (estado del arte, diagnóstico situacional, etc.) en el que no se requiera dicha autorización, esta primera fase tendrá una duración de 6 a 12 meses. La segunda fase iniciará una vez que se cuente con la autorización del Comité de Ética. La duración de este tipo de proyectos no podrá superar los 24 meses entre sus dos fases. En el caso que dentro del plazo establecido en la primera fase del proyecto no se haya obtenido </w:t>
      </w:r>
      <w:r w:rsidR="00D12A8B">
        <w:rPr>
          <w:sz w:val="20"/>
        </w:rPr>
        <w:t>l</w:t>
      </w:r>
      <w:r>
        <w:rPr>
          <w:sz w:val="20"/>
        </w:rPr>
        <w:t>a autorización del Comité de Ética, este deberá cerrarse una vez culminada su primera</w:t>
      </w:r>
      <w:r>
        <w:rPr>
          <w:spacing w:val="-3"/>
          <w:sz w:val="20"/>
        </w:rPr>
        <w:t xml:space="preserve"> </w:t>
      </w:r>
      <w:r>
        <w:rPr>
          <w:sz w:val="20"/>
        </w:rPr>
        <w:t>fase.</w:t>
      </w:r>
    </w:p>
    <w:p w14:paraId="4CD2D74C" w14:textId="4930BD9D" w:rsidR="00644CF1" w:rsidRPr="00EA6A67" w:rsidRDefault="00E815CA" w:rsidP="00DF76FB">
      <w:pPr>
        <w:pStyle w:val="Prrafodelista"/>
        <w:numPr>
          <w:ilvl w:val="1"/>
          <w:numId w:val="2"/>
        </w:numPr>
        <w:tabs>
          <w:tab w:val="left" w:pos="1585"/>
          <w:tab w:val="left" w:pos="1586"/>
        </w:tabs>
        <w:spacing w:before="1"/>
        <w:ind w:left="993" w:right="212" w:hanging="567"/>
        <w:jc w:val="both"/>
        <w:rPr>
          <w:sz w:val="20"/>
        </w:rPr>
      </w:pPr>
      <w:r>
        <w:rPr>
          <w:sz w:val="20"/>
        </w:rPr>
        <w:t xml:space="preserve">Los proyectos que requieran autorizaciones externas para desarrollar la </w:t>
      </w:r>
      <w:r w:rsidR="00DF76FB">
        <w:rPr>
          <w:sz w:val="20"/>
        </w:rPr>
        <w:t>investigación</w:t>
      </w:r>
      <w:r>
        <w:rPr>
          <w:sz w:val="20"/>
        </w:rPr>
        <w:t xml:space="preserve"> deberán presentar </w:t>
      </w:r>
      <w:bookmarkStart w:id="0" w:name="_GoBack"/>
      <w:bookmarkEnd w:id="0"/>
      <w:r w:rsidRPr="00EA6A67">
        <w:rPr>
          <w:sz w:val="20"/>
        </w:rPr>
        <w:t>dicha autorización previo al inicio de sus</w:t>
      </w:r>
      <w:r w:rsidRPr="00EA6A67">
        <w:rPr>
          <w:spacing w:val="-1"/>
          <w:sz w:val="20"/>
        </w:rPr>
        <w:t xml:space="preserve"> </w:t>
      </w:r>
      <w:r w:rsidRPr="00EA6A67">
        <w:rPr>
          <w:sz w:val="20"/>
        </w:rPr>
        <w:t>actividades.</w:t>
      </w:r>
    </w:p>
    <w:p w14:paraId="3DF0E87C" w14:textId="5F8F9030" w:rsidR="00D55F16" w:rsidRPr="00EA6A67" w:rsidRDefault="00D55F16" w:rsidP="00F847F6">
      <w:pPr>
        <w:pStyle w:val="Prrafodelista"/>
        <w:numPr>
          <w:ilvl w:val="1"/>
          <w:numId w:val="2"/>
        </w:numPr>
        <w:tabs>
          <w:tab w:val="left" w:pos="1585"/>
          <w:tab w:val="left" w:pos="1586"/>
        </w:tabs>
        <w:spacing w:before="1"/>
        <w:ind w:left="993" w:right="212" w:hanging="567"/>
        <w:jc w:val="both"/>
        <w:rPr>
          <w:sz w:val="20"/>
        </w:rPr>
      </w:pPr>
      <w:r w:rsidRPr="00EA6A67">
        <w:rPr>
          <w:sz w:val="20"/>
        </w:rPr>
        <w:t>Si en la propuesta presentada se detecta plagio o acciones que vayan en contra de la ética en la investigación</w:t>
      </w:r>
      <w:r w:rsidR="00F847F6" w:rsidRPr="00EA6A67">
        <w:rPr>
          <w:sz w:val="20"/>
        </w:rPr>
        <w:t>, se</w:t>
      </w:r>
      <w:r w:rsidR="000606F7" w:rsidRPr="00EA6A67">
        <w:rPr>
          <w:sz w:val="20"/>
        </w:rPr>
        <w:t>rá</w:t>
      </w:r>
      <w:r w:rsidR="00F847F6" w:rsidRPr="00EA6A67">
        <w:rPr>
          <w:sz w:val="20"/>
        </w:rPr>
        <w:t xml:space="preserve"> descalificará automáticamente</w:t>
      </w:r>
      <w:r w:rsidR="000606F7" w:rsidRPr="00EA6A67">
        <w:rPr>
          <w:sz w:val="20"/>
        </w:rPr>
        <w:t xml:space="preserve"> del presente proceso y se remitirá la respectiva documentación </w:t>
      </w:r>
      <w:r w:rsidR="00DF76FB" w:rsidRPr="00EA6A67">
        <w:rPr>
          <w:sz w:val="20"/>
        </w:rPr>
        <w:t>al Comité de Ética en Investigación para la toma de acciones pertinentes.</w:t>
      </w:r>
    </w:p>
    <w:p w14:paraId="219B62C6" w14:textId="55F7EB9D" w:rsidR="00921A4A" w:rsidRPr="00EA6A67" w:rsidRDefault="00CF218F" w:rsidP="00F847F6">
      <w:pPr>
        <w:pStyle w:val="Prrafodelista"/>
        <w:numPr>
          <w:ilvl w:val="1"/>
          <w:numId w:val="2"/>
        </w:numPr>
        <w:tabs>
          <w:tab w:val="left" w:pos="1585"/>
          <w:tab w:val="left" w:pos="1586"/>
        </w:tabs>
        <w:spacing w:before="1"/>
        <w:ind w:left="993" w:right="212" w:hanging="567"/>
        <w:jc w:val="both"/>
        <w:rPr>
          <w:sz w:val="20"/>
        </w:rPr>
      </w:pPr>
      <w:r w:rsidRPr="00EA6A67">
        <w:rPr>
          <w:sz w:val="20"/>
        </w:rPr>
        <w:t>Las publicaciones derivadas del proyecto de investigación deberán contemplar un máximo de 4 docentes pertenecientes a IES ecuatorianas.</w:t>
      </w:r>
    </w:p>
    <w:p w14:paraId="4F9A5A52" w14:textId="77777777" w:rsidR="00644CF1" w:rsidRPr="000E3B73" w:rsidRDefault="00644CF1" w:rsidP="000E3B73">
      <w:pPr>
        <w:tabs>
          <w:tab w:val="left" w:pos="1467"/>
        </w:tabs>
        <w:spacing w:line="227" w:lineRule="exact"/>
        <w:rPr>
          <w:sz w:val="20"/>
        </w:rPr>
      </w:pPr>
    </w:p>
    <w:p w14:paraId="6F87E237" w14:textId="77777777" w:rsidR="00644CF1" w:rsidRDefault="00E815CA">
      <w:pPr>
        <w:pStyle w:val="Ttulo1"/>
        <w:spacing w:line="229" w:lineRule="exact"/>
        <w:ind w:left="113" w:firstLine="0"/>
      </w:pPr>
      <w:r>
        <w:t>REFERENCIAS</w:t>
      </w:r>
    </w:p>
    <w:p w14:paraId="4AFE3D6F" w14:textId="77777777" w:rsidR="00644CF1" w:rsidRDefault="00E815CA">
      <w:pPr>
        <w:pStyle w:val="Prrafodelista"/>
        <w:numPr>
          <w:ilvl w:val="0"/>
          <w:numId w:val="1"/>
        </w:numPr>
        <w:tabs>
          <w:tab w:val="left" w:pos="398"/>
        </w:tabs>
        <w:spacing w:before="1" w:line="245" w:lineRule="exact"/>
        <w:ind w:hanging="285"/>
        <w:rPr>
          <w:b/>
          <w:sz w:val="20"/>
        </w:rPr>
      </w:pPr>
      <w:r>
        <w:rPr>
          <w:sz w:val="20"/>
        </w:rPr>
        <w:t>Estatuto de la Universidad Nacional de</w:t>
      </w:r>
      <w:r>
        <w:rPr>
          <w:spacing w:val="-4"/>
          <w:sz w:val="20"/>
        </w:rPr>
        <w:t xml:space="preserve"> </w:t>
      </w:r>
      <w:r>
        <w:rPr>
          <w:sz w:val="20"/>
        </w:rPr>
        <w:t>Chimborazo</w:t>
      </w:r>
      <w:r>
        <w:rPr>
          <w:b/>
          <w:sz w:val="20"/>
        </w:rPr>
        <w:t>.</w:t>
      </w:r>
    </w:p>
    <w:p w14:paraId="1687A311" w14:textId="77777777" w:rsidR="00644CF1" w:rsidRDefault="00E815CA">
      <w:pPr>
        <w:pStyle w:val="Prrafodelista"/>
        <w:numPr>
          <w:ilvl w:val="0"/>
          <w:numId w:val="1"/>
        </w:numPr>
        <w:tabs>
          <w:tab w:val="left" w:pos="398"/>
        </w:tabs>
        <w:spacing w:line="245" w:lineRule="exact"/>
        <w:ind w:hanging="285"/>
        <w:rPr>
          <w:sz w:val="20"/>
        </w:rPr>
      </w:pPr>
      <w:r>
        <w:rPr>
          <w:sz w:val="20"/>
        </w:rPr>
        <w:t>Reglamento de Investigación de la Universidad Nacional de</w:t>
      </w:r>
      <w:r>
        <w:rPr>
          <w:spacing w:val="-4"/>
          <w:sz w:val="20"/>
        </w:rPr>
        <w:t xml:space="preserve"> </w:t>
      </w:r>
      <w:r>
        <w:rPr>
          <w:sz w:val="20"/>
        </w:rPr>
        <w:t>Chimborazo.</w:t>
      </w:r>
    </w:p>
    <w:p w14:paraId="6C87918C" w14:textId="77777777" w:rsidR="00644CF1" w:rsidRDefault="00E815CA">
      <w:pPr>
        <w:pStyle w:val="Prrafodelista"/>
        <w:numPr>
          <w:ilvl w:val="0"/>
          <w:numId w:val="1"/>
        </w:numPr>
        <w:tabs>
          <w:tab w:val="left" w:pos="398"/>
        </w:tabs>
        <w:spacing w:line="244" w:lineRule="exact"/>
        <w:ind w:hanging="285"/>
        <w:rPr>
          <w:sz w:val="20"/>
        </w:rPr>
      </w:pPr>
      <w:r>
        <w:rPr>
          <w:sz w:val="20"/>
        </w:rPr>
        <w:t>Bases de la convocatoria de proyectos</w:t>
      </w:r>
      <w:r>
        <w:rPr>
          <w:spacing w:val="5"/>
          <w:sz w:val="20"/>
        </w:rPr>
        <w:t xml:space="preserve"> </w:t>
      </w:r>
      <w:r>
        <w:rPr>
          <w:sz w:val="20"/>
        </w:rPr>
        <w:t>2018.</w:t>
      </w:r>
    </w:p>
    <w:p w14:paraId="27E7A7EA" w14:textId="77777777" w:rsidR="00644CF1" w:rsidRDefault="00E815CA">
      <w:pPr>
        <w:pStyle w:val="Prrafodelista"/>
        <w:numPr>
          <w:ilvl w:val="0"/>
          <w:numId w:val="1"/>
        </w:numPr>
        <w:tabs>
          <w:tab w:val="left" w:pos="398"/>
        </w:tabs>
        <w:ind w:right="1602"/>
        <w:rPr>
          <w:sz w:val="20"/>
        </w:rPr>
      </w:pPr>
      <w:r>
        <w:rPr>
          <w:sz w:val="20"/>
        </w:rPr>
        <w:t>Bases para regular la convocatoria de proyectos en el marco del programa emprendedores del componente capital semilla del fideicomiso fondo capital de</w:t>
      </w:r>
      <w:r>
        <w:rPr>
          <w:spacing w:val="-13"/>
          <w:sz w:val="20"/>
        </w:rPr>
        <w:t xml:space="preserve"> </w:t>
      </w:r>
      <w:r>
        <w:rPr>
          <w:sz w:val="20"/>
        </w:rPr>
        <w:t>riesgo.</w:t>
      </w:r>
    </w:p>
    <w:sectPr w:rsidR="00644CF1">
      <w:pgSz w:w="11900" w:h="16850"/>
      <w:pgMar w:top="1660" w:right="740" w:bottom="480" w:left="880" w:header="36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F119" w14:textId="77777777" w:rsidR="00AF2E54" w:rsidRDefault="00AF2E54">
      <w:r>
        <w:separator/>
      </w:r>
    </w:p>
  </w:endnote>
  <w:endnote w:type="continuationSeparator" w:id="0">
    <w:p w14:paraId="5BF01465" w14:textId="77777777" w:rsidR="00AF2E54" w:rsidRDefault="00AF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39D0" w14:textId="71816A9C" w:rsidR="00644CF1" w:rsidRDefault="00D60EF9">
    <w:pPr>
      <w:pStyle w:val="Textoindependiente"/>
      <w:spacing w:line="14" w:lineRule="auto"/>
    </w:pPr>
    <w:r>
      <w:rPr>
        <w:noProof/>
        <w:lang w:val="es-EC" w:eastAsia="es-EC" w:bidi="ar-SA"/>
      </w:rPr>
      <mc:AlternateContent>
        <mc:Choice Requires="wps">
          <w:drawing>
            <wp:anchor distT="0" distB="0" distL="114300" distR="114300" simplePos="0" relativeHeight="251184128" behindDoc="1" locked="0" layoutInCell="1" allowOverlap="1" wp14:anchorId="10A327F8" wp14:editId="0F314DC6">
              <wp:simplePos x="0" y="0"/>
              <wp:positionH relativeFrom="page">
                <wp:posOffset>6171565</wp:posOffset>
              </wp:positionH>
              <wp:positionV relativeFrom="page">
                <wp:posOffset>10370820</wp:posOffset>
              </wp:positionV>
              <wp:extent cx="403225"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DC702" w14:textId="73B66531" w:rsidR="00644CF1" w:rsidRDefault="00E815CA">
                          <w:pPr>
                            <w:spacing w:before="14"/>
                            <w:ind w:left="20"/>
                            <w:rPr>
                              <w:b/>
                              <w:sz w:val="14"/>
                            </w:rPr>
                          </w:pPr>
                          <w:r>
                            <w:rPr>
                              <w:b/>
                              <w:color w:val="A6A6A6"/>
                              <w:sz w:val="14"/>
                            </w:rPr>
                            <w:t xml:space="preserve">Página </w:t>
                          </w:r>
                          <w:r>
                            <w:fldChar w:fldCharType="begin"/>
                          </w:r>
                          <w:r>
                            <w:rPr>
                              <w:b/>
                              <w:color w:val="A6A6A6"/>
                              <w:sz w:val="14"/>
                            </w:rPr>
                            <w:instrText xml:space="preserve"> PAGE </w:instrText>
                          </w:r>
                          <w:r>
                            <w:fldChar w:fldCharType="separate"/>
                          </w:r>
                          <w:r w:rsidR="00D60EF9">
                            <w:rPr>
                              <w:b/>
                              <w:noProof/>
                              <w:color w:val="A6A6A6"/>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327F8" id="_x0000_t202" coordsize="21600,21600" o:spt="202" path="m,l,21600r21600,l21600,xe">
              <v:stroke joinstyle="miter"/>
              <v:path gradientshapeok="t" o:connecttype="rect"/>
            </v:shapetype>
            <v:shape id="Text Box 1" o:spid="_x0000_s1027" type="#_x0000_t202" style="position:absolute;margin-left:485.95pt;margin-top:816.6pt;width:31.75pt;height:9.8pt;z-index:-25213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" filled="f" stroked="f">
              <v:textbox inset="0,0,0,0">
                <w:txbxContent>
                  <w:p w14:paraId="738DC702" w14:textId="73B66531" w:rsidR="00644CF1" w:rsidRDefault="00E815CA">
                    <w:pPr>
                      <w:spacing w:before="14"/>
                      <w:ind w:left="20"/>
                      <w:rPr>
                        <w:b/>
                        <w:sz w:val="14"/>
                      </w:rPr>
                    </w:pPr>
                    <w:r>
                      <w:rPr>
                        <w:b/>
                        <w:color w:val="A6A6A6"/>
                        <w:sz w:val="14"/>
                      </w:rPr>
                      <w:t xml:space="preserve">Página </w:t>
                    </w:r>
                    <w:r>
                      <w:fldChar w:fldCharType="begin"/>
                    </w:r>
                    <w:r>
                      <w:rPr>
                        <w:b/>
                        <w:color w:val="A6A6A6"/>
                        <w:sz w:val="14"/>
                      </w:rPr>
                      <w:instrText xml:space="preserve"> PAGE </w:instrText>
                    </w:r>
                    <w:r>
                      <w:fldChar w:fldCharType="separate"/>
                    </w:r>
                    <w:r w:rsidR="00D60EF9">
                      <w:rPr>
                        <w:b/>
                        <w:noProof/>
                        <w:color w:val="A6A6A6"/>
                        <w:sz w:val="1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739D" w14:textId="77777777" w:rsidR="00AF2E54" w:rsidRDefault="00AF2E54">
      <w:r>
        <w:separator/>
      </w:r>
    </w:p>
  </w:footnote>
  <w:footnote w:type="continuationSeparator" w:id="0">
    <w:p w14:paraId="6A7E6DDC" w14:textId="77777777" w:rsidR="00AF2E54" w:rsidRDefault="00AF2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B836" w14:textId="214E62FD" w:rsidR="00644CF1" w:rsidRDefault="00D60EF9">
    <w:pPr>
      <w:pStyle w:val="Textoindependiente"/>
      <w:spacing w:line="14" w:lineRule="auto"/>
    </w:pPr>
    <w:r>
      <w:rPr>
        <w:noProof/>
        <w:lang w:val="es-EC" w:eastAsia="es-EC" w:bidi="ar-SA"/>
      </w:rPr>
      <mc:AlternateContent>
        <mc:Choice Requires="wpg">
          <w:drawing>
            <wp:anchor distT="0" distB="0" distL="114300" distR="114300" simplePos="0" relativeHeight="251181056" behindDoc="1" locked="0" layoutInCell="1" allowOverlap="1" wp14:anchorId="5AB06C13" wp14:editId="048FF248">
              <wp:simplePos x="0" y="0"/>
              <wp:positionH relativeFrom="page">
                <wp:posOffset>5636895</wp:posOffset>
              </wp:positionH>
              <wp:positionV relativeFrom="page">
                <wp:posOffset>232410</wp:posOffset>
              </wp:positionV>
              <wp:extent cx="1038225" cy="631190"/>
              <wp:effectExtent l="0"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631190"/>
                        <a:chOff x="8877" y="366"/>
                        <a:chExt cx="1635" cy="994"/>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96" y="366"/>
                          <a:ext cx="1276"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77" y="640"/>
                          <a:ext cx="163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EBCC15D" id="Group 3" o:spid="_x0000_s1026" style="position:absolute;margin-left:443.85pt;margin-top:18.3pt;width:81.75pt;height:49.7pt;z-index:-252135424;mso-position-horizontal-relative:page;mso-position-vertical-relative:page" coordorigin="8877,366" coordsize="1635,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096;top:366;width:1276;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">
                <v:imagedata r:id="rId3" o:title=""/>
              </v:shape>
              <v:shape id="Picture 4" o:spid="_x0000_s1028" type="#_x0000_t75" style="position:absolute;left:8877;top:640;width:1635;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">
                <v:imagedata r:id="rId4" o:title=""/>
              </v:shape>
              <w10:wrap anchorx="page" anchory="page"/>
            </v:group>
          </w:pict>
        </mc:Fallback>
      </mc:AlternateContent>
    </w:r>
    <w:r w:rsidR="00E815CA">
      <w:rPr>
        <w:noProof/>
        <w:lang w:val="es-EC" w:eastAsia="es-EC" w:bidi="ar-SA"/>
      </w:rPr>
      <w:drawing>
        <wp:anchor distT="0" distB="0" distL="0" distR="0" simplePos="0" relativeHeight="251182080" behindDoc="1" locked="0" layoutInCell="1" allowOverlap="1" wp14:anchorId="3D2EF5A3" wp14:editId="4D9234CC">
          <wp:simplePos x="0" y="0"/>
          <wp:positionH relativeFrom="page">
            <wp:posOffset>385812</wp:posOffset>
          </wp:positionH>
          <wp:positionV relativeFrom="page">
            <wp:posOffset>278207</wp:posOffset>
          </wp:positionV>
          <wp:extent cx="3261516" cy="729123"/>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tretch>
                    <a:fillRect/>
                  </a:stretch>
                </pic:blipFill>
                <pic:spPr>
                  <a:xfrm>
                    <a:off x="0" y="0"/>
                    <a:ext cx="3261516" cy="729123"/>
                  </a:xfrm>
                  <a:prstGeom prst="rect">
                    <a:avLst/>
                  </a:prstGeom>
                </pic:spPr>
              </pic:pic>
            </a:graphicData>
          </a:graphic>
        </wp:anchor>
      </w:drawing>
    </w:r>
    <w:r>
      <w:rPr>
        <w:noProof/>
        <w:lang w:val="es-EC" w:eastAsia="es-EC" w:bidi="ar-SA"/>
      </w:rPr>
      <mc:AlternateContent>
        <mc:Choice Requires="wps">
          <w:drawing>
            <wp:anchor distT="0" distB="0" distL="114300" distR="114300" simplePos="0" relativeHeight="251183104" behindDoc="1" locked="0" layoutInCell="1" allowOverlap="1" wp14:anchorId="7D0053FE" wp14:editId="0F722C2A">
              <wp:simplePos x="0" y="0"/>
              <wp:positionH relativeFrom="page">
                <wp:posOffset>5666740</wp:posOffset>
              </wp:positionH>
              <wp:positionV relativeFrom="page">
                <wp:posOffset>862965</wp:posOffset>
              </wp:positionV>
              <wp:extent cx="102235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10FC3" w14:textId="77777777" w:rsidR="00644CF1" w:rsidRDefault="00E815CA">
                          <w:pPr>
                            <w:spacing w:line="203" w:lineRule="exact"/>
                            <w:ind w:left="20"/>
                            <w:rPr>
                              <w:rFonts w:ascii="Calibri"/>
                              <w:sz w:val="18"/>
                            </w:rPr>
                          </w:pPr>
                          <w:r>
                            <w:rPr>
                              <w:rFonts w:ascii="Calibri"/>
                              <w:color w:val="44536A"/>
                              <w:sz w:val="18"/>
                            </w:rPr>
                            <w:t>UNACH-DGI-02-01.01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053FE" id="_x0000_t202" coordsize="21600,21600" o:spt="202" path="m,l,21600r21600,l21600,xe">
              <v:stroke joinstyle="miter"/>
              <v:path gradientshapeok="t" o:connecttype="rect"/>
            </v:shapetype>
            <v:shape id="Text Box 2" o:spid="_x0000_s1026" type="#_x0000_t202" style="position:absolute;margin-left:446.2pt;margin-top:67.95pt;width:80.5pt;height:11pt;z-index:-2521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" filled="f" stroked="f">
              <v:textbox inset="0,0,0,0">
                <w:txbxContent>
                  <w:p w14:paraId="5E410FC3" w14:textId="77777777" w:rsidR="00644CF1" w:rsidRDefault="00E815CA">
                    <w:pPr>
                      <w:spacing w:line="203" w:lineRule="exact"/>
                      <w:ind w:left="20"/>
                      <w:rPr>
                        <w:rFonts w:ascii="Calibri"/>
                        <w:sz w:val="18"/>
                      </w:rPr>
                    </w:pPr>
                    <w:r>
                      <w:rPr>
                        <w:rFonts w:ascii="Calibri"/>
                        <w:color w:val="44536A"/>
                        <w:sz w:val="18"/>
                      </w:rPr>
                      <w:t>UNACH-DGI-02-01.01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301"/>
    <w:multiLevelType w:val="hybridMultilevel"/>
    <w:tmpl w:val="6002AD2E"/>
    <w:lvl w:ilvl="0" w:tplc="353A68E8">
      <w:numFmt w:val="bullet"/>
      <w:lvlText w:val=""/>
      <w:lvlJc w:val="left"/>
      <w:pPr>
        <w:ind w:left="397" w:hanging="284"/>
      </w:pPr>
      <w:rPr>
        <w:rFonts w:ascii="Symbol" w:eastAsia="Symbol" w:hAnsi="Symbol" w:cs="Symbol" w:hint="default"/>
        <w:w w:val="99"/>
        <w:sz w:val="20"/>
        <w:szCs w:val="20"/>
        <w:lang w:val="es-ES" w:eastAsia="es-ES" w:bidi="es-ES"/>
      </w:rPr>
    </w:lvl>
    <w:lvl w:ilvl="1" w:tplc="10D8B154">
      <w:numFmt w:val="bullet"/>
      <w:lvlText w:val="•"/>
      <w:lvlJc w:val="left"/>
      <w:pPr>
        <w:ind w:left="1387" w:hanging="284"/>
      </w:pPr>
      <w:rPr>
        <w:rFonts w:hint="default"/>
        <w:lang w:val="es-ES" w:eastAsia="es-ES" w:bidi="es-ES"/>
      </w:rPr>
    </w:lvl>
    <w:lvl w:ilvl="2" w:tplc="6D3E7F78">
      <w:numFmt w:val="bullet"/>
      <w:lvlText w:val="•"/>
      <w:lvlJc w:val="left"/>
      <w:pPr>
        <w:ind w:left="2375" w:hanging="284"/>
      </w:pPr>
      <w:rPr>
        <w:rFonts w:hint="default"/>
        <w:lang w:val="es-ES" w:eastAsia="es-ES" w:bidi="es-ES"/>
      </w:rPr>
    </w:lvl>
    <w:lvl w:ilvl="3" w:tplc="BF8CFE24">
      <w:numFmt w:val="bullet"/>
      <w:lvlText w:val="•"/>
      <w:lvlJc w:val="left"/>
      <w:pPr>
        <w:ind w:left="3363" w:hanging="284"/>
      </w:pPr>
      <w:rPr>
        <w:rFonts w:hint="default"/>
        <w:lang w:val="es-ES" w:eastAsia="es-ES" w:bidi="es-ES"/>
      </w:rPr>
    </w:lvl>
    <w:lvl w:ilvl="4" w:tplc="60A04944">
      <w:numFmt w:val="bullet"/>
      <w:lvlText w:val="•"/>
      <w:lvlJc w:val="left"/>
      <w:pPr>
        <w:ind w:left="4351" w:hanging="284"/>
      </w:pPr>
      <w:rPr>
        <w:rFonts w:hint="default"/>
        <w:lang w:val="es-ES" w:eastAsia="es-ES" w:bidi="es-ES"/>
      </w:rPr>
    </w:lvl>
    <w:lvl w:ilvl="5" w:tplc="28B27E0A">
      <w:numFmt w:val="bullet"/>
      <w:lvlText w:val="•"/>
      <w:lvlJc w:val="left"/>
      <w:pPr>
        <w:ind w:left="5339" w:hanging="284"/>
      </w:pPr>
      <w:rPr>
        <w:rFonts w:hint="default"/>
        <w:lang w:val="es-ES" w:eastAsia="es-ES" w:bidi="es-ES"/>
      </w:rPr>
    </w:lvl>
    <w:lvl w:ilvl="6" w:tplc="C0866D5A">
      <w:numFmt w:val="bullet"/>
      <w:lvlText w:val="•"/>
      <w:lvlJc w:val="left"/>
      <w:pPr>
        <w:ind w:left="6327" w:hanging="284"/>
      </w:pPr>
      <w:rPr>
        <w:rFonts w:hint="default"/>
        <w:lang w:val="es-ES" w:eastAsia="es-ES" w:bidi="es-ES"/>
      </w:rPr>
    </w:lvl>
    <w:lvl w:ilvl="7" w:tplc="8F6E01C6">
      <w:numFmt w:val="bullet"/>
      <w:lvlText w:val="•"/>
      <w:lvlJc w:val="left"/>
      <w:pPr>
        <w:ind w:left="7315" w:hanging="284"/>
      </w:pPr>
      <w:rPr>
        <w:rFonts w:hint="default"/>
        <w:lang w:val="es-ES" w:eastAsia="es-ES" w:bidi="es-ES"/>
      </w:rPr>
    </w:lvl>
    <w:lvl w:ilvl="8" w:tplc="4F34E2FC">
      <w:numFmt w:val="bullet"/>
      <w:lvlText w:val="•"/>
      <w:lvlJc w:val="left"/>
      <w:pPr>
        <w:ind w:left="8303" w:hanging="284"/>
      </w:pPr>
      <w:rPr>
        <w:rFonts w:hint="default"/>
        <w:lang w:val="es-ES" w:eastAsia="es-ES" w:bidi="es-ES"/>
      </w:rPr>
    </w:lvl>
  </w:abstractNum>
  <w:abstractNum w:abstractNumId="1" w15:restartNumberingAfterBreak="0">
    <w:nsid w:val="0CD041F0"/>
    <w:multiLevelType w:val="multilevel"/>
    <w:tmpl w:val="444A1590"/>
    <w:lvl w:ilvl="0">
      <w:start w:val="7"/>
      <w:numFmt w:val="decimal"/>
      <w:lvlText w:val="%1"/>
      <w:lvlJc w:val="left"/>
      <w:pPr>
        <w:ind w:left="1326" w:hanging="360"/>
        <w:jc w:val="left"/>
      </w:pPr>
      <w:rPr>
        <w:rFonts w:hint="default"/>
        <w:lang w:val="es-ES" w:eastAsia="es-ES" w:bidi="es-ES"/>
      </w:rPr>
    </w:lvl>
    <w:lvl w:ilvl="1">
      <w:start w:val="1"/>
      <w:numFmt w:val="decimal"/>
      <w:lvlText w:val="%1.%2"/>
      <w:lvlJc w:val="left"/>
      <w:pPr>
        <w:ind w:left="1326" w:hanging="36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360"/>
      </w:pPr>
      <w:rPr>
        <w:rFonts w:hint="default"/>
        <w:lang w:val="es-ES" w:eastAsia="es-ES" w:bidi="es-ES"/>
      </w:rPr>
    </w:lvl>
    <w:lvl w:ilvl="3">
      <w:numFmt w:val="bullet"/>
      <w:lvlText w:val="•"/>
      <w:lvlJc w:val="left"/>
      <w:pPr>
        <w:ind w:left="4007" w:hanging="360"/>
      </w:pPr>
      <w:rPr>
        <w:rFonts w:hint="default"/>
        <w:lang w:val="es-ES" w:eastAsia="es-ES" w:bidi="es-ES"/>
      </w:rPr>
    </w:lvl>
    <w:lvl w:ilvl="4">
      <w:numFmt w:val="bullet"/>
      <w:lvlText w:val="•"/>
      <w:lvlJc w:val="left"/>
      <w:pPr>
        <w:ind w:left="4903" w:hanging="360"/>
      </w:pPr>
      <w:rPr>
        <w:rFonts w:hint="default"/>
        <w:lang w:val="es-ES" w:eastAsia="es-ES" w:bidi="es-ES"/>
      </w:rPr>
    </w:lvl>
    <w:lvl w:ilvl="5">
      <w:numFmt w:val="bullet"/>
      <w:lvlText w:val="•"/>
      <w:lvlJc w:val="left"/>
      <w:pPr>
        <w:ind w:left="5799" w:hanging="360"/>
      </w:pPr>
      <w:rPr>
        <w:rFonts w:hint="default"/>
        <w:lang w:val="es-ES" w:eastAsia="es-ES" w:bidi="es-ES"/>
      </w:rPr>
    </w:lvl>
    <w:lvl w:ilvl="6">
      <w:numFmt w:val="bullet"/>
      <w:lvlText w:val="•"/>
      <w:lvlJc w:val="left"/>
      <w:pPr>
        <w:ind w:left="6695" w:hanging="360"/>
      </w:pPr>
      <w:rPr>
        <w:rFonts w:hint="default"/>
        <w:lang w:val="es-ES" w:eastAsia="es-ES" w:bidi="es-ES"/>
      </w:rPr>
    </w:lvl>
    <w:lvl w:ilvl="7">
      <w:numFmt w:val="bullet"/>
      <w:lvlText w:val="•"/>
      <w:lvlJc w:val="left"/>
      <w:pPr>
        <w:ind w:left="7591" w:hanging="360"/>
      </w:pPr>
      <w:rPr>
        <w:rFonts w:hint="default"/>
        <w:lang w:val="es-ES" w:eastAsia="es-ES" w:bidi="es-ES"/>
      </w:rPr>
    </w:lvl>
    <w:lvl w:ilvl="8">
      <w:numFmt w:val="bullet"/>
      <w:lvlText w:val="•"/>
      <w:lvlJc w:val="left"/>
      <w:pPr>
        <w:ind w:left="8487" w:hanging="360"/>
      </w:pPr>
      <w:rPr>
        <w:rFonts w:hint="default"/>
        <w:lang w:val="es-ES" w:eastAsia="es-ES" w:bidi="es-ES"/>
      </w:rPr>
    </w:lvl>
  </w:abstractNum>
  <w:abstractNum w:abstractNumId="2" w15:restartNumberingAfterBreak="0">
    <w:nsid w:val="0DB16B75"/>
    <w:multiLevelType w:val="multilevel"/>
    <w:tmpl w:val="56241E7E"/>
    <w:lvl w:ilvl="0">
      <w:start w:val="1"/>
      <w:numFmt w:val="decimal"/>
      <w:lvlText w:val="%1."/>
      <w:lvlJc w:val="left"/>
      <w:pPr>
        <w:ind w:left="397" w:hanging="284"/>
        <w:jc w:val="left"/>
      </w:pPr>
      <w:rPr>
        <w:rFonts w:ascii="Arial" w:eastAsia="Arial" w:hAnsi="Arial" w:cs="Arial" w:hint="default"/>
        <w:b/>
        <w:bCs/>
        <w:spacing w:val="-1"/>
        <w:w w:val="99"/>
        <w:sz w:val="20"/>
        <w:szCs w:val="20"/>
        <w:lang w:val="es-ES" w:eastAsia="es-ES" w:bidi="es-ES"/>
      </w:rPr>
    </w:lvl>
    <w:lvl w:ilvl="1">
      <w:start w:val="1"/>
      <w:numFmt w:val="decimal"/>
      <w:lvlText w:val="%1.%2."/>
      <w:lvlJc w:val="left"/>
      <w:pPr>
        <w:ind w:left="680" w:hanging="426"/>
        <w:jc w:val="left"/>
      </w:pPr>
      <w:rPr>
        <w:rFonts w:ascii="Arial" w:eastAsia="Arial" w:hAnsi="Arial" w:cs="Arial" w:hint="default"/>
        <w:b/>
        <w:bCs/>
        <w:spacing w:val="-1"/>
        <w:w w:val="99"/>
        <w:sz w:val="20"/>
        <w:szCs w:val="20"/>
        <w:lang w:val="es-ES" w:eastAsia="es-ES" w:bidi="es-ES"/>
      </w:rPr>
    </w:lvl>
    <w:lvl w:ilvl="2">
      <w:numFmt w:val="bullet"/>
      <w:lvlText w:val="•"/>
      <w:lvlJc w:val="left"/>
      <w:pPr>
        <w:ind w:left="1746" w:hanging="426"/>
      </w:pPr>
      <w:rPr>
        <w:rFonts w:hint="default"/>
        <w:lang w:val="es-ES" w:eastAsia="es-ES" w:bidi="es-ES"/>
      </w:rPr>
    </w:lvl>
    <w:lvl w:ilvl="3">
      <w:numFmt w:val="bullet"/>
      <w:lvlText w:val="•"/>
      <w:lvlJc w:val="left"/>
      <w:pPr>
        <w:ind w:left="2813" w:hanging="426"/>
      </w:pPr>
      <w:rPr>
        <w:rFonts w:hint="default"/>
        <w:lang w:val="es-ES" w:eastAsia="es-ES" w:bidi="es-ES"/>
      </w:rPr>
    </w:lvl>
    <w:lvl w:ilvl="4">
      <w:numFmt w:val="bullet"/>
      <w:lvlText w:val="•"/>
      <w:lvlJc w:val="left"/>
      <w:pPr>
        <w:ind w:left="3879" w:hanging="426"/>
      </w:pPr>
      <w:rPr>
        <w:rFonts w:hint="default"/>
        <w:lang w:val="es-ES" w:eastAsia="es-ES" w:bidi="es-ES"/>
      </w:rPr>
    </w:lvl>
    <w:lvl w:ilvl="5">
      <w:numFmt w:val="bullet"/>
      <w:lvlText w:val="•"/>
      <w:lvlJc w:val="left"/>
      <w:pPr>
        <w:ind w:left="4946" w:hanging="426"/>
      </w:pPr>
      <w:rPr>
        <w:rFonts w:hint="default"/>
        <w:lang w:val="es-ES" w:eastAsia="es-ES" w:bidi="es-ES"/>
      </w:rPr>
    </w:lvl>
    <w:lvl w:ilvl="6">
      <w:numFmt w:val="bullet"/>
      <w:lvlText w:val="•"/>
      <w:lvlJc w:val="left"/>
      <w:pPr>
        <w:ind w:left="6012" w:hanging="426"/>
      </w:pPr>
      <w:rPr>
        <w:rFonts w:hint="default"/>
        <w:lang w:val="es-ES" w:eastAsia="es-ES" w:bidi="es-ES"/>
      </w:rPr>
    </w:lvl>
    <w:lvl w:ilvl="7">
      <w:numFmt w:val="bullet"/>
      <w:lvlText w:val="•"/>
      <w:lvlJc w:val="left"/>
      <w:pPr>
        <w:ind w:left="7079" w:hanging="426"/>
      </w:pPr>
      <w:rPr>
        <w:rFonts w:hint="default"/>
        <w:lang w:val="es-ES" w:eastAsia="es-ES" w:bidi="es-ES"/>
      </w:rPr>
    </w:lvl>
    <w:lvl w:ilvl="8">
      <w:numFmt w:val="bullet"/>
      <w:lvlText w:val="•"/>
      <w:lvlJc w:val="left"/>
      <w:pPr>
        <w:ind w:left="8146" w:hanging="426"/>
      </w:pPr>
      <w:rPr>
        <w:rFonts w:hint="default"/>
        <w:lang w:val="es-ES" w:eastAsia="es-ES" w:bidi="es-ES"/>
      </w:rPr>
    </w:lvl>
  </w:abstractNum>
  <w:abstractNum w:abstractNumId="3" w15:restartNumberingAfterBreak="0">
    <w:nsid w:val="10181E2D"/>
    <w:multiLevelType w:val="multilevel"/>
    <w:tmpl w:val="14C085B6"/>
    <w:lvl w:ilvl="0">
      <w:start w:val="5"/>
      <w:numFmt w:val="decimal"/>
      <w:lvlText w:val="%1"/>
      <w:lvlJc w:val="left"/>
      <w:pPr>
        <w:ind w:left="1326" w:hanging="360"/>
        <w:jc w:val="left"/>
      </w:pPr>
      <w:rPr>
        <w:rFonts w:hint="default"/>
        <w:lang w:val="es-ES" w:eastAsia="es-ES" w:bidi="es-ES"/>
      </w:rPr>
    </w:lvl>
    <w:lvl w:ilvl="1">
      <w:start w:val="1"/>
      <w:numFmt w:val="decimal"/>
      <w:lvlText w:val="%1.%2"/>
      <w:lvlJc w:val="left"/>
      <w:pPr>
        <w:ind w:left="1326" w:hanging="36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360"/>
      </w:pPr>
      <w:rPr>
        <w:rFonts w:hint="default"/>
        <w:lang w:val="es-ES" w:eastAsia="es-ES" w:bidi="es-ES"/>
      </w:rPr>
    </w:lvl>
    <w:lvl w:ilvl="3">
      <w:numFmt w:val="bullet"/>
      <w:lvlText w:val="•"/>
      <w:lvlJc w:val="left"/>
      <w:pPr>
        <w:ind w:left="4007" w:hanging="360"/>
      </w:pPr>
      <w:rPr>
        <w:rFonts w:hint="default"/>
        <w:lang w:val="es-ES" w:eastAsia="es-ES" w:bidi="es-ES"/>
      </w:rPr>
    </w:lvl>
    <w:lvl w:ilvl="4">
      <w:numFmt w:val="bullet"/>
      <w:lvlText w:val="•"/>
      <w:lvlJc w:val="left"/>
      <w:pPr>
        <w:ind w:left="4903" w:hanging="360"/>
      </w:pPr>
      <w:rPr>
        <w:rFonts w:hint="default"/>
        <w:lang w:val="es-ES" w:eastAsia="es-ES" w:bidi="es-ES"/>
      </w:rPr>
    </w:lvl>
    <w:lvl w:ilvl="5">
      <w:numFmt w:val="bullet"/>
      <w:lvlText w:val="•"/>
      <w:lvlJc w:val="left"/>
      <w:pPr>
        <w:ind w:left="5799" w:hanging="360"/>
      </w:pPr>
      <w:rPr>
        <w:rFonts w:hint="default"/>
        <w:lang w:val="es-ES" w:eastAsia="es-ES" w:bidi="es-ES"/>
      </w:rPr>
    </w:lvl>
    <w:lvl w:ilvl="6">
      <w:numFmt w:val="bullet"/>
      <w:lvlText w:val="•"/>
      <w:lvlJc w:val="left"/>
      <w:pPr>
        <w:ind w:left="6695" w:hanging="360"/>
      </w:pPr>
      <w:rPr>
        <w:rFonts w:hint="default"/>
        <w:lang w:val="es-ES" w:eastAsia="es-ES" w:bidi="es-ES"/>
      </w:rPr>
    </w:lvl>
    <w:lvl w:ilvl="7">
      <w:numFmt w:val="bullet"/>
      <w:lvlText w:val="•"/>
      <w:lvlJc w:val="left"/>
      <w:pPr>
        <w:ind w:left="7591" w:hanging="360"/>
      </w:pPr>
      <w:rPr>
        <w:rFonts w:hint="default"/>
        <w:lang w:val="es-ES" w:eastAsia="es-ES" w:bidi="es-ES"/>
      </w:rPr>
    </w:lvl>
    <w:lvl w:ilvl="8">
      <w:numFmt w:val="bullet"/>
      <w:lvlText w:val="•"/>
      <w:lvlJc w:val="left"/>
      <w:pPr>
        <w:ind w:left="8487" w:hanging="360"/>
      </w:pPr>
      <w:rPr>
        <w:rFonts w:hint="default"/>
        <w:lang w:val="es-ES" w:eastAsia="es-ES" w:bidi="es-ES"/>
      </w:rPr>
    </w:lvl>
  </w:abstractNum>
  <w:abstractNum w:abstractNumId="4" w15:restartNumberingAfterBreak="0">
    <w:nsid w:val="12DF1C78"/>
    <w:multiLevelType w:val="multilevel"/>
    <w:tmpl w:val="3E3A9144"/>
    <w:lvl w:ilvl="0">
      <w:start w:val="6"/>
      <w:numFmt w:val="decimal"/>
      <w:lvlText w:val="%1"/>
      <w:lvlJc w:val="left"/>
      <w:pPr>
        <w:ind w:left="1326" w:hanging="360"/>
        <w:jc w:val="left"/>
      </w:pPr>
      <w:rPr>
        <w:rFonts w:hint="default"/>
        <w:lang w:val="es-ES" w:eastAsia="es-ES" w:bidi="es-ES"/>
      </w:rPr>
    </w:lvl>
    <w:lvl w:ilvl="1">
      <w:start w:val="1"/>
      <w:numFmt w:val="decimal"/>
      <w:lvlText w:val="%1.%2"/>
      <w:lvlJc w:val="left"/>
      <w:pPr>
        <w:ind w:left="1326" w:hanging="36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360"/>
      </w:pPr>
      <w:rPr>
        <w:rFonts w:hint="default"/>
        <w:lang w:val="es-ES" w:eastAsia="es-ES" w:bidi="es-ES"/>
      </w:rPr>
    </w:lvl>
    <w:lvl w:ilvl="3">
      <w:numFmt w:val="bullet"/>
      <w:lvlText w:val="•"/>
      <w:lvlJc w:val="left"/>
      <w:pPr>
        <w:ind w:left="4007" w:hanging="360"/>
      </w:pPr>
      <w:rPr>
        <w:rFonts w:hint="default"/>
        <w:lang w:val="es-ES" w:eastAsia="es-ES" w:bidi="es-ES"/>
      </w:rPr>
    </w:lvl>
    <w:lvl w:ilvl="4">
      <w:numFmt w:val="bullet"/>
      <w:lvlText w:val="•"/>
      <w:lvlJc w:val="left"/>
      <w:pPr>
        <w:ind w:left="4903" w:hanging="360"/>
      </w:pPr>
      <w:rPr>
        <w:rFonts w:hint="default"/>
        <w:lang w:val="es-ES" w:eastAsia="es-ES" w:bidi="es-ES"/>
      </w:rPr>
    </w:lvl>
    <w:lvl w:ilvl="5">
      <w:numFmt w:val="bullet"/>
      <w:lvlText w:val="•"/>
      <w:lvlJc w:val="left"/>
      <w:pPr>
        <w:ind w:left="5799" w:hanging="360"/>
      </w:pPr>
      <w:rPr>
        <w:rFonts w:hint="default"/>
        <w:lang w:val="es-ES" w:eastAsia="es-ES" w:bidi="es-ES"/>
      </w:rPr>
    </w:lvl>
    <w:lvl w:ilvl="6">
      <w:numFmt w:val="bullet"/>
      <w:lvlText w:val="•"/>
      <w:lvlJc w:val="left"/>
      <w:pPr>
        <w:ind w:left="6695" w:hanging="360"/>
      </w:pPr>
      <w:rPr>
        <w:rFonts w:hint="default"/>
        <w:lang w:val="es-ES" w:eastAsia="es-ES" w:bidi="es-ES"/>
      </w:rPr>
    </w:lvl>
    <w:lvl w:ilvl="7">
      <w:numFmt w:val="bullet"/>
      <w:lvlText w:val="•"/>
      <w:lvlJc w:val="left"/>
      <w:pPr>
        <w:ind w:left="7591" w:hanging="360"/>
      </w:pPr>
      <w:rPr>
        <w:rFonts w:hint="default"/>
        <w:lang w:val="es-ES" w:eastAsia="es-ES" w:bidi="es-ES"/>
      </w:rPr>
    </w:lvl>
    <w:lvl w:ilvl="8">
      <w:numFmt w:val="bullet"/>
      <w:lvlText w:val="•"/>
      <w:lvlJc w:val="left"/>
      <w:pPr>
        <w:ind w:left="8487" w:hanging="360"/>
      </w:pPr>
      <w:rPr>
        <w:rFonts w:hint="default"/>
        <w:lang w:val="es-ES" w:eastAsia="es-ES" w:bidi="es-ES"/>
      </w:rPr>
    </w:lvl>
  </w:abstractNum>
  <w:abstractNum w:abstractNumId="5" w15:restartNumberingAfterBreak="0">
    <w:nsid w:val="33475DAD"/>
    <w:multiLevelType w:val="multilevel"/>
    <w:tmpl w:val="6C4E4A9A"/>
    <w:lvl w:ilvl="0">
      <w:start w:val="10"/>
      <w:numFmt w:val="decimal"/>
      <w:lvlText w:val="%1"/>
      <w:lvlJc w:val="left"/>
      <w:pPr>
        <w:ind w:left="1326" w:hanging="620"/>
        <w:jc w:val="left"/>
      </w:pPr>
      <w:rPr>
        <w:rFonts w:hint="default"/>
        <w:lang w:val="es-ES" w:eastAsia="es-ES" w:bidi="es-ES"/>
      </w:rPr>
    </w:lvl>
    <w:lvl w:ilvl="1">
      <w:start w:val="1"/>
      <w:numFmt w:val="decimal"/>
      <w:lvlText w:val="%1.%2"/>
      <w:lvlJc w:val="left"/>
      <w:pPr>
        <w:ind w:left="1326" w:hanging="62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620"/>
      </w:pPr>
      <w:rPr>
        <w:rFonts w:hint="default"/>
        <w:lang w:val="es-ES" w:eastAsia="es-ES" w:bidi="es-ES"/>
      </w:rPr>
    </w:lvl>
    <w:lvl w:ilvl="3">
      <w:numFmt w:val="bullet"/>
      <w:lvlText w:val="•"/>
      <w:lvlJc w:val="left"/>
      <w:pPr>
        <w:ind w:left="4007" w:hanging="620"/>
      </w:pPr>
      <w:rPr>
        <w:rFonts w:hint="default"/>
        <w:lang w:val="es-ES" w:eastAsia="es-ES" w:bidi="es-ES"/>
      </w:rPr>
    </w:lvl>
    <w:lvl w:ilvl="4">
      <w:numFmt w:val="bullet"/>
      <w:lvlText w:val="•"/>
      <w:lvlJc w:val="left"/>
      <w:pPr>
        <w:ind w:left="4903" w:hanging="620"/>
      </w:pPr>
      <w:rPr>
        <w:rFonts w:hint="default"/>
        <w:lang w:val="es-ES" w:eastAsia="es-ES" w:bidi="es-ES"/>
      </w:rPr>
    </w:lvl>
    <w:lvl w:ilvl="5">
      <w:numFmt w:val="bullet"/>
      <w:lvlText w:val="•"/>
      <w:lvlJc w:val="left"/>
      <w:pPr>
        <w:ind w:left="5799" w:hanging="620"/>
      </w:pPr>
      <w:rPr>
        <w:rFonts w:hint="default"/>
        <w:lang w:val="es-ES" w:eastAsia="es-ES" w:bidi="es-ES"/>
      </w:rPr>
    </w:lvl>
    <w:lvl w:ilvl="6">
      <w:numFmt w:val="bullet"/>
      <w:lvlText w:val="•"/>
      <w:lvlJc w:val="left"/>
      <w:pPr>
        <w:ind w:left="6695" w:hanging="620"/>
      </w:pPr>
      <w:rPr>
        <w:rFonts w:hint="default"/>
        <w:lang w:val="es-ES" w:eastAsia="es-ES" w:bidi="es-ES"/>
      </w:rPr>
    </w:lvl>
    <w:lvl w:ilvl="7">
      <w:numFmt w:val="bullet"/>
      <w:lvlText w:val="•"/>
      <w:lvlJc w:val="left"/>
      <w:pPr>
        <w:ind w:left="7591" w:hanging="620"/>
      </w:pPr>
      <w:rPr>
        <w:rFonts w:hint="default"/>
        <w:lang w:val="es-ES" w:eastAsia="es-ES" w:bidi="es-ES"/>
      </w:rPr>
    </w:lvl>
    <w:lvl w:ilvl="8">
      <w:numFmt w:val="bullet"/>
      <w:lvlText w:val="•"/>
      <w:lvlJc w:val="left"/>
      <w:pPr>
        <w:ind w:left="8487" w:hanging="620"/>
      </w:pPr>
      <w:rPr>
        <w:rFonts w:hint="default"/>
        <w:lang w:val="es-ES" w:eastAsia="es-ES" w:bidi="es-ES"/>
      </w:rPr>
    </w:lvl>
  </w:abstractNum>
  <w:abstractNum w:abstractNumId="6" w15:restartNumberingAfterBreak="0">
    <w:nsid w:val="34CC456C"/>
    <w:multiLevelType w:val="multilevel"/>
    <w:tmpl w:val="8CA88028"/>
    <w:lvl w:ilvl="0">
      <w:start w:val="13"/>
      <w:numFmt w:val="decimal"/>
      <w:lvlText w:val="%1"/>
      <w:lvlJc w:val="left"/>
      <w:pPr>
        <w:ind w:left="1326" w:hanging="620"/>
        <w:jc w:val="left"/>
      </w:pPr>
      <w:rPr>
        <w:rFonts w:hint="default"/>
        <w:lang w:val="es-ES" w:eastAsia="es-ES" w:bidi="es-ES"/>
      </w:rPr>
    </w:lvl>
    <w:lvl w:ilvl="1">
      <w:start w:val="1"/>
      <w:numFmt w:val="decimal"/>
      <w:lvlText w:val="%1.%2"/>
      <w:lvlJc w:val="left"/>
      <w:pPr>
        <w:ind w:left="1326" w:hanging="62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620"/>
      </w:pPr>
      <w:rPr>
        <w:rFonts w:hint="default"/>
        <w:lang w:val="es-ES" w:eastAsia="es-ES" w:bidi="es-ES"/>
      </w:rPr>
    </w:lvl>
    <w:lvl w:ilvl="3">
      <w:numFmt w:val="bullet"/>
      <w:lvlText w:val="•"/>
      <w:lvlJc w:val="left"/>
      <w:pPr>
        <w:ind w:left="4007" w:hanging="620"/>
      </w:pPr>
      <w:rPr>
        <w:rFonts w:hint="default"/>
        <w:lang w:val="es-ES" w:eastAsia="es-ES" w:bidi="es-ES"/>
      </w:rPr>
    </w:lvl>
    <w:lvl w:ilvl="4">
      <w:numFmt w:val="bullet"/>
      <w:lvlText w:val="•"/>
      <w:lvlJc w:val="left"/>
      <w:pPr>
        <w:ind w:left="4903" w:hanging="620"/>
      </w:pPr>
      <w:rPr>
        <w:rFonts w:hint="default"/>
        <w:lang w:val="es-ES" w:eastAsia="es-ES" w:bidi="es-ES"/>
      </w:rPr>
    </w:lvl>
    <w:lvl w:ilvl="5">
      <w:numFmt w:val="bullet"/>
      <w:lvlText w:val="•"/>
      <w:lvlJc w:val="left"/>
      <w:pPr>
        <w:ind w:left="5799" w:hanging="620"/>
      </w:pPr>
      <w:rPr>
        <w:rFonts w:hint="default"/>
        <w:lang w:val="es-ES" w:eastAsia="es-ES" w:bidi="es-ES"/>
      </w:rPr>
    </w:lvl>
    <w:lvl w:ilvl="6">
      <w:numFmt w:val="bullet"/>
      <w:lvlText w:val="•"/>
      <w:lvlJc w:val="left"/>
      <w:pPr>
        <w:ind w:left="6695" w:hanging="620"/>
      </w:pPr>
      <w:rPr>
        <w:rFonts w:hint="default"/>
        <w:lang w:val="es-ES" w:eastAsia="es-ES" w:bidi="es-ES"/>
      </w:rPr>
    </w:lvl>
    <w:lvl w:ilvl="7">
      <w:numFmt w:val="bullet"/>
      <w:lvlText w:val="•"/>
      <w:lvlJc w:val="left"/>
      <w:pPr>
        <w:ind w:left="7591" w:hanging="620"/>
      </w:pPr>
      <w:rPr>
        <w:rFonts w:hint="default"/>
        <w:lang w:val="es-ES" w:eastAsia="es-ES" w:bidi="es-ES"/>
      </w:rPr>
    </w:lvl>
    <w:lvl w:ilvl="8">
      <w:numFmt w:val="bullet"/>
      <w:lvlText w:val="•"/>
      <w:lvlJc w:val="left"/>
      <w:pPr>
        <w:ind w:left="8487" w:hanging="620"/>
      </w:pPr>
      <w:rPr>
        <w:rFonts w:hint="default"/>
        <w:lang w:val="es-ES" w:eastAsia="es-ES" w:bidi="es-ES"/>
      </w:rPr>
    </w:lvl>
  </w:abstractNum>
  <w:abstractNum w:abstractNumId="7" w15:restartNumberingAfterBreak="0">
    <w:nsid w:val="3AF64125"/>
    <w:multiLevelType w:val="hybridMultilevel"/>
    <w:tmpl w:val="69F092C6"/>
    <w:lvl w:ilvl="0" w:tplc="26B2C7FE">
      <w:start w:val="1"/>
      <w:numFmt w:val="lowerLetter"/>
      <w:lvlText w:val="%1."/>
      <w:lvlJc w:val="left"/>
      <w:pPr>
        <w:ind w:left="822" w:hanging="348"/>
        <w:jc w:val="left"/>
      </w:pPr>
      <w:rPr>
        <w:rFonts w:ascii="Arial" w:eastAsia="Calibri" w:hAnsi="Arial" w:cs="Arial" w:hint="default"/>
        <w:b/>
        <w:bCs/>
        <w:w w:val="99"/>
        <w:sz w:val="20"/>
        <w:szCs w:val="20"/>
        <w:lang w:val="es-ES" w:eastAsia="es-ES" w:bidi="es-ES"/>
      </w:rPr>
    </w:lvl>
    <w:lvl w:ilvl="1" w:tplc="9850D586">
      <w:numFmt w:val="bullet"/>
      <w:lvlText w:val="•"/>
      <w:lvlJc w:val="left"/>
      <w:pPr>
        <w:ind w:left="1765" w:hanging="348"/>
      </w:pPr>
      <w:rPr>
        <w:rFonts w:hint="default"/>
        <w:lang w:val="es-ES" w:eastAsia="es-ES" w:bidi="es-ES"/>
      </w:rPr>
    </w:lvl>
    <w:lvl w:ilvl="2" w:tplc="F94A1942">
      <w:numFmt w:val="bullet"/>
      <w:lvlText w:val="•"/>
      <w:lvlJc w:val="left"/>
      <w:pPr>
        <w:ind w:left="2711" w:hanging="348"/>
      </w:pPr>
      <w:rPr>
        <w:rFonts w:hint="default"/>
        <w:lang w:val="es-ES" w:eastAsia="es-ES" w:bidi="es-ES"/>
      </w:rPr>
    </w:lvl>
    <w:lvl w:ilvl="3" w:tplc="7FA0B978">
      <w:numFmt w:val="bullet"/>
      <w:lvlText w:val="•"/>
      <w:lvlJc w:val="left"/>
      <w:pPr>
        <w:ind w:left="3657" w:hanging="348"/>
      </w:pPr>
      <w:rPr>
        <w:rFonts w:hint="default"/>
        <w:lang w:val="es-ES" w:eastAsia="es-ES" w:bidi="es-ES"/>
      </w:rPr>
    </w:lvl>
    <w:lvl w:ilvl="4" w:tplc="A426DC28">
      <w:numFmt w:val="bullet"/>
      <w:lvlText w:val="•"/>
      <w:lvlJc w:val="left"/>
      <w:pPr>
        <w:ind w:left="4603" w:hanging="348"/>
      </w:pPr>
      <w:rPr>
        <w:rFonts w:hint="default"/>
        <w:lang w:val="es-ES" w:eastAsia="es-ES" w:bidi="es-ES"/>
      </w:rPr>
    </w:lvl>
    <w:lvl w:ilvl="5" w:tplc="6EC4AF32">
      <w:numFmt w:val="bullet"/>
      <w:lvlText w:val="•"/>
      <w:lvlJc w:val="left"/>
      <w:pPr>
        <w:ind w:left="5549" w:hanging="348"/>
      </w:pPr>
      <w:rPr>
        <w:rFonts w:hint="default"/>
        <w:lang w:val="es-ES" w:eastAsia="es-ES" w:bidi="es-ES"/>
      </w:rPr>
    </w:lvl>
    <w:lvl w:ilvl="6" w:tplc="9DB0E7A0">
      <w:numFmt w:val="bullet"/>
      <w:lvlText w:val="•"/>
      <w:lvlJc w:val="left"/>
      <w:pPr>
        <w:ind w:left="6495" w:hanging="348"/>
      </w:pPr>
      <w:rPr>
        <w:rFonts w:hint="default"/>
        <w:lang w:val="es-ES" w:eastAsia="es-ES" w:bidi="es-ES"/>
      </w:rPr>
    </w:lvl>
    <w:lvl w:ilvl="7" w:tplc="730CFC74">
      <w:numFmt w:val="bullet"/>
      <w:lvlText w:val="•"/>
      <w:lvlJc w:val="left"/>
      <w:pPr>
        <w:ind w:left="7441" w:hanging="348"/>
      </w:pPr>
      <w:rPr>
        <w:rFonts w:hint="default"/>
        <w:lang w:val="es-ES" w:eastAsia="es-ES" w:bidi="es-ES"/>
      </w:rPr>
    </w:lvl>
    <w:lvl w:ilvl="8" w:tplc="91BE887A">
      <w:numFmt w:val="bullet"/>
      <w:lvlText w:val="•"/>
      <w:lvlJc w:val="left"/>
      <w:pPr>
        <w:ind w:left="8387" w:hanging="348"/>
      </w:pPr>
      <w:rPr>
        <w:rFonts w:hint="default"/>
        <w:lang w:val="es-ES" w:eastAsia="es-ES" w:bidi="es-ES"/>
      </w:rPr>
    </w:lvl>
  </w:abstractNum>
  <w:abstractNum w:abstractNumId="8" w15:restartNumberingAfterBreak="0">
    <w:nsid w:val="49FC17D4"/>
    <w:multiLevelType w:val="multilevel"/>
    <w:tmpl w:val="4E8A8CE6"/>
    <w:lvl w:ilvl="0">
      <w:start w:val="9"/>
      <w:numFmt w:val="decimal"/>
      <w:lvlText w:val="%1"/>
      <w:lvlJc w:val="left"/>
      <w:pPr>
        <w:ind w:left="822" w:hanging="425"/>
        <w:jc w:val="left"/>
      </w:pPr>
      <w:rPr>
        <w:rFonts w:hint="default"/>
        <w:lang w:val="es-ES" w:eastAsia="es-ES" w:bidi="es-ES"/>
      </w:rPr>
    </w:lvl>
    <w:lvl w:ilvl="1">
      <w:start w:val="1"/>
      <w:numFmt w:val="decimal"/>
      <w:lvlText w:val="%1.%2"/>
      <w:lvlJc w:val="left"/>
      <w:pPr>
        <w:ind w:left="822" w:hanging="425"/>
        <w:jc w:val="left"/>
      </w:pPr>
      <w:rPr>
        <w:rFonts w:ascii="Arial" w:eastAsia="Arial" w:hAnsi="Arial" w:cs="Arial" w:hint="default"/>
        <w:b/>
        <w:bCs/>
        <w:spacing w:val="-1"/>
        <w:w w:val="99"/>
        <w:sz w:val="20"/>
        <w:szCs w:val="20"/>
        <w:lang w:val="es-ES" w:eastAsia="es-ES" w:bidi="es-ES"/>
      </w:rPr>
    </w:lvl>
    <w:lvl w:ilvl="2">
      <w:start w:val="1"/>
      <w:numFmt w:val="lowerLetter"/>
      <w:lvlText w:val="%3."/>
      <w:lvlJc w:val="left"/>
      <w:pPr>
        <w:ind w:left="1182" w:hanging="360"/>
        <w:jc w:val="left"/>
      </w:pPr>
      <w:rPr>
        <w:rFonts w:ascii="Arial" w:eastAsia="Arial" w:hAnsi="Arial" w:cs="Arial" w:hint="default"/>
        <w:b/>
        <w:bCs/>
        <w:spacing w:val="-1"/>
        <w:w w:val="99"/>
        <w:sz w:val="20"/>
        <w:szCs w:val="20"/>
        <w:lang w:val="es-ES" w:eastAsia="es-ES" w:bidi="es-ES"/>
      </w:rPr>
    </w:lvl>
    <w:lvl w:ilvl="3">
      <w:numFmt w:val="bullet"/>
      <w:lvlText w:val="•"/>
      <w:lvlJc w:val="left"/>
      <w:pPr>
        <w:ind w:left="2317" w:hanging="360"/>
      </w:pPr>
      <w:rPr>
        <w:rFonts w:hint="default"/>
        <w:lang w:val="es-ES" w:eastAsia="es-ES" w:bidi="es-ES"/>
      </w:rPr>
    </w:lvl>
    <w:lvl w:ilvl="4">
      <w:numFmt w:val="bullet"/>
      <w:lvlText w:val="•"/>
      <w:lvlJc w:val="left"/>
      <w:pPr>
        <w:ind w:left="3454" w:hanging="360"/>
      </w:pPr>
      <w:rPr>
        <w:rFonts w:hint="default"/>
        <w:lang w:val="es-ES" w:eastAsia="es-ES" w:bidi="es-ES"/>
      </w:rPr>
    </w:lvl>
    <w:lvl w:ilvl="5">
      <w:numFmt w:val="bullet"/>
      <w:lvlText w:val="•"/>
      <w:lvlJc w:val="left"/>
      <w:pPr>
        <w:ind w:left="4592" w:hanging="360"/>
      </w:pPr>
      <w:rPr>
        <w:rFonts w:hint="default"/>
        <w:lang w:val="es-ES" w:eastAsia="es-ES" w:bidi="es-ES"/>
      </w:rPr>
    </w:lvl>
    <w:lvl w:ilvl="6">
      <w:numFmt w:val="bullet"/>
      <w:lvlText w:val="•"/>
      <w:lvlJc w:val="left"/>
      <w:pPr>
        <w:ind w:left="5729" w:hanging="360"/>
      </w:pPr>
      <w:rPr>
        <w:rFonts w:hint="default"/>
        <w:lang w:val="es-ES" w:eastAsia="es-ES" w:bidi="es-ES"/>
      </w:rPr>
    </w:lvl>
    <w:lvl w:ilvl="7">
      <w:numFmt w:val="bullet"/>
      <w:lvlText w:val="•"/>
      <w:lvlJc w:val="left"/>
      <w:pPr>
        <w:ind w:left="6867" w:hanging="360"/>
      </w:pPr>
      <w:rPr>
        <w:rFonts w:hint="default"/>
        <w:lang w:val="es-ES" w:eastAsia="es-ES" w:bidi="es-ES"/>
      </w:rPr>
    </w:lvl>
    <w:lvl w:ilvl="8">
      <w:numFmt w:val="bullet"/>
      <w:lvlText w:val="•"/>
      <w:lvlJc w:val="left"/>
      <w:pPr>
        <w:ind w:left="8004" w:hanging="360"/>
      </w:pPr>
      <w:rPr>
        <w:rFonts w:hint="default"/>
        <w:lang w:val="es-ES" w:eastAsia="es-ES" w:bidi="es-ES"/>
      </w:rPr>
    </w:lvl>
  </w:abstractNum>
  <w:abstractNum w:abstractNumId="9" w15:restartNumberingAfterBreak="0">
    <w:nsid w:val="4A9B72D0"/>
    <w:multiLevelType w:val="multilevel"/>
    <w:tmpl w:val="9698D432"/>
    <w:lvl w:ilvl="0">
      <w:start w:val="8"/>
      <w:numFmt w:val="decimal"/>
      <w:lvlText w:val="%1"/>
      <w:lvlJc w:val="left"/>
      <w:pPr>
        <w:ind w:left="1326" w:hanging="360"/>
        <w:jc w:val="left"/>
      </w:pPr>
      <w:rPr>
        <w:rFonts w:hint="default"/>
        <w:lang w:val="es-ES" w:eastAsia="es-ES" w:bidi="es-ES"/>
      </w:rPr>
    </w:lvl>
    <w:lvl w:ilvl="1">
      <w:start w:val="1"/>
      <w:numFmt w:val="decimal"/>
      <w:lvlText w:val="%1.%2"/>
      <w:lvlJc w:val="left"/>
      <w:pPr>
        <w:ind w:left="1326" w:hanging="36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360"/>
      </w:pPr>
      <w:rPr>
        <w:rFonts w:hint="default"/>
        <w:lang w:val="es-ES" w:eastAsia="es-ES" w:bidi="es-ES"/>
      </w:rPr>
    </w:lvl>
    <w:lvl w:ilvl="3">
      <w:numFmt w:val="bullet"/>
      <w:lvlText w:val="•"/>
      <w:lvlJc w:val="left"/>
      <w:pPr>
        <w:ind w:left="4007" w:hanging="360"/>
      </w:pPr>
      <w:rPr>
        <w:rFonts w:hint="default"/>
        <w:lang w:val="es-ES" w:eastAsia="es-ES" w:bidi="es-ES"/>
      </w:rPr>
    </w:lvl>
    <w:lvl w:ilvl="4">
      <w:numFmt w:val="bullet"/>
      <w:lvlText w:val="•"/>
      <w:lvlJc w:val="left"/>
      <w:pPr>
        <w:ind w:left="4903" w:hanging="360"/>
      </w:pPr>
      <w:rPr>
        <w:rFonts w:hint="default"/>
        <w:lang w:val="es-ES" w:eastAsia="es-ES" w:bidi="es-ES"/>
      </w:rPr>
    </w:lvl>
    <w:lvl w:ilvl="5">
      <w:numFmt w:val="bullet"/>
      <w:lvlText w:val="•"/>
      <w:lvlJc w:val="left"/>
      <w:pPr>
        <w:ind w:left="5799" w:hanging="360"/>
      </w:pPr>
      <w:rPr>
        <w:rFonts w:hint="default"/>
        <w:lang w:val="es-ES" w:eastAsia="es-ES" w:bidi="es-ES"/>
      </w:rPr>
    </w:lvl>
    <w:lvl w:ilvl="6">
      <w:numFmt w:val="bullet"/>
      <w:lvlText w:val="•"/>
      <w:lvlJc w:val="left"/>
      <w:pPr>
        <w:ind w:left="6695" w:hanging="360"/>
      </w:pPr>
      <w:rPr>
        <w:rFonts w:hint="default"/>
        <w:lang w:val="es-ES" w:eastAsia="es-ES" w:bidi="es-ES"/>
      </w:rPr>
    </w:lvl>
    <w:lvl w:ilvl="7">
      <w:numFmt w:val="bullet"/>
      <w:lvlText w:val="•"/>
      <w:lvlJc w:val="left"/>
      <w:pPr>
        <w:ind w:left="7591" w:hanging="360"/>
      </w:pPr>
      <w:rPr>
        <w:rFonts w:hint="default"/>
        <w:lang w:val="es-ES" w:eastAsia="es-ES" w:bidi="es-ES"/>
      </w:rPr>
    </w:lvl>
    <w:lvl w:ilvl="8">
      <w:numFmt w:val="bullet"/>
      <w:lvlText w:val="•"/>
      <w:lvlJc w:val="left"/>
      <w:pPr>
        <w:ind w:left="8487" w:hanging="360"/>
      </w:pPr>
      <w:rPr>
        <w:rFonts w:hint="default"/>
        <w:lang w:val="es-ES" w:eastAsia="es-ES" w:bidi="es-ES"/>
      </w:rPr>
    </w:lvl>
  </w:abstractNum>
  <w:abstractNum w:abstractNumId="10" w15:restartNumberingAfterBreak="0">
    <w:nsid w:val="532A2AB7"/>
    <w:multiLevelType w:val="multilevel"/>
    <w:tmpl w:val="FF169602"/>
    <w:lvl w:ilvl="0">
      <w:start w:val="3"/>
      <w:numFmt w:val="decimal"/>
      <w:lvlText w:val="%1"/>
      <w:lvlJc w:val="left"/>
      <w:pPr>
        <w:ind w:left="1326" w:hanging="360"/>
        <w:jc w:val="left"/>
      </w:pPr>
      <w:rPr>
        <w:rFonts w:hint="default"/>
        <w:lang w:val="es-ES" w:eastAsia="es-ES" w:bidi="es-ES"/>
      </w:rPr>
    </w:lvl>
    <w:lvl w:ilvl="1">
      <w:start w:val="1"/>
      <w:numFmt w:val="decimal"/>
      <w:lvlText w:val="%1.%2"/>
      <w:lvlJc w:val="left"/>
      <w:pPr>
        <w:ind w:left="1326" w:hanging="36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360"/>
      </w:pPr>
      <w:rPr>
        <w:rFonts w:hint="default"/>
        <w:lang w:val="es-ES" w:eastAsia="es-ES" w:bidi="es-ES"/>
      </w:rPr>
    </w:lvl>
    <w:lvl w:ilvl="3">
      <w:numFmt w:val="bullet"/>
      <w:lvlText w:val="•"/>
      <w:lvlJc w:val="left"/>
      <w:pPr>
        <w:ind w:left="4007" w:hanging="360"/>
      </w:pPr>
      <w:rPr>
        <w:rFonts w:hint="default"/>
        <w:lang w:val="es-ES" w:eastAsia="es-ES" w:bidi="es-ES"/>
      </w:rPr>
    </w:lvl>
    <w:lvl w:ilvl="4">
      <w:numFmt w:val="bullet"/>
      <w:lvlText w:val="•"/>
      <w:lvlJc w:val="left"/>
      <w:pPr>
        <w:ind w:left="4903" w:hanging="360"/>
      </w:pPr>
      <w:rPr>
        <w:rFonts w:hint="default"/>
        <w:lang w:val="es-ES" w:eastAsia="es-ES" w:bidi="es-ES"/>
      </w:rPr>
    </w:lvl>
    <w:lvl w:ilvl="5">
      <w:numFmt w:val="bullet"/>
      <w:lvlText w:val="•"/>
      <w:lvlJc w:val="left"/>
      <w:pPr>
        <w:ind w:left="5799" w:hanging="360"/>
      </w:pPr>
      <w:rPr>
        <w:rFonts w:hint="default"/>
        <w:lang w:val="es-ES" w:eastAsia="es-ES" w:bidi="es-ES"/>
      </w:rPr>
    </w:lvl>
    <w:lvl w:ilvl="6">
      <w:numFmt w:val="bullet"/>
      <w:lvlText w:val="•"/>
      <w:lvlJc w:val="left"/>
      <w:pPr>
        <w:ind w:left="6695" w:hanging="360"/>
      </w:pPr>
      <w:rPr>
        <w:rFonts w:hint="default"/>
        <w:lang w:val="es-ES" w:eastAsia="es-ES" w:bidi="es-ES"/>
      </w:rPr>
    </w:lvl>
    <w:lvl w:ilvl="7">
      <w:numFmt w:val="bullet"/>
      <w:lvlText w:val="•"/>
      <w:lvlJc w:val="left"/>
      <w:pPr>
        <w:ind w:left="7591" w:hanging="360"/>
      </w:pPr>
      <w:rPr>
        <w:rFonts w:hint="default"/>
        <w:lang w:val="es-ES" w:eastAsia="es-ES" w:bidi="es-ES"/>
      </w:rPr>
    </w:lvl>
    <w:lvl w:ilvl="8">
      <w:numFmt w:val="bullet"/>
      <w:lvlText w:val="•"/>
      <w:lvlJc w:val="left"/>
      <w:pPr>
        <w:ind w:left="8487" w:hanging="360"/>
      </w:pPr>
      <w:rPr>
        <w:rFonts w:hint="default"/>
        <w:lang w:val="es-ES" w:eastAsia="es-ES" w:bidi="es-ES"/>
      </w:rPr>
    </w:lvl>
  </w:abstractNum>
  <w:abstractNum w:abstractNumId="11" w15:restartNumberingAfterBreak="0">
    <w:nsid w:val="5864459E"/>
    <w:multiLevelType w:val="hybridMultilevel"/>
    <w:tmpl w:val="212E262A"/>
    <w:lvl w:ilvl="0" w:tplc="63B21374">
      <w:numFmt w:val="bullet"/>
      <w:lvlText w:val="-"/>
      <w:lvlJc w:val="left"/>
      <w:pPr>
        <w:ind w:left="107" w:hanging="123"/>
      </w:pPr>
      <w:rPr>
        <w:rFonts w:ascii="Arial" w:eastAsia="Arial" w:hAnsi="Arial" w:cs="Arial" w:hint="default"/>
        <w:w w:val="99"/>
        <w:sz w:val="20"/>
        <w:szCs w:val="20"/>
        <w:lang w:val="es-ES" w:eastAsia="es-ES" w:bidi="es-ES"/>
      </w:rPr>
    </w:lvl>
    <w:lvl w:ilvl="1" w:tplc="9FCA9544">
      <w:numFmt w:val="bullet"/>
      <w:lvlText w:val="•"/>
      <w:lvlJc w:val="left"/>
      <w:pPr>
        <w:ind w:left="451" w:hanging="123"/>
      </w:pPr>
      <w:rPr>
        <w:rFonts w:hint="default"/>
        <w:lang w:val="es-ES" w:eastAsia="es-ES" w:bidi="es-ES"/>
      </w:rPr>
    </w:lvl>
    <w:lvl w:ilvl="2" w:tplc="C456CB8C">
      <w:numFmt w:val="bullet"/>
      <w:lvlText w:val="•"/>
      <w:lvlJc w:val="left"/>
      <w:pPr>
        <w:ind w:left="803" w:hanging="123"/>
      </w:pPr>
      <w:rPr>
        <w:rFonts w:hint="default"/>
        <w:lang w:val="es-ES" w:eastAsia="es-ES" w:bidi="es-ES"/>
      </w:rPr>
    </w:lvl>
    <w:lvl w:ilvl="3" w:tplc="47329FA4">
      <w:numFmt w:val="bullet"/>
      <w:lvlText w:val="•"/>
      <w:lvlJc w:val="left"/>
      <w:pPr>
        <w:ind w:left="1154" w:hanging="123"/>
      </w:pPr>
      <w:rPr>
        <w:rFonts w:hint="default"/>
        <w:lang w:val="es-ES" w:eastAsia="es-ES" w:bidi="es-ES"/>
      </w:rPr>
    </w:lvl>
    <w:lvl w:ilvl="4" w:tplc="0344B13E">
      <w:numFmt w:val="bullet"/>
      <w:lvlText w:val="•"/>
      <w:lvlJc w:val="left"/>
      <w:pPr>
        <w:ind w:left="1506" w:hanging="123"/>
      </w:pPr>
      <w:rPr>
        <w:rFonts w:hint="default"/>
        <w:lang w:val="es-ES" w:eastAsia="es-ES" w:bidi="es-ES"/>
      </w:rPr>
    </w:lvl>
    <w:lvl w:ilvl="5" w:tplc="3CB0BB1E">
      <w:numFmt w:val="bullet"/>
      <w:lvlText w:val="•"/>
      <w:lvlJc w:val="left"/>
      <w:pPr>
        <w:ind w:left="1857" w:hanging="123"/>
      </w:pPr>
      <w:rPr>
        <w:rFonts w:hint="default"/>
        <w:lang w:val="es-ES" w:eastAsia="es-ES" w:bidi="es-ES"/>
      </w:rPr>
    </w:lvl>
    <w:lvl w:ilvl="6" w:tplc="1952D242">
      <w:numFmt w:val="bullet"/>
      <w:lvlText w:val="•"/>
      <w:lvlJc w:val="left"/>
      <w:pPr>
        <w:ind w:left="2209" w:hanging="123"/>
      </w:pPr>
      <w:rPr>
        <w:rFonts w:hint="default"/>
        <w:lang w:val="es-ES" w:eastAsia="es-ES" w:bidi="es-ES"/>
      </w:rPr>
    </w:lvl>
    <w:lvl w:ilvl="7" w:tplc="E74E3870">
      <w:numFmt w:val="bullet"/>
      <w:lvlText w:val="•"/>
      <w:lvlJc w:val="left"/>
      <w:pPr>
        <w:ind w:left="2560" w:hanging="123"/>
      </w:pPr>
      <w:rPr>
        <w:rFonts w:hint="default"/>
        <w:lang w:val="es-ES" w:eastAsia="es-ES" w:bidi="es-ES"/>
      </w:rPr>
    </w:lvl>
    <w:lvl w:ilvl="8" w:tplc="6A28F280">
      <w:numFmt w:val="bullet"/>
      <w:lvlText w:val="•"/>
      <w:lvlJc w:val="left"/>
      <w:pPr>
        <w:ind w:left="2912" w:hanging="123"/>
      </w:pPr>
      <w:rPr>
        <w:rFonts w:hint="default"/>
        <w:lang w:val="es-ES" w:eastAsia="es-ES" w:bidi="es-ES"/>
      </w:rPr>
    </w:lvl>
  </w:abstractNum>
  <w:abstractNum w:abstractNumId="12" w15:restartNumberingAfterBreak="0">
    <w:nsid w:val="589B02A8"/>
    <w:multiLevelType w:val="hybridMultilevel"/>
    <w:tmpl w:val="51242380"/>
    <w:lvl w:ilvl="0" w:tplc="44503EBA">
      <w:start w:val="1"/>
      <w:numFmt w:val="lowerLetter"/>
      <w:lvlText w:val="%1."/>
      <w:lvlJc w:val="left"/>
      <w:pPr>
        <w:ind w:left="1107" w:hanging="286"/>
        <w:jc w:val="left"/>
      </w:pPr>
      <w:rPr>
        <w:rFonts w:ascii="Arial" w:hAnsi="Arial" w:cs="Arial" w:hint="default"/>
        <w:b/>
        <w:bCs/>
        <w:i w:val="0"/>
        <w:w w:val="99"/>
        <w:sz w:val="20"/>
        <w:szCs w:val="20"/>
        <w:lang w:val="es-ES" w:eastAsia="es-ES" w:bidi="es-ES"/>
      </w:rPr>
    </w:lvl>
    <w:lvl w:ilvl="1" w:tplc="3F40F33E">
      <w:numFmt w:val="bullet"/>
      <w:lvlText w:val="•"/>
      <w:lvlJc w:val="left"/>
      <w:pPr>
        <w:ind w:left="2017" w:hanging="286"/>
      </w:pPr>
      <w:rPr>
        <w:rFonts w:hint="default"/>
        <w:lang w:val="es-ES" w:eastAsia="es-ES" w:bidi="es-ES"/>
      </w:rPr>
    </w:lvl>
    <w:lvl w:ilvl="2" w:tplc="19263AD0">
      <w:numFmt w:val="bullet"/>
      <w:lvlText w:val="•"/>
      <w:lvlJc w:val="left"/>
      <w:pPr>
        <w:ind w:left="2935" w:hanging="286"/>
      </w:pPr>
      <w:rPr>
        <w:rFonts w:hint="default"/>
        <w:lang w:val="es-ES" w:eastAsia="es-ES" w:bidi="es-ES"/>
      </w:rPr>
    </w:lvl>
    <w:lvl w:ilvl="3" w:tplc="C6DED84E">
      <w:numFmt w:val="bullet"/>
      <w:lvlText w:val="•"/>
      <w:lvlJc w:val="left"/>
      <w:pPr>
        <w:ind w:left="3853" w:hanging="286"/>
      </w:pPr>
      <w:rPr>
        <w:rFonts w:hint="default"/>
        <w:lang w:val="es-ES" w:eastAsia="es-ES" w:bidi="es-ES"/>
      </w:rPr>
    </w:lvl>
    <w:lvl w:ilvl="4" w:tplc="C82A75DE">
      <w:numFmt w:val="bullet"/>
      <w:lvlText w:val="•"/>
      <w:lvlJc w:val="left"/>
      <w:pPr>
        <w:ind w:left="4771" w:hanging="286"/>
      </w:pPr>
      <w:rPr>
        <w:rFonts w:hint="default"/>
        <w:lang w:val="es-ES" w:eastAsia="es-ES" w:bidi="es-ES"/>
      </w:rPr>
    </w:lvl>
    <w:lvl w:ilvl="5" w:tplc="3EA80A8E">
      <w:numFmt w:val="bullet"/>
      <w:lvlText w:val="•"/>
      <w:lvlJc w:val="left"/>
      <w:pPr>
        <w:ind w:left="5689" w:hanging="286"/>
      </w:pPr>
      <w:rPr>
        <w:rFonts w:hint="default"/>
        <w:lang w:val="es-ES" w:eastAsia="es-ES" w:bidi="es-ES"/>
      </w:rPr>
    </w:lvl>
    <w:lvl w:ilvl="6" w:tplc="2474CE94">
      <w:numFmt w:val="bullet"/>
      <w:lvlText w:val="•"/>
      <w:lvlJc w:val="left"/>
      <w:pPr>
        <w:ind w:left="6607" w:hanging="286"/>
      </w:pPr>
      <w:rPr>
        <w:rFonts w:hint="default"/>
        <w:lang w:val="es-ES" w:eastAsia="es-ES" w:bidi="es-ES"/>
      </w:rPr>
    </w:lvl>
    <w:lvl w:ilvl="7" w:tplc="A210C41E">
      <w:numFmt w:val="bullet"/>
      <w:lvlText w:val="•"/>
      <w:lvlJc w:val="left"/>
      <w:pPr>
        <w:ind w:left="7525" w:hanging="286"/>
      </w:pPr>
      <w:rPr>
        <w:rFonts w:hint="default"/>
        <w:lang w:val="es-ES" w:eastAsia="es-ES" w:bidi="es-ES"/>
      </w:rPr>
    </w:lvl>
    <w:lvl w:ilvl="8" w:tplc="52CAA6E6">
      <w:numFmt w:val="bullet"/>
      <w:lvlText w:val="•"/>
      <w:lvlJc w:val="left"/>
      <w:pPr>
        <w:ind w:left="8443" w:hanging="286"/>
      </w:pPr>
      <w:rPr>
        <w:rFonts w:hint="default"/>
        <w:lang w:val="es-ES" w:eastAsia="es-ES" w:bidi="es-ES"/>
      </w:rPr>
    </w:lvl>
  </w:abstractNum>
  <w:abstractNum w:abstractNumId="13" w15:restartNumberingAfterBreak="0">
    <w:nsid w:val="61BE032F"/>
    <w:multiLevelType w:val="multilevel"/>
    <w:tmpl w:val="6E2A9B4C"/>
    <w:lvl w:ilvl="0">
      <w:start w:val="2"/>
      <w:numFmt w:val="decimal"/>
      <w:lvlText w:val="%1"/>
      <w:lvlJc w:val="left"/>
      <w:pPr>
        <w:ind w:left="1326" w:hanging="360"/>
        <w:jc w:val="left"/>
      </w:pPr>
      <w:rPr>
        <w:rFonts w:hint="default"/>
        <w:lang w:val="es-ES" w:eastAsia="es-ES" w:bidi="es-ES"/>
      </w:rPr>
    </w:lvl>
    <w:lvl w:ilvl="1">
      <w:start w:val="1"/>
      <w:numFmt w:val="decimal"/>
      <w:lvlText w:val="%1.%2"/>
      <w:lvlJc w:val="left"/>
      <w:pPr>
        <w:ind w:left="1326" w:hanging="360"/>
        <w:jc w:val="left"/>
      </w:pPr>
      <w:rPr>
        <w:rFonts w:ascii="Arial" w:eastAsia="Arial" w:hAnsi="Arial" w:cs="Arial" w:hint="default"/>
        <w:b/>
        <w:bCs/>
        <w:spacing w:val="-1"/>
        <w:w w:val="99"/>
        <w:sz w:val="20"/>
        <w:szCs w:val="20"/>
        <w:lang w:val="es-ES" w:eastAsia="es-ES" w:bidi="es-ES"/>
      </w:rPr>
    </w:lvl>
    <w:lvl w:ilvl="2">
      <w:numFmt w:val="bullet"/>
      <w:lvlText w:val="•"/>
      <w:lvlJc w:val="left"/>
      <w:pPr>
        <w:ind w:left="3111" w:hanging="360"/>
      </w:pPr>
      <w:rPr>
        <w:rFonts w:hint="default"/>
        <w:lang w:val="es-ES" w:eastAsia="es-ES" w:bidi="es-ES"/>
      </w:rPr>
    </w:lvl>
    <w:lvl w:ilvl="3">
      <w:numFmt w:val="bullet"/>
      <w:lvlText w:val="•"/>
      <w:lvlJc w:val="left"/>
      <w:pPr>
        <w:ind w:left="4007" w:hanging="360"/>
      </w:pPr>
      <w:rPr>
        <w:rFonts w:hint="default"/>
        <w:lang w:val="es-ES" w:eastAsia="es-ES" w:bidi="es-ES"/>
      </w:rPr>
    </w:lvl>
    <w:lvl w:ilvl="4">
      <w:numFmt w:val="bullet"/>
      <w:lvlText w:val="•"/>
      <w:lvlJc w:val="left"/>
      <w:pPr>
        <w:ind w:left="4903" w:hanging="360"/>
      </w:pPr>
      <w:rPr>
        <w:rFonts w:hint="default"/>
        <w:lang w:val="es-ES" w:eastAsia="es-ES" w:bidi="es-ES"/>
      </w:rPr>
    </w:lvl>
    <w:lvl w:ilvl="5">
      <w:numFmt w:val="bullet"/>
      <w:lvlText w:val="•"/>
      <w:lvlJc w:val="left"/>
      <w:pPr>
        <w:ind w:left="5799" w:hanging="360"/>
      </w:pPr>
      <w:rPr>
        <w:rFonts w:hint="default"/>
        <w:lang w:val="es-ES" w:eastAsia="es-ES" w:bidi="es-ES"/>
      </w:rPr>
    </w:lvl>
    <w:lvl w:ilvl="6">
      <w:numFmt w:val="bullet"/>
      <w:lvlText w:val="•"/>
      <w:lvlJc w:val="left"/>
      <w:pPr>
        <w:ind w:left="6695" w:hanging="360"/>
      </w:pPr>
      <w:rPr>
        <w:rFonts w:hint="default"/>
        <w:lang w:val="es-ES" w:eastAsia="es-ES" w:bidi="es-ES"/>
      </w:rPr>
    </w:lvl>
    <w:lvl w:ilvl="7">
      <w:numFmt w:val="bullet"/>
      <w:lvlText w:val="•"/>
      <w:lvlJc w:val="left"/>
      <w:pPr>
        <w:ind w:left="7591" w:hanging="360"/>
      </w:pPr>
      <w:rPr>
        <w:rFonts w:hint="default"/>
        <w:lang w:val="es-ES" w:eastAsia="es-ES" w:bidi="es-ES"/>
      </w:rPr>
    </w:lvl>
    <w:lvl w:ilvl="8">
      <w:numFmt w:val="bullet"/>
      <w:lvlText w:val="•"/>
      <w:lvlJc w:val="left"/>
      <w:pPr>
        <w:ind w:left="8487" w:hanging="360"/>
      </w:pPr>
      <w:rPr>
        <w:rFonts w:hint="default"/>
        <w:lang w:val="es-ES" w:eastAsia="es-ES" w:bidi="es-ES"/>
      </w:rPr>
    </w:lvl>
  </w:abstractNum>
  <w:num w:numId="1">
    <w:abstractNumId w:val="0"/>
  </w:num>
  <w:num w:numId="2">
    <w:abstractNumId w:val="6"/>
  </w:num>
  <w:num w:numId="3">
    <w:abstractNumId w:val="5"/>
  </w:num>
  <w:num w:numId="4">
    <w:abstractNumId w:val="8"/>
  </w:num>
  <w:num w:numId="5">
    <w:abstractNumId w:val="9"/>
  </w:num>
  <w:num w:numId="6">
    <w:abstractNumId w:val="1"/>
  </w:num>
  <w:num w:numId="7">
    <w:abstractNumId w:val="4"/>
  </w:num>
  <w:num w:numId="8">
    <w:abstractNumId w:val="3"/>
  </w:num>
  <w:num w:numId="9">
    <w:abstractNumId w:val="10"/>
  </w:num>
  <w:num w:numId="10">
    <w:abstractNumId w:val="11"/>
  </w:num>
  <w:num w:numId="11">
    <w:abstractNumId w:val="13"/>
  </w:num>
  <w:num w:numId="12">
    <w:abstractNumId w:val="12"/>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F1"/>
    <w:rsid w:val="000606F7"/>
    <w:rsid w:val="000A3172"/>
    <w:rsid w:val="000A6947"/>
    <w:rsid w:val="000E3B73"/>
    <w:rsid w:val="000F68C9"/>
    <w:rsid w:val="00132609"/>
    <w:rsid w:val="001331F6"/>
    <w:rsid w:val="00295CB2"/>
    <w:rsid w:val="002C2F2C"/>
    <w:rsid w:val="002C68FC"/>
    <w:rsid w:val="003608E6"/>
    <w:rsid w:val="004B4300"/>
    <w:rsid w:val="00500AB7"/>
    <w:rsid w:val="00506761"/>
    <w:rsid w:val="005126E2"/>
    <w:rsid w:val="00521CB9"/>
    <w:rsid w:val="00555C18"/>
    <w:rsid w:val="0057126E"/>
    <w:rsid w:val="006065EB"/>
    <w:rsid w:val="00634ED5"/>
    <w:rsid w:val="00644CF1"/>
    <w:rsid w:val="00665D57"/>
    <w:rsid w:val="006802D5"/>
    <w:rsid w:val="006856AF"/>
    <w:rsid w:val="00694E7A"/>
    <w:rsid w:val="006A0B3C"/>
    <w:rsid w:val="0075015D"/>
    <w:rsid w:val="007642C1"/>
    <w:rsid w:val="007C1AF4"/>
    <w:rsid w:val="007D71A8"/>
    <w:rsid w:val="00847327"/>
    <w:rsid w:val="00896DC4"/>
    <w:rsid w:val="00921A4A"/>
    <w:rsid w:val="00970851"/>
    <w:rsid w:val="00A651B5"/>
    <w:rsid w:val="00AE1D9F"/>
    <w:rsid w:val="00AF2E54"/>
    <w:rsid w:val="00AF4FDA"/>
    <w:rsid w:val="00B217D7"/>
    <w:rsid w:val="00B40688"/>
    <w:rsid w:val="00C76021"/>
    <w:rsid w:val="00CF218F"/>
    <w:rsid w:val="00CF6EE6"/>
    <w:rsid w:val="00D01F02"/>
    <w:rsid w:val="00D12A8B"/>
    <w:rsid w:val="00D55F16"/>
    <w:rsid w:val="00D60EF9"/>
    <w:rsid w:val="00DF76FB"/>
    <w:rsid w:val="00E32198"/>
    <w:rsid w:val="00E43B34"/>
    <w:rsid w:val="00E815CA"/>
    <w:rsid w:val="00EA6A67"/>
    <w:rsid w:val="00F847F6"/>
    <w:rsid w:val="00F979AD"/>
    <w:rsid w:val="00FB0454"/>
    <w:rsid w:val="00FD31E3"/>
    <w:rsid w:val="00FD41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65961"/>
  <w15:docId w15:val="{96572B32-EC1C-4E37-AAE9-4DFB4BA9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97" w:hanging="285"/>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326" w:hanging="360"/>
    </w:pPr>
  </w:style>
  <w:style w:type="paragraph" w:customStyle="1" w:styleId="TableParagraph">
    <w:name w:val="Table Paragraph"/>
    <w:basedOn w:val="Normal"/>
    <w:uiPriority w:val="1"/>
    <w:qFormat/>
    <w:pPr>
      <w:ind w:left="107"/>
    </w:pPr>
  </w:style>
  <w:style w:type="character" w:styleId="Refdecomentario">
    <w:name w:val="annotation reference"/>
    <w:basedOn w:val="Fuentedeprrafopredeter"/>
    <w:uiPriority w:val="99"/>
    <w:semiHidden/>
    <w:unhideWhenUsed/>
    <w:rsid w:val="00E32198"/>
    <w:rPr>
      <w:sz w:val="16"/>
      <w:szCs w:val="16"/>
    </w:rPr>
  </w:style>
  <w:style w:type="paragraph" w:styleId="Textocomentario">
    <w:name w:val="annotation text"/>
    <w:basedOn w:val="Normal"/>
    <w:link w:val="TextocomentarioCar"/>
    <w:uiPriority w:val="99"/>
    <w:semiHidden/>
    <w:unhideWhenUsed/>
    <w:rsid w:val="00E32198"/>
    <w:rPr>
      <w:sz w:val="20"/>
      <w:szCs w:val="20"/>
    </w:rPr>
  </w:style>
  <w:style w:type="character" w:customStyle="1" w:styleId="TextocomentarioCar">
    <w:name w:val="Texto comentario Car"/>
    <w:basedOn w:val="Fuentedeprrafopredeter"/>
    <w:link w:val="Textocomentario"/>
    <w:uiPriority w:val="99"/>
    <w:semiHidden/>
    <w:rsid w:val="00E32198"/>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32198"/>
    <w:rPr>
      <w:b/>
      <w:bCs/>
    </w:rPr>
  </w:style>
  <w:style w:type="character" w:customStyle="1" w:styleId="AsuntodelcomentarioCar">
    <w:name w:val="Asunto del comentario Car"/>
    <w:basedOn w:val="TextocomentarioCar"/>
    <w:link w:val="Asuntodelcomentario"/>
    <w:uiPriority w:val="99"/>
    <w:semiHidden/>
    <w:rsid w:val="00E32198"/>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E321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198"/>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oesc.educacionsuperior.gob.ec/index.php/C%C3%B3digo_Org%C3%A1nico_de_Econom%C3%ADa_Social_del_Conocimiento_e_Innovaci%C3%B3n" TargetMode="External"/><Relationship Id="rId4" Type="http://schemas.openxmlformats.org/officeDocument/2006/relationships/webSettings" Target="webSettings.xml"/><Relationship Id="rId9" Type="http://schemas.openxmlformats.org/officeDocument/2006/relationships/hyperlink" Target="http://coesc.educacionsuperior.gob.ec/index.php/C%C3%B3digo_Org%C3%A1nico_de_Econom%C3%ADa_Social_del_Conocimiento_e_Innovaci%C3%B3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3881</Words>
  <Characters>21350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torres</dc:creator>
  <cp:lastModifiedBy>Microsoft Office User</cp:lastModifiedBy>
  <cp:revision>35</cp:revision>
  <dcterms:created xsi:type="dcterms:W3CDTF">2019-08-06T17:14:00Z</dcterms:created>
  <dcterms:modified xsi:type="dcterms:W3CDTF">2020-01-31T17:16:00Z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Word 2013</vt:lpwstr>
  </property>
  <property fmtid="{D5CDD505-2E9C-101B-9397-08002B2CF9AE}" pid="4" name="LastSaved">
    <vt:filetime>2019-08-05T00:00:00Z</vt:filetime>
  </property>
</Properties>
</file>