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7F" w:rsidRPr="00324698" w:rsidRDefault="007C527F" w:rsidP="007C527F">
      <w:pPr>
        <w:spacing w:before="120"/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324698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FORMATO PARA LA PRESENTACIÓN DE PROYECTOS </w:t>
      </w:r>
      <w:r w:rsidR="00D226D9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 </w:t>
      </w:r>
      <w:bookmarkStart w:id="0" w:name="_GoBack"/>
      <w:bookmarkEnd w:id="0"/>
    </w:p>
    <w:p w:rsidR="007C527F" w:rsidRPr="00324698" w:rsidRDefault="007C527F" w:rsidP="007C527F">
      <w:pPr>
        <w:ind w:left="709" w:hanging="709"/>
        <w:jc w:val="center"/>
        <w:rPr>
          <w:rFonts w:asciiTheme="majorHAnsi" w:hAnsiTheme="majorHAnsi" w:cstheme="majorHAnsi"/>
          <w:b/>
          <w:bCs/>
          <w:sz w:val="20"/>
          <w:szCs w:val="20"/>
          <w:highlight w:val="green"/>
          <w:lang w:val="es-ES"/>
        </w:rPr>
      </w:pPr>
    </w:p>
    <w:tbl>
      <w:tblPr>
        <w:tblW w:w="942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777"/>
        <w:gridCol w:w="7651"/>
      </w:tblGrid>
      <w:tr w:rsidR="007C527F" w:rsidRPr="00324698" w:rsidTr="001D3660">
        <w:trPr>
          <w:trHeight w:val="1302"/>
        </w:trPr>
        <w:tc>
          <w:tcPr>
            <w:tcW w:w="1777" w:type="dxa"/>
          </w:tcPr>
          <w:p w:rsidR="007C527F" w:rsidRPr="00324698" w:rsidRDefault="007C527F" w:rsidP="001D3660">
            <w:pPr>
              <w:pStyle w:val="Encabezad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noProof/>
                <w:sz w:val="20"/>
                <w:szCs w:val="20"/>
                <w:lang w:val="es-EC" w:eastAsia="es-EC"/>
              </w:rPr>
              <w:drawing>
                <wp:inline distT="0" distB="0" distL="0" distR="0" wp14:anchorId="018003C2" wp14:editId="271CE246">
                  <wp:extent cx="781050" cy="781050"/>
                  <wp:effectExtent l="0" t="0" r="0" b="0"/>
                  <wp:docPr id="5" name="Imagen 5" descr="selloci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selloci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</w:tcPr>
          <w:p w:rsidR="007C527F" w:rsidRPr="00324698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 xml:space="preserve">UNIVERSIDAD NACIONAL DE CHIMBORAZO </w:t>
            </w:r>
          </w:p>
          <w:p w:rsidR="007C527F" w:rsidRPr="00324698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_tradnl"/>
              </w:rPr>
              <w:t>(o Institución que corresponda</w:t>
            </w: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)</w:t>
            </w:r>
          </w:p>
          <w:p w:rsidR="007C527F" w:rsidRPr="00324698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FACULTAD…………………………………………</w:t>
            </w:r>
          </w:p>
          <w:p w:rsidR="007C527F" w:rsidRPr="00324698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CARRERA…………………………..………………</w:t>
            </w:r>
          </w:p>
          <w:p w:rsidR="007C527F" w:rsidRPr="00324698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DEPENDENCIA…………………………………….</w:t>
            </w:r>
          </w:p>
          <w:p w:rsidR="007C527F" w:rsidRPr="00324698" w:rsidRDefault="007C527F" w:rsidP="001D3660">
            <w:pPr>
              <w:pStyle w:val="Default"/>
              <w:ind w:right="-284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  <w:p w:rsidR="007C527F" w:rsidRPr="00324698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  <w:p w:rsidR="007C527F" w:rsidRPr="00E9268A" w:rsidRDefault="007C527F" w:rsidP="001D3660">
            <w:pPr>
              <w:pStyle w:val="Default"/>
              <w:ind w:right="-284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PROYECTO DE AVAL ACADÉMICO Y/O CIENTÍFICO</w:t>
            </w:r>
          </w:p>
          <w:p w:rsidR="007C527F" w:rsidRPr="00324698" w:rsidRDefault="007C527F" w:rsidP="001D3660">
            <w:pPr>
              <w:pStyle w:val="Default"/>
              <w:ind w:right="-28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DENOMINACÍÓN DEL EVENTO: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  <w:bookmarkStart w:id="1" w:name="_Hlk496711437"/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  <w:bookmarkEnd w:id="1"/>
    </w:tbl>
    <w:p w:rsidR="007C527F" w:rsidRPr="00324698" w:rsidRDefault="007C527F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p w:rsidR="007C527F" w:rsidRPr="00324698" w:rsidRDefault="007C527F" w:rsidP="007C527F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TIPO DE AVAL:</w:t>
      </w:r>
    </w:p>
    <w:tbl>
      <w:tblPr>
        <w:tblStyle w:val="Tablaconcuadrcula"/>
        <w:tblW w:w="0" w:type="auto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26"/>
        <w:gridCol w:w="425"/>
        <w:gridCol w:w="3544"/>
        <w:gridCol w:w="469"/>
      </w:tblGrid>
      <w:tr w:rsidR="007C527F" w:rsidRPr="00324698" w:rsidTr="001D3660">
        <w:tc>
          <w:tcPr>
            <w:tcW w:w="2765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  <w:t>Académico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  <w:t>Científico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TIPO DE EVENTO:</w:t>
      </w: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09"/>
        <w:gridCol w:w="431"/>
        <w:gridCol w:w="3627"/>
        <w:gridCol w:w="402"/>
      </w:tblGrid>
      <w:tr w:rsidR="007C527F" w:rsidRPr="00324698" w:rsidTr="001D3660">
        <w:tc>
          <w:tcPr>
            <w:tcW w:w="3102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Eventos Académicos</w:t>
            </w:r>
          </w:p>
        </w:tc>
        <w:tc>
          <w:tcPr>
            <w:tcW w:w="43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9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Eventos Científicos</w:t>
            </w:r>
          </w:p>
        </w:tc>
      </w:tr>
      <w:tr w:rsidR="007C527F" w:rsidRPr="00324698" w:rsidTr="001D3660">
        <w:tc>
          <w:tcPr>
            <w:tcW w:w="2693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Workshop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rPr>
          <w:trHeight w:val="70"/>
        </w:trPr>
        <w:tc>
          <w:tcPr>
            <w:tcW w:w="7562" w:type="dxa"/>
            <w:gridSpan w:val="5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693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Seminario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Congreso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7562" w:type="dxa"/>
            <w:gridSpan w:val="5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693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Taller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Jornada científica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7562" w:type="dxa"/>
            <w:gridSpan w:val="5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693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Competencias Laborales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7562" w:type="dxa"/>
            <w:gridSpan w:val="5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693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Otro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9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Explique:……………………………………...</w:t>
            </w:r>
          </w:p>
        </w:tc>
      </w:tr>
      <w:tr w:rsidR="007C527F" w:rsidRPr="00324698" w:rsidTr="001D3660">
        <w:tc>
          <w:tcPr>
            <w:tcW w:w="3102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</w:p>
          <w:p w:rsidR="007C527F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  <w:r w:rsidRPr="00324698"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  <w:t>Explique:…………………………….</w:t>
            </w:r>
          </w:p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9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Cs/>
                <w:sz w:val="20"/>
                <w:szCs w:val="20"/>
                <w:lang w:eastAsia="es-ES"/>
              </w:rPr>
            </w:pPr>
          </w:p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MODALIDAD</w:t>
      </w:r>
    </w:p>
    <w:tbl>
      <w:tblPr>
        <w:tblStyle w:val="Tablaconcuadrcula"/>
        <w:tblW w:w="0" w:type="auto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26"/>
      </w:tblGrid>
      <w:tr w:rsidR="007C527F" w:rsidRPr="00324698" w:rsidTr="001D3660">
        <w:tc>
          <w:tcPr>
            <w:tcW w:w="2765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Presencial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rPr>
          <w:trHeight w:val="70"/>
        </w:trPr>
        <w:tc>
          <w:tcPr>
            <w:tcW w:w="3191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765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Semipresencial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3191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765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Virtual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DURACIÓN (De ser el caso)</w:t>
      </w:r>
    </w:p>
    <w:tbl>
      <w:tblPr>
        <w:tblStyle w:val="Tablaconcuadrcula"/>
        <w:tblW w:w="0" w:type="auto"/>
        <w:tblInd w:w="1199" w:type="dxa"/>
        <w:tblLook w:val="04A0" w:firstRow="1" w:lastRow="0" w:firstColumn="1" w:lastColumn="0" w:noHBand="0" w:noVBand="1"/>
      </w:tblPr>
      <w:tblGrid>
        <w:gridCol w:w="2057"/>
        <w:gridCol w:w="1134"/>
      </w:tblGrid>
      <w:tr w:rsidR="007C527F" w:rsidRPr="00324698" w:rsidTr="001D3660">
        <w:tc>
          <w:tcPr>
            <w:tcW w:w="2057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Horas Presenciales</w:t>
            </w:r>
          </w:p>
        </w:tc>
        <w:tc>
          <w:tcPr>
            <w:tcW w:w="113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057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Horas Virtuales</w:t>
            </w:r>
          </w:p>
        </w:tc>
        <w:tc>
          <w:tcPr>
            <w:tcW w:w="113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057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Horas Autónomas</w:t>
            </w:r>
          </w:p>
        </w:tc>
        <w:tc>
          <w:tcPr>
            <w:tcW w:w="113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057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i/>
                <w:iCs/>
                <w:sz w:val="20"/>
                <w:szCs w:val="20"/>
              </w:rPr>
              <w:t>Total Horas</w:t>
            </w:r>
          </w:p>
        </w:tc>
        <w:tc>
          <w:tcPr>
            <w:tcW w:w="113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CUPOS: 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29"/>
      </w:tblGrid>
      <w:tr w:rsidR="007C527F" w:rsidRPr="00324698" w:rsidTr="001D3660">
        <w:tc>
          <w:tcPr>
            <w:tcW w:w="2552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Número Máximo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rPr>
          <w:trHeight w:val="70"/>
        </w:trPr>
        <w:tc>
          <w:tcPr>
            <w:tcW w:w="3681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552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Número Mínimo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2552" w:type="dxa"/>
            <w:tcBorders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SEDE EL EVENTO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lastRenderedPageBreak/>
        <w:t>OBJETIVOS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Objetivo General:</w:t>
            </w: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Objetivos Específicos:</w:t>
            </w:r>
          </w:p>
          <w:p w:rsidR="007C527F" w:rsidRPr="00324698" w:rsidRDefault="007C527F" w:rsidP="007C52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JUSTIFICACIÓN DEL EVENTO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ALINEACIÓN (a la fecha de presentación del proyecto)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Objetivo(s) Desarrollo Sostenible – UNESCO:</w:t>
            </w:r>
          </w:p>
          <w:p w:rsidR="007C527F" w:rsidRPr="00324698" w:rsidRDefault="007C527F" w:rsidP="007C52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Objetivo(s) Plan Nacional de Desarrollo (Plan Nacional del Buen Vivir) – ECUADOR:</w:t>
            </w:r>
          </w:p>
          <w:p w:rsidR="007C527F" w:rsidRPr="00324698" w:rsidRDefault="007C527F" w:rsidP="007C52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Dominio(s) científico(s) Institucionales – UNACH:</w:t>
            </w:r>
          </w:p>
          <w:p w:rsidR="007C527F" w:rsidRPr="00324698" w:rsidRDefault="007C527F" w:rsidP="007C52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Área(s) de Conocimiento – UNACH:</w:t>
            </w:r>
          </w:p>
          <w:p w:rsidR="007C527F" w:rsidRPr="00324698" w:rsidRDefault="007C527F" w:rsidP="007C52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Línea(s) de Investigación – UNACH:</w:t>
            </w:r>
          </w:p>
          <w:p w:rsidR="007C527F" w:rsidRPr="00324698" w:rsidRDefault="007C527F" w:rsidP="007C527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FACILITADOR(ES) DEL EVENTO (Resumen de la hoja de vida)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OTROS AVALES EXTERNOS SOLICITADOS PARA LA EJECUCIÓN DEL EVENTO (Por las características propias del evento)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ind w:left="720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  <w:lang w:val="es-ES"/>
        </w:rPr>
        <w:t>Nota: Cuando se cuente con el auspicio de otras instituciones debe indicarse el “tipo de auspicio”</w:t>
      </w:r>
    </w:p>
    <w:p w:rsidR="007C527F" w:rsidRPr="00324698" w:rsidRDefault="007C527F" w:rsidP="007C527F">
      <w:pPr>
        <w:pStyle w:val="Prrafodelista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CRONOGRAMA</w:t>
      </w:r>
    </w:p>
    <w:tbl>
      <w:tblPr>
        <w:tblStyle w:val="Tablaconcuadrcula"/>
        <w:tblW w:w="8146" w:type="dxa"/>
        <w:tblInd w:w="704" w:type="dxa"/>
        <w:tblLook w:val="04A0" w:firstRow="1" w:lastRow="0" w:firstColumn="1" w:lastColumn="0" w:noHBand="0" w:noVBand="1"/>
      </w:tblPr>
      <w:tblGrid>
        <w:gridCol w:w="2552"/>
        <w:gridCol w:w="1701"/>
        <w:gridCol w:w="3893"/>
      </w:tblGrid>
      <w:tr w:rsidR="007C527F" w:rsidRPr="00324698" w:rsidTr="001D3660">
        <w:trPr>
          <w:trHeight w:val="452"/>
        </w:trPr>
        <w:tc>
          <w:tcPr>
            <w:tcW w:w="2552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Día</w:t>
            </w:r>
          </w:p>
        </w:tc>
        <w:tc>
          <w:tcPr>
            <w:tcW w:w="170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Hora</w:t>
            </w:r>
          </w:p>
        </w:tc>
        <w:tc>
          <w:tcPr>
            <w:tcW w:w="3893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Tema(s)</w:t>
            </w:r>
          </w:p>
        </w:tc>
      </w:tr>
      <w:tr w:rsidR="007C527F" w:rsidRPr="00324698" w:rsidTr="001D3660">
        <w:trPr>
          <w:trHeight w:val="503"/>
        </w:trPr>
        <w:tc>
          <w:tcPr>
            <w:tcW w:w="2552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93" w:type="dxa"/>
          </w:tcPr>
          <w:p w:rsidR="007C527F" w:rsidRPr="00324698" w:rsidRDefault="007C527F" w:rsidP="001D3660">
            <w:pPr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RECURSOS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28"/>
        <w:gridCol w:w="848"/>
        <w:gridCol w:w="1701"/>
        <w:gridCol w:w="851"/>
        <w:gridCol w:w="1701"/>
      </w:tblGrid>
      <w:tr w:rsidR="007C527F" w:rsidRPr="00324698" w:rsidTr="001D3660">
        <w:trPr>
          <w:trHeight w:val="357"/>
        </w:trPr>
        <w:tc>
          <w:tcPr>
            <w:tcW w:w="2979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Infraestructura</w:t>
            </w:r>
          </w:p>
        </w:tc>
        <w:tc>
          <w:tcPr>
            <w:tcW w:w="2549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Tecnológicos</w:t>
            </w:r>
          </w:p>
        </w:tc>
        <w:tc>
          <w:tcPr>
            <w:tcW w:w="2552" w:type="dxa"/>
            <w:gridSpan w:val="2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Materiales</w:t>
            </w:r>
          </w:p>
        </w:tc>
      </w:tr>
      <w:tr w:rsidR="007C527F" w:rsidRPr="00324698" w:rsidTr="001D3660">
        <w:trPr>
          <w:trHeight w:val="396"/>
        </w:trPr>
        <w:tc>
          <w:tcPr>
            <w:tcW w:w="85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Cant.</w:t>
            </w:r>
          </w:p>
        </w:tc>
        <w:tc>
          <w:tcPr>
            <w:tcW w:w="2128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Descripción</w:t>
            </w:r>
          </w:p>
        </w:tc>
        <w:tc>
          <w:tcPr>
            <w:tcW w:w="848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Cant.</w:t>
            </w:r>
          </w:p>
        </w:tc>
        <w:tc>
          <w:tcPr>
            <w:tcW w:w="170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Descripción</w:t>
            </w:r>
          </w:p>
        </w:tc>
        <w:tc>
          <w:tcPr>
            <w:tcW w:w="85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Cant.</w:t>
            </w:r>
          </w:p>
        </w:tc>
        <w:tc>
          <w:tcPr>
            <w:tcW w:w="170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sz w:val="20"/>
                <w:szCs w:val="20"/>
              </w:rPr>
              <w:t>Descripción</w:t>
            </w:r>
          </w:p>
        </w:tc>
      </w:tr>
      <w:tr w:rsidR="007C527F" w:rsidRPr="00324698" w:rsidTr="001D3660">
        <w:trPr>
          <w:trHeight w:val="396"/>
        </w:trPr>
        <w:tc>
          <w:tcPr>
            <w:tcW w:w="851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7C527F" w:rsidRPr="00324698" w:rsidRDefault="007C527F" w:rsidP="001D3660">
            <w:pPr>
              <w:pStyle w:val="Prrafodelista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27F" w:rsidRPr="00324698" w:rsidRDefault="007C527F" w:rsidP="001D3660">
            <w:pPr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C527F" w:rsidRPr="00324698" w:rsidRDefault="007C527F" w:rsidP="001D3660">
            <w:pPr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27F" w:rsidRPr="00324698" w:rsidRDefault="007C527F" w:rsidP="001D3660">
            <w:pPr>
              <w:outlineLvl w:val="1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  <w:lang w:eastAsia="es-ES"/>
        </w:rPr>
        <w:t>ESTRATEGIA DE COMUNICACIÓN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  <w:lang w:eastAsia="es-ES"/>
        </w:rPr>
        <w:t>REQUISITOS Y PARÁMETROS DE EVALUACIÓN PARA LA APROBACIÓN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124"/>
      </w:tblGrid>
      <w:tr w:rsidR="007C527F" w:rsidRPr="00324698" w:rsidTr="001D3660">
        <w:tc>
          <w:tcPr>
            <w:tcW w:w="8124" w:type="dxa"/>
          </w:tcPr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  <w:p w:rsidR="007C527F" w:rsidRPr="00324698" w:rsidRDefault="007C527F" w:rsidP="001D366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lastRenderedPageBreak/>
        <w:t xml:space="preserve">COSTOS Y FINANCIAMIENTO </w:t>
      </w:r>
    </w:p>
    <w:tbl>
      <w:tblPr>
        <w:tblW w:w="8080" w:type="dxa"/>
        <w:tblInd w:w="6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2"/>
        <w:gridCol w:w="142"/>
        <w:gridCol w:w="992"/>
        <w:gridCol w:w="993"/>
        <w:gridCol w:w="992"/>
        <w:gridCol w:w="992"/>
        <w:gridCol w:w="851"/>
        <w:gridCol w:w="992"/>
      </w:tblGrid>
      <w:tr w:rsidR="007C527F" w:rsidRPr="00324698" w:rsidTr="001D3660">
        <w:trPr>
          <w:trHeight w:val="57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INGRESOS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nil"/>
            </w:tcBorders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EGRESOS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BENEFICIO (UNACH)</w:t>
            </w:r>
          </w:p>
        </w:tc>
      </w:tr>
      <w:tr w:rsidR="007C527F" w:rsidRPr="00324698" w:rsidTr="001D3660">
        <w:trPr>
          <w:trHeight w:val="238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Pago a facilitador(es)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Material(es)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Impresión Certificados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Publicación memorias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Sello dorado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Valor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S" w:eastAsia="es-EC"/>
              </w:rPr>
              <w:t>Porcentaje</w:t>
            </w:r>
          </w:p>
        </w:tc>
      </w:tr>
      <w:tr w:rsidR="007C527F" w:rsidRPr="00324698" w:rsidTr="001D3660">
        <w:trPr>
          <w:trHeight w:val="34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S" w:eastAsia="es-EC"/>
              </w:rPr>
            </w:pPr>
          </w:p>
        </w:tc>
      </w:tr>
    </w:tbl>
    <w:p w:rsidR="007C527F" w:rsidRPr="00324698" w:rsidRDefault="007C527F" w:rsidP="007C527F">
      <w:pPr>
        <w:pStyle w:val="Prrafodelista"/>
        <w:spacing w:after="0" w:line="240" w:lineRule="auto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DATOS DEL(OS) ORGANIZADOR(ES):</w:t>
      </w:r>
    </w:p>
    <w:tbl>
      <w:tblPr>
        <w:tblW w:w="80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1418"/>
        <w:gridCol w:w="1417"/>
        <w:gridCol w:w="1418"/>
      </w:tblGrid>
      <w:tr w:rsidR="007C527F" w:rsidRPr="00324698" w:rsidTr="001D366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  <w:t>Nombres y Apellidos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  <w:t>Cédula de Identidad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  <w:t>Teléfono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  <w:t xml:space="preserve">E-mail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  <w:t>Función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val="es-EC" w:eastAsia="es-EC"/>
              </w:rPr>
              <w:t>Institución</w:t>
            </w:r>
          </w:p>
        </w:tc>
      </w:tr>
      <w:tr w:rsidR="007C527F" w:rsidRPr="00324698" w:rsidTr="001D3660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u w:val="single"/>
                <w:lang w:val="es-EC"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27F" w:rsidRPr="00324698" w:rsidRDefault="007C527F" w:rsidP="001D3660">
            <w:pPr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val="es-EC" w:eastAsia="es-EC"/>
              </w:rPr>
            </w:pPr>
          </w:p>
        </w:tc>
      </w:tr>
    </w:tbl>
    <w:p w:rsidR="007C527F" w:rsidRPr="00324698" w:rsidRDefault="007C527F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  <w:lang w:val="es-ES"/>
        </w:rPr>
        <w:tab/>
      </w: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FORMATO DEL CERTIFICADO </w:t>
      </w:r>
    </w:p>
    <w:p w:rsidR="007C527F" w:rsidRPr="00324698" w:rsidRDefault="007C527F" w:rsidP="007C527F">
      <w:pPr>
        <w:pStyle w:val="Prrafodelista"/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</w:p>
    <w:p w:rsidR="007C527F" w:rsidRPr="00324698" w:rsidRDefault="007C527F" w:rsidP="007C527F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>IDENTIFICACIÓN DE LA PERSONA ORGANIZADORA QUE LEGALIZARÁ CON SU FIRMA LOS CERTIFICADOS.</w:t>
      </w: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C527F" w:rsidRPr="00324698" w:rsidTr="001D366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:rsidR="007C527F" w:rsidRPr="00324698" w:rsidRDefault="007C527F" w:rsidP="001D366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Firma y sello</w:t>
            </w:r>
          </w:p>
        </w:tc>
      </w:tr>
      <w:tr w:rsidR="007C527F" w:rsidRPr="00324698" w:rsidTr="001D3660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:rsidR="007C527F" w:rsidRPr="00324698" w:rsidRDefault="007C527F" w:rsidP="001D366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Nombre y Apellido del Proponente</w:t>
            </w:r>
          </w:p>
        </w:tc>
      </w:tr>
      <w:tr w:rsidR="007C527F" w:rsidRPr="00324698" w:rsidTr="001D3660">
        <w:trPr>
          <w:jc w:val="center"/>
        </w:trPr>
        <w:tc>
          <w:tcPr>
            <w:tcW w:w="3544" w:type="dxa"/>
          </w:tcPr>
          <w:p w:rsidR="007C527F" w:rsidRPr="00324698" w:rsidRDefault="007C527F" w:rsidP="001D366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CARGO</w:t>
            </w:r>
          </w:p>
        </w:tc>
      </w:tr>
    </w:tbl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7C527F" w:rsidRPr="00324698" w:rsidRDefault="007C527F" w:rsidP="007C527F">
      <w:pPr>
        <w:ind w:left="709"/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  <w:r w:rsidRPr="00324698"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  <w:t>Fecha de entrega:……………………………………………………………………………..</w:t>
      </w:r>
    </w:p>
    <w:p w:rsidR="007C527F" w:rsidRPr="00324698" w:rsidRDefault="007C527F" w:rsidP="007C527F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</w:p>
    <w:p w:rsidR="007C527F" w:rsidRPr="00324698" w:rsidRDefault="007C527F" w:rsidP="007C527F">
      <w:pPr>
        <w:ind w:left="709"/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  <w:r w:rsidRPr="00324698">
        <w:rPr>
          <w:rFonts w:asciiTheme="majorHAnsi" w:hAnsiTheme="majorHAnsi" w:cstheme="majorHAnsi"/>
          <w:b/>
          <w:bCs/>
          <w:i/>
          <w:iCs/>
          <w:sz w:val="20"/>
          <w:szCs w:val="20"/>
          <w:lang w:val="es-ES"/>
        </w:rPr>
        <w:t xml:space="preserve">NOTA:  </w:t>
      </w:r>
      <w:r w:rsidRPr="00324698">
        <w:rPr>
          <w:rFonts w:asciiTheme="majorHAnsi" w:hAnsiTheme="majorHAnsi" w:cstheme="majorHAnsi"/>
          <w:i/>
          <w:iCs/>
          <w:sz w:val="20"/>
          <w:szCs w:val="20"/>
          <w:lang w:val="es-ES"/>
        </w:rPr>
        <w:t>Este formato estará disponible en la página web institucional.</w:t>
      </w:r>
    </w:p>
    <w:p w:rsidR="007C527F" w:rsidRPr="00324698" w:rsidRDefault="007C527F" w:rsidP="007C527F">
      <w:pPr>
        <w:rPr>
          <w:rFonts w:asciiTheme="majorHAnsi" w:hAnsiTheme="majorHAnsi" w:cstheme="majorHAnsi"/>
          <w:i/>
          <w:iCs/>
          <w:sz w:val="20"/>
          <w:szCs w:val="20"/>
          <w:lang w:val="es-ES"/>
        </w:rPr>
      </w:pPr>
    </w:p>
    <w:sectPr w:rsidR="007C527F" w:rsidRPr="00324698" w:rsidSect="007C527F">
      <w:headerReference w:type="default" r:id="rId8"/>
      <w:footerReference w:type="even" r:id="rId9"/>
      <w:footerReference w:type="default" r:id="rId10"/>
      <w:pgSz w:w="11900" w:h="16840" w:code="9"/>
      <w:pgMar w:top="1701" w:right="845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26" w:rsidRDefault="002B4626">
      <w:r>
        <w:separator/>
      </w:r>
    </w:p>
  </w:endnote>
  <w:endnote w:type="continuationSeparator" w:id="0">
    <w:p w:rsidR="002B4626" w:rsidRDefault="002B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C" w:rsidRDefault="007C527F" w:rsidP="00F030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E3A3C" w:rsidRDefault="002B4626" w:rsidP="00DB2D3B">
    <w:pPr>
      <w:pStyle w:val="Piedepgina"/>
      <w:ind w:right="360"/>
    </w:pPr>
  </w:p>
  <w:p w:rsidR="00C343C4" w:rsidRDefault="002B46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C" w:rsidRPr="00BC7A0E" w:rsidRDefault="007C527F" w:rsidP="00942F7F">
    <w:pPr>
      <w:pStyle w:val="Piedepgina"/>
      <w:framePr w:wrap="around" w:vAnchor="text" w:hAnchor="page" w:x="10118" w:y="249"/>
      <w:rPr>
        <w:rStyle w:val="Nmerodepgina"/>
        <w:rFonts w:ascii="Arial Black" w:hAnsi="Arial Black"/>
        <w:color w:val="A6A6A6"/>
        <w:sz w:val="14"/>
        <w:szCs w:val="16"/>
      </w:rPr>
    </w:pPr>
    <w:r w:rsidRPr="00BC7A0E">
      <w:rPr>
        <w:rStyle w:val="Nmerodepgina"/>
        <w:rFonts w:ascii="Arial Black" w:hAnsi="Arial Black"/>
        <w:color w:val="A6A6A6"/>
        <w:sz w:val="14"/>
        <w:szCs w:val="16"/>
      </w:rPr>
      <w:t xml:space="preserve">Página </w: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begin"/>
    </w:r>
    <w:r w:rsidRPr="00BC7A0E">
      <w:rPr>
        <w:rStyle w:val="Nmerodepgina"/>
        <w:rFonts w:ascii="Arial Black" w:hAnsi="Arial Black"/>
        <w:color w:val="A6A6A6"/>
        <w:sz w:val="14"/>
        <w:szCs w:val="16"/>
      </w:rPr>
      <w:instrText xml:space="preserve">PAGE  </w:instrTex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separate"/>
    </w:r>
    <w:r w:rsidR="00D226D9">
      <w:rPr>
        <w:rStyle w:val="Nmerodepgina"/>
        <w:rFonts w:ascii="Arial Black" w:hAnsi="Arial Black"/>
        <w:noProof/>
        <w:color w:val="A6A6A6"/>
        <w:sz w:val="14"/>
        <w:szCs w:val="16"/>
      </w:rPr>
      <w:t>1</w:t>
    </w:r>
    <w:r w:rsidRPr="00BC7A0E">
      <w:rPr>
        <w:rStyle w:val="Nmerodepgina"/>
        <w:rFonts w:ascii="Arial Black" w:hAnsi="Arial Black"/>
        <w:color w:val="A6A6A6"/>
        <w:sz w:val="14"/>
        <w:szCs w:val="16"/>
      </w:rPr>
      <w:fldChar w:fldCharType="end"/>
    </w:r>
  </w:p>
  <w:p w:rsidR="00DE3A3C" w:rsidRDefault="007C527F" w:rsidP="00DB2D3B">
    <w:pPr>
      <w:pStyle w:val="Piedepgina"/>
      <w:tabs>
        <w:tab w:val="clear" w:pos="4252"/>
        <w:tab w:val="clear" w:pos="8504"/>
        <w:tab w:val="right" w:pos="8995"/>
      </w:tabs>
      <w:ind w:right="360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C7E67E" wp14:editId="23E224D3">
              <wp:simplePos x="0" y="0"/>
              <wp:positionH relativeFrom="column">
                <wp:posOffset>-5080</wp:posOffset>
              </wp:positionH>
              <wp:positionV relativeFrom="paragraph">
                <wp:posOffset>117475</wp:posOffset>
              </wp:positionV>
              <wp:extent cx="5819775" cy="3619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97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716" w:rsidRDefault="007C527F" w:rsidP="00704716">
                          <w:pP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</w:pPr>
                          <w:r w:rsidRPr="00FD2FA5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 xml:space="preserve">esolución </w:t>
                          </w:r>
                          <w:r w:rsidRPr="00FD2FA5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No</w:t>
                          </w:r>
                          <w:r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. 0011-HCU-10-01-2018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7E67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.4pt;margin-top:9.25pt;width:458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" filled="f" stroked="f">
              <v:textbox>
                <w:txbxContent>
                  <w:p w:rsidR="00704716" w:rsidRDefault="007C527F" w:rsidP="00704716">
                    <w:pPr>
                      <w:rPr>
                        <w:rFonts w:ascii="Arial Black" w:hAnsi="Arial Black"/>
                        <w:sz w:val="14"/>
                        <w:szCs w:val="14"/>
                      </w:rPr>
                    </w:pPr>
                    <w:r w:rsidRPr="00FD2FA5">
                      <w:rPr>
                        <w:rFonts w:ascii="Arial Black" w:hAnsi="Arial Black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 xml:space="preserve">esolución </w:t>
                    </w:r>
                    <w:r w:rsidRPr="00FD2FA5">
                      <w:rPr>
                        <w:rFonts w:ascii="Arial Black" w:hAnsi="Arial Black"/>
                        <w:sz w:val="14"/>
                        <w:szCs w:val="14"/>
                      </w:rPr>
                      <w:t>No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 xml:space="preserve">. 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011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-HCU-</w:t>
                    </w:r>
                    <w:r>
                      <w:rPr>
                        <w:rFonts w:ascii="Arial Black" w:hAnsi="Arial Black"/>
                        <w:sz w:val="14"/>
                        <w:szCs w:val="14"/>
                      </w:rPr>
                      <w:t>10-01-2018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 wp14:anchorId="35AB7D35" wp14:editId="0EEF29D5">
          <wp:simplePos x="0" y="0"/>
          <wp:positionH relativeFrom="column">
            <wp:posOffset>2350135</wp:posOffset>
          </wp:positionH>
          <wp:positionV relativeFrom="paragraph">
            <wp:posOffset>705485</wp:posOffset>
          </wp:positionV>
          <wp:extent cx="1042035" cy="148590"/>
          <wp:effectExtent l="0" t="0" r="5715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24801D" wp14:editId="7B5380B2">
              <wp:simplePos x="0" y="0"/>
              <wp:positionH relativeFrom="column">
                <wp:posOffset>-9525</wp:posOffset>
              </wp:positionH>
              <wp:positionV relativeFrom="paragraph">
                <wp:posOffset>62040</wp:posOffset>
              </wp:positionV>
              <wp:extent cx="5985164" cy="0"/>
              <wp:effectExtent l="0" t="19050" r="1587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5164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D4642E" id="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9pt" to="470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" strokecolor="#5b9bd5 [3204]" strokeweight="3.5pt">
              <v:stroke joinstyle="miter"/>
            </v:line>
          </w:pict>
        </mc:Fallback>
      </mc:AlternateContent>
    </w:r>
  </w:p>
  <w:p w:rsidR="00C343C4" w:rsidRDefault="002B462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26" w:rsidRDefault="002B4626">
      <w:r>
        <w:separator/>
      </w:r>
    </w:p>
  </w:footnote>
  <w:footnote w:type="continuationSeparator" w:id="0">
    <w:p w:rsidR="002B4626" w:rsidRDefault="002B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C" w:rsidRDefault="007C527F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5EBF" wp14:editId="23BC7C9D">
              <wp:simplePos x="0" y="0"/>
              <wp:positionH relativeFrom="column">
                <wp:posOffset>1318895</wp:posOffset>
              </wp:positionH>
              <wp:positionV relativeFrom="paragraph">
                <wp:posOffset>-130810</wp:posOffset>
              </wp:positionV>
              <wp:extent cx="4724400" cy="456565"/>
              <wp:effectExtent l="0" t="0" r="0" b="63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268A" w:rsidRPr="00324698" w:rsidRDefault="007C527F" w:rsidP="00E9268A">
                          <w:pPr>
                            <w:spacing w:before="120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324698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>REGLAMENTO PARA OTORGAR AVAL ACADÉMICO Y CIENTÍFICO EN LA UNIVERSIDAD NACIONAL DE CHIMBORAZO</w:t>
                          </w:r>
                        </w:p>
                        <w:p w:rsidR="00DE3A3C" w:rsidRPr="00CB2256" w:rsidRDefault="002B4626" w:rsidP="00DF219F">
                          <w:pPr>
                            <w:spacing w:line="276" w:lineRule="auto"/>
                            <w:jc w:val="center"/>
                            <w:rPr>
                              <w:rFonts w:ascii="Century Gothic" w:hAnsi="Century Gothic" w:cs="Times New Roman"/>
                              <w:b/>
                              <w:sz w:val="18"/>
                              <w:szCs w:val="18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15E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3.85pt;margin-top:-10.3pt;width:372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" filled="f" stroked="f">
              <v:textbox>
                <w:txbxContent>
                  <w:p w:rsidR="00E9268A" w:rsidRPr="00324698" w:rsidRDefault="007C527F" w:rsidP="00E9268A">
                    <w:pPr>
                      <w:spacing w:before="120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324698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>REGLAMENTO PARA OTORGAR AVAL</w:t>
                    </w:r>
                    <w:r w:rsidRPr="00324698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 ACADÉMICO Y CIENTÍFICO EN LA UNIVERSIDAD NACIONAL DE CHIMBORAZO</w:t>
                    </w:r>
                  </w:p>
                  <w:p w:rsidR="00DE3A3C" w:rsidRPr="00CB2256" w:rsidRDefault="007C527F" w:rsidP="00DF219F">
                    <w:pPr>
                      <w:spacing w:line="276" w:lineRule="auto"/>
                      <w:jc w:val="center"/>
                      <w:rPr>
                        <w:rFonts w:ascii="Century Gothic" w:hAnsi="Century Gothic" w:cs="Times New Roman"/>
                        <w:b/>
                        <w:sz w:val="18"/>
                        <w:szCs w:val="18"/>
                        <w:lang w:val="es-E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105587F" wp14:editId="1520C23A">
          <wp:simplePos x="0" y="0"/>
          <wp:positionH relativeFrom="column">
            <wp:posOffset>-282913</wp:posOffset>
          </wp:positionH>
          <wp:positionV relativeFrom="paragraph">
            <wp:posOffset>-291003</wp:posOffset>
          </wp:positionV>
          <wp:extent cx="6400800" cy="817952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234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C4" w:rsidRDefault="002B46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71B4"/>
    <w:multiLevelType w:val="hybridMultilevel"/>
    <w:tmpl w:val="989E6F98"/>
    <w:lvl w:ilvl="0" w:tplc="08BC7254">
      <w:start w:val="1"/>
      <w:numFmt w:val="decimal"/>
      <w:lvlText w:val="%1."/>
      <w:lvlJc w:val="left"/>
      <w:pPr>
        <w:ind w:left="1410" w:hanging="705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A145B7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31B41BD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5DF3CD7"/>
    <w:multiLevelType w:val="hybridMultilevel"/>
    <w:tmpl w:val="81B80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7F"/>
    <w:rsid w:val="000305BF"/>
    <w:rsid w:val="002B4626"/>
    <w:rsid w:val="007C527F"/>
    <w:rsid w:val="00D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A6762"/>
  <w15:chartTrackingRefBased/>
  <w15:docId w15:val="{1F7430B7-B4FF-4034-B999-0301D85A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7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27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7F"/>
    <w:rPr>
      <w:rFonts w:eastAsiaTheme="minorEastAsia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7C527F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C52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ES" w:eastAsia="en-US"/>
    </w:rPr>
  </w:style>
  <w:style w:type="paragraph" w:customStyle="1" w:styleId="Default">
    <w:name w:val="Default"/>
    <w:uiPriority w:val="99"/>
    <w:rsid w:val="007C52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C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7C527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CTE</cp:lastModifiedBy>
  <cp:revision>2</cp:revision>
  <dcterms:created xsi:type="dcterms:W3CDTF">2019-04-17T16:09:00Z</dcterms:created>
  <dcterms:modified xsi:type="dcterms:W3CDTF">2019-04-17T16:09:00Z</dcterms:modified>
</cp:coreProperties>
</file>